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4.xml" ContentType="application/vnd.openxmlformats-officedocument.themeOverride+xml"/>
  <Override PartName="/word/charts/chart27.xml" ContentType="application/vnd.openxmlformats-officedocument.drawingml.chart+xml"/>
  <Override PartName="/word/theme/themeOverride5.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693" w:rsidRPr="004417FF" w:rsidRDefault="008B7693" w:rsidP="008B7693">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МУНИЦИПАЛЬНОЕ АВТОНОМНОЕ </w:t>
      </w:r>
    </w:p>
    <w:p w:rsidR="008B7693" w:rsidRPr="004417FF" w:rsidRDefault="008B7693" w:rsidP="008B7693">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ОБЩЕОБРАЗОВАТЕЛЬНОЕ УЧРЕЖДЕНИЕ </w:t>
      </w:r>
    </w:p>
    <w:p w:rsidR="008B7693" w:rsidRPr="004417FF" w:rsidRDefault="008B7693" w:rsidP="008B7693">
      <w:pPr>
        <w:spacing w:after="0" w:line="240" w:lineRule="auto"/>
        <w:jc w:val="center"/>
        <w:rPr>
          <w:rFonts w:ascii="Times New Roman" w:hAnsi="Times New Roman"/>
          <w:b/>
          <w:sz w:val="24"/>
          <w:szCs w:val="24"/>
        </w:rPr>
      </w:pPr>
      <w:r w:rsidRPr="004417FF">
        <w:rPr>
          <w:rFonts w:ascii="Times New Roman" w:hAnsi="Times New Roman"/>
          <w:b/>
          <w:sz w:val="24"/>
          <w:szCs w:val="24"/>
        </w:rPr>
        <w:t>«СРЕДНЯЯ ОБЩЕОБРАЗОВАТЕЛЬНАЯ ШКОЛА № 2»</w:t>
      </w:r>
    </w:p>
    <w:p w:rsidR="008B7693" w:rsidRPr="004417FF" w:rsidRDefault="008B7693" w:rsidP="008B7693">
      <w:pPr>
        <w:spacing w:after="0" w:line="240" w:lineRule="auto"/>
        <w:rPr>
          <w:rFonts w:ascii="Times New Roman" w:hAnsi="Times New Roman"/>
          <w:sz w:val="24"/>
          <w:szCs w:val="24"/>
        </w:rPr>
      </w:pPr>
    </w:p>
    <w:p w:rsidR="008B7693" w:rsidRPr="004417FF" w:rsidRDefault="008B7693" w:rsidP="008B7693">
      <w:pPr>
        <w:spacing w:after="0" w:line="240" w:lineRule="auto"/>
        <w:jc w:val="right"/>
        <w:rPr>
          <w:rFonts w:ascii="Times New Roman" w:hAnsi="Times New Roman"/>
          <w:sz w:val="24"/>
          <w:szCs w:val="24"/>
        </w:rPr>
      </w:pPr>
    </w:p>
    <w:p w:rsidR="008B7693" w:rsidRPr="004417FF" w:rsidRDefault="008B7693" w:rsidP="008B7693">
      <w:pPr>
        <w:spacing w:after="0" w:line="240" w:lineRule="auto"/>
        <w:jc w:val="right"/>
        <w:rPr>
          <w:rFonts w:ascii="Times New Roman" w:hAnsi="Times New Roman"/>
          <w:sz w:val="24"/>
          <w:szCs w:val="24"/>
        </w:rPr>
      </w:pPr>
    </w:p>
    <w:p w:rsidR="008B7693" w:rsidRPr="004417FF" w:rsidRDefault="00D874E3" w:rsidP="008B7693">
      <w:pPr>
        <w:spacing w:after="0" w:line="240" w:lineRule="auto"/>
        <w:jc w:val="right"/>
        <w:rPr>
          <w:rFonts w:ascii="Times New Roman" w:hAnsi="Times New Roman"/>
          <w:sz w:val="24"/>
          <w:szCs w:val="24"/>
        </w:rPr>
      </w:pPr>
      <w:r w:rsidRPr="004417FF">
        <w:rPr>
          <w:rFonts w:ascii="Times New Roman" w:hAnsi="Times New Roman"/>
          <w:sz w:val="24"/>
          <w:szCs w:val="24"/>
        </w:rPr>
        <w:t>УТВЕРЖДЕНО</w:t>
      </w:r>
    </w:p>
    <w:p w:rsidR="008B7693" w:rsidRPr="004417FF" w:rsidRDefault="006E7671" w:rsidP="008B7693">
      <w:pPr>
        <w:spacing w:after="0" w:line="240" w:lineRule="auto"/>
        <w:jc w:val="right"/>
        <w:rPr>
          <w:rFonts w:ascii="Times New Roman" w:hAnsi="Times New Roman"/>
          <w:sz w:val="24"/>
          <w:szCs w:val="24"/>
        </w:rPr>
      </w:pPr>
      <w:r w:rsidRPr="004417FF">
        <w:rPr>
          <w:rFonts w:ascii="Times New Roman" w:hAnsi="Times New Roman"/>
          <w:sz w:val="24"/>
          <w:szCs w:val="24"/>
        </w:rPr>
        <w:t>Директор</w:t>
      </w:r>
      <w:r w:rsidR="00D874E3" w:rsidRPr="004417FF">
        <w:rPr>
          <w:rFonts w:ascii="Times New Roman" w:hAnsi="Times New Roman"/>
          <w:sz w:val="24"/>
          <w:szCs w:val="24"/>
        </w:rPr>
        <w:t xml:space="preserve"> МАОУ СОШ № 2 </w:t>
      </w:r>
    </w:p>
    <w:p w:rsidR="00D874E3" w:rsidRPr="004417FF" w:rsidRDefault="004045F2" w:rsidP="008B7693">
      <w:pPr>
        <w:spacing w:after="0" w:line="240" w:lineRule="auto"/>
        <w:jc w:val="right"/>
        <w:rPr>
          <w:rFonts w:ascii="Times New Roman" w:hAnsi="Times New Roman"/>
          <w:sz w:val="24"/>
          <w:szCs w:val="24"/>
        </w:rPr>
      </w:pPr>
      <w:r w:rsidRPr="004417FF">
        <w:rPr>
          <w:rFonts w:ascii="Times New Roman" w:hAnsi="Times New Roman"/>
          <w:sz w:val="24"/>
          <w:szCs w:val="24"/>
        </w:rPr>
        <w:t xml:space="preserve">   </w:t>
      </w:r>
      <w:r w:rsidR="00D874E3" w:rsidRPr="004417FF">
        <w:rPr>
          <w:rFonts w:ascii="Times New Roman" w:hAnsi="Times New Roman"/>
          <w:sz w:val="24"/>
          <w:szCs w:val="24"/>
        </w:rPr>
        <w:t xml:space="preserve"> </w:t>
      </w:r>
      <w:r w:rsidRPr="004417FF">
        <w:rPr>
          <w:rFonts w:ascii="Times New Roman" w:hAnsi="Times New Roman"/>
          <w:sz w:val="24"/>
          <w:szCs w:val="24"/>
        </w:rPr>
        <w:t xml:space="preserve">  </w:t>
      </w:r>
      <w:r w:rsidR="006E7671" w:rsidRPr="004417FF">
        <w:rPr>
          <w:rFonts w:ascii="Times New Roman" w:hAnsi="Times New Roman"/>
          <w:sz w:val="24"/>
          <w:szCs w:val="24"/>
        </w:rPr>
        <w:t>Александрова Е.В.</w:t>
      </w:r>
    </w:p>
    <w:p w:rsidR="00D874E3" w:rsidRPr="004417FF" w:rsidRDefault="00D874E3" w:rsidP="00D874E3">
      <w:pPr>
        <w:spacing w:after="0" w:line="240" w:lineRule="auto"/>
        <w:jc w:val="right"/>
        <w:rPr>
          <w:rFonts w:ascii="Times New Roman" w:hAnsi="Times New Roman"/>
          <w:i/>
          <w:sz w:val="24"/>
          <w:szCs w:val="24"/>
        </w:rPr>
      </w:pPr>
      <w:r w:rsidRPr="004417FF">
        <w:rPr>
          <w:rFonts w:ascii="Times New Roman" w:hAnsi="Times New Roman"/>
          <w:i/>
          <w:sz w:val="24"/>
          <w:szCs w:val="24"/>
        </w:rPr>
        <w:t>Приказ МАОУ СОШ № 2</w:t>
      </w:r>
    </w:p>
    <w:p w:rsidR="00D874E3" w:rsidRPr="004417FF" w:rsidRDefault="00D874E3" w:rsidP="00D874E3">
      <w:pPr>
        <w:spacing w:after="0" w:line="240" w:lineRule="auto"/>
        <w:jc w:val="right"/>
        <w:rPr>
          <w:rFonts w:ascii="Times New Roman" w:hAnsi="Times New Roman"/>
          <w:i/>
          <w:sz w:val="24"/>
          <w:szCs w:val="24"/>
        </w:rPr>
      </w:pPr>
      <w:r w:rsidRPr="004417FF">
        <w:rPr>
          <w:rFonts w:ascii="Times New Roman" w:hAnsi="Times New Roman"/>
          <w:i/>
          <w:sz w:val="24"/>
          <w:szCs w:val="24"/>
        </w:rPr>
        <w:t xml:space="preserve">от </w:t>
      </w:r>
      <w:r w:rsidR="00CA347A" w:rsidRPr="004417FF">
        <w:rPr>
          <w:rFonts w:ascii="Times New Roman" w:hAnsi="Times New Roman"/>
          <w:i/>
          <w:sz w:val="24"/>
          <w:szCs w:val="24"/>
        </w:rPr>
        <w:t xml:space="preserve">26 июля </w:t>
      </w:r>
      <w:r w:rsidRPr="004417FF">
        <w:rPr>
          <w:rFonts w:ascii="Times New Roman" w:hAnsi="Times New Roman"/>
          <w:i/>
          <w:sz w:val="24"/>
          <w:szCs w:val="24"/>
        </w:rPr>
        <w:t>202</w:t>
      </w:r>
      <w:r w:rsidR="00CA347A" w:rsidRPr="004417FF">
        <w:rPr>
          <w:rFonts w:ascii="Times New Roman" w:hAnsi="Times New Roman"/>
          <w:i/>
          <w:sz w:val="24"/>
          <w:szCs w:val="24"/>
        </w:rPr>
        <w:t>4</w:t>
      </w:r>
      <w:r w:rsidRPr="004417FF">
        <w:rPr>
          <w:rFonts w:ascii="Times New Roman" w:hAnsi="Times New Roman"/>
          <w:i/>
          <w:sz w:val="24"/>
          <w:szCs w:val="24"/>
        </w:rPr>
        <w:t xml:space="preserve"> </w:t>
      </w:r>
      <w:r w:rsidR="00CA347A" w:rsidRPr="004417FF">
        <w:rPr>
          <w:rFonts w:ascii="Times New Roman" w:hAnsi="Times New Roman"/>
          <w:i/>
          <w:sz w:val="24"/>
          <w:szCs w:val="24"/>
        </w:rPr>
        <w:t xml:space="preserve">года </w:t>
      </w:r>
      <w:r w:rsidRPr="004417FF">
        <w:rPr>
          <w:rFonts w:ascii="Times New Roman" w:hAnsi="Times New Roman"/>
          <w:i/>
          <w:sz w:val="24"/>
          <w:szCs w:val="24"/>
        </w:rPr>
        <w:t>№</w:t>
      </w:r>
      <w:r w:rsidR="006D368F" w:rsidRPr="004417FF">
        <w:rPr>
          <w:rFonts w:ascii="Times New Roman" w:hAnsi="Times New Roman"/>
          <w:i/>
          <w:sz w:val="24"/>
          <w:szCs w:val="24"/>
        </w:rPr>
        <w:t xml:space="preserve"> 440</w:t>
      </w:r>
      <w:r w:rsidRPr="004417FF">
        <w:rPr>
          <w:rFonts w:ascii="Times New Roman" w:hAnsi="Times New Roman"/>
          <w:i/>
          <w:sz w:val="24"/>
          <w:szCs w:val="24"/>
        </w:rPr>
        <w:t xml:space="preserve"> </w:t>
      </w:r>
    </w:p>
    <w:p w:rsidR="00D874E3" w:rsidRPr="004417FF" w:rsidRDefault="00D874E3" w:rsidP="008B7693">
      <w:pPr>
        <w:spacing w:after="0" w:line="240" w:lineRule="auto"/>
        <w:jc w:val="right"/>
        <w:rPr>
          <w:rFonts w:ascii="Times New Roman" w:hAnsi="Times New Roman"/>
          <w:sz w:val="24"/>
          <w:szCs w:val="24"/>
        </w:rPr>
      </w:pPr>
    </w:p>
    <w:p w:rsidR="008B7693" w:rsidRPr="004417FF" w:rsidRDefault="008B7693" w:rsidP="008B7693">
      <w:pPr>
        <w:spacing w:after="0" w:line="240" w:lineRule="auto"/>
        <w:jc w:val="right"/>
        <w:rPr>
          <w:rFonts w:ascii="Times New Roman" w:hAnsi="Times New Roman"/>
          <w:sz w:val="28"/>
          <w:szCs w:val="28"/>
        </w:rPr>
      </w:pPr>
    </w:p>
    <w:p w:rsidR="008B7693" w:rsidRPr="004417FF" w:rsidRDefault="008B7693" w:rsidP="008B7693">
      <w:pPr>
        <w:spacing w:after="0" w:line="240" w:lineRule="auto"/>
        <w:rPr>
          <w:rFonts w:ascii="Times New Roman" w:hAnsi="Times New Roman"/>
          <w:sz w:val="24"/>
          <w:szCs w:val="24"/>
        </w:rPr>
      </w:pPr>
    </w:p>
    <w:p w:rsidR="008A0FE7" w:rsidRPr="004417FF" w:rsidRDefault="008A0FE7" w:rsidP="008B7693">
      <w:pPr>
        <w:spacing w:after="0" w:line="240" w:lineRule="auto"/>
        <w:rPr>
          <w:rFonts w:ascii="Times New Roman" w:hAnsi="Times New Roman"/>
          <w:sz w:val="24"/>
          <w:szCs w:val="24"/>
        </w:rPr>
      </w:pPr>
    </w:p>
    <w:p w:rsidR="008B7693" w:rsidRPr="004417FF" w:rsidRDefault="008B7693" w:rsidP="008B7693">
      <w:pPr>
        <w:spacing w:after="0" w:line="240" w:lineRule="auto"/>
        <w:jc w:val="center"/>
        <w:rPr>
          <w:rFonts w:ascii="Times New Roman" w:hAnsi="Times New Roman"/>
          <w:b/>
          <w:iCs/>
          <w:sz w:val="36"/>
        </w:rPr>
      </w:pPr>
      <w:r w:rsidRPr="004417FF">
        <w:rPr>
          <w:rFonts w:ascii="Times New Roman" w:hAnsi="Times New Roman"/>
          <w:b/>
          <w:iCs/>
          <w:sz w:val="36"/>
        </w:rPr>
        <w:t>Публичный доклад</w:t>
      </w:r>
    </w:p>
    <w:p w:rsidR="008B7693" w:rsidRPr="004417FF" w:rsidRDefault="008B7693" w:rsidP="008B7693">
      <w:pPr>
        <w:spacing w:after="0" w:line="240" w:lineRule="auto"/>
        <w:jc w:val="center"/>
        <w:rPr>
          <w:rFonts w:ascii="Times New Roman" w:hAnsi="Times New Roman"/>
          <w:b/>
          <w:iCs/>
          <w:sz w:val="36"/>
        </w:rPr>
      </w:pPr>
      <w:r w:rsidRPr="004417FF">
        <w:rPr>
          <w:rFonts w:ascii="Times New Roman" w:hAnsi="Times New Roman"/>
          <w:b/>
          <w:iCs/>
          <w:sz w:val="36"/>
        </w:rPr>
        <w:t>«Результаты работы МАОУ СОШ № 2</w:t>
      </w:r>
    </w:p>
    <w:p w:rsidR="008B7693" w:rsidRPr="004417FF" w:rsidRDefault="008B7693" w:rsidP="008B7693">
      <w:pPr>
        <w:spacing w:after="0" w:line="240" w:lineRule="auto"/>
        <w:jc w:val="center"/>
        <w:rPr>
          <w:rFonts w:ascii="Times New Roman" w:hAnsi="Times New Roman"/>
          <w:b/>
          <w:iCs/>
          <w:sz w:val="36"/>
        </w:rPr>
      </w:pPr>
      <w:r w:rsidRPr="004417FF">
        <w:rPr>
          <w:rFonts w:ascii="Times New Roman" w:hAnsi="Times New Roman"/>
          <w:b/>
          <w:iCs/>
          <w:sz w:val="36"/>
        </w:rPr>
        <w:t>за 20</w:t>
      </w:r>
      <w:r w:rsidR="00086881" w:rsidRPr="004417FF">
        <w:rPr>
          <w:rFonts w:ascii="Times New Roman" w:hAnsi="Times New Roman"/>
          <w:b/>
          <w:iCs/>
          <w:sz w:val="36"/>
        </w:rPr>
        <w:t>23</w:t>
      </w:r>
      <w:r w:rsidR="00E01A1E" w:rsidRPr="004417FF">
        <w:rPr>
          <w:rFonts w:ascii="Times New Roman" w:hAnsi="Times New Roman"/>
          <w:b/>
          <w:iCs/>
          <w:sz w:val="36"/>
        </w:rPr>
        <w:t>-2024</w:t>
      </w:r>
      <w:r w:rsidRPr="004417FF">
        <w:rPr>
          <w:rFonts w:ascii="Times New Roman" w:hAnsi="Times New Roman"/>
          <w:b/>
          <w:iCs/>
          <w:sz w:val="36"/>
        </w:rPr>
        <w:t xml:space="preserve"> учебный год»</w:t>
      </w:r>
    </w:p>
    <w:p w:rsidR="002B1DA4" w:rsidRPr="004417FF" w:rsidRDefault="002B1DA4" w:rsidP="008B7693">
      <w:pPr>
        <w:spacing w:after="0" w:line="240" w:lineRule="auto"/>
        <w:jc w:val="center"/>
        <w:rPr>
          <w:rFonts w:ascii="Times New Roman" w:hAnsi="Times New Roman"/>
          <w:b/>
          <w:iCs/>
          <w:sz w:val="36"/>
        </w:rPr>
      </w:pPr>
    </w:p>
    <w:p w:rsidR="008A0FE7" w:rsidRPr="004417FF" w:rsidRDefault="008A0FE7" w:rsidP="008B7693">
      <w:pPr>
        <w:spacing w:after="0" w:line="240" w:lineRule="auto"/>
        <w:rPr>
          <w:rFonts w:ascii="Times New Roman" w:hAnsi="Times New Roman"/>
          <w:sz w:val="32"/>
          <w:szCs w:val="24"/>
          <w:u w:val="single"/>
        </w:rPr>
      </w:pPr>
      <w:r w:rsidRPr="004417FF">
        <w:rPr>
          <w:noProof/>
        </w:rPr>
        <w:drawing>
          <wp:anchor distT="0" distB="0" distL="114300" distR="114300" simplePos="0" relativeHeight="251600384" behindDoc="1" locked="0" layoutInCell="1" allowOverlap="1" wp14:anchorId="4955DFA4" wp14:editId="7E718312">
            <wp:simplePos x="0" y="0"/>
            <wp:positionH relativeFrom="column">
              <wp:posOffset>125095</wp:posOffset>
            </wp:positionH>
            <wp:positionV relativeFrom="paragraph">
              <wp:posOffset>497205</wp:posOffset>
            </wp:positionV>
            <wp:extent cx="5681345" cy="2907030"/>
            <wp:effectExtent l="323850" t="323850" r="300355" b="312420"/>
            <wp:wrapThrough wrapText="bothSides">
              <wp:wrapPolygon edited="0">
                <wp:start x="1811" y="-2406"/>
                <wp:lineTo x="-579" y="-2123"/>
                <wp:lineTo x="-579" y="142"/>
                <wp:lineTo x="-1086" y="142"/>
                <wp:lineTo x="-1231" y="9201"/>
                <wp:lineTo x="-1231" y="21090"/>
                <wp:lineTo x="-1014" y="22789"/>
                <wp:lineTo x="-145" y="23638"/>
                <wp:lineTo x="-72" y="23921"/>
                <wp:lineTo x="19917" y="23921"/>
                <wp:lineTo x="19990" y="23638"/>
                <wp:lineTo x="21366" y="22789"/>
                <wp:lineTo x="21438" y="22789"/>
                <wp:lineTo x="22380" y="20666"/>
                <wp:lineTo x="22380" y="20524"/>
                <wp:lineTo x="22669" y="18260"/>
                <wp:lineTo x="22742" y="142"/>
                <wp:lineTo x="21656" y="-1982"/>
                <wp:lineTo x="21583" y="-2406"/>
                <wp:lineTo x="1811" y="-2406"/>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93" t="28178" r="17080" b="27481"/>
                    <a:stretch/>
                  </pic:blipFill>
                  <pic:spPr bwMode="auto">
                    <a:xfrm>
                      <a:off x="0" y="0"/>
                      <a:ext cx="5681345" cy="290703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7693" w:rsidRPr="004417FF" w:rsidRDefault="008B7693" w:rsidP="008B7693">
      <w:pPr>
        <w:spacing w:after="0" w:line="240" w:lineRule="auto"/>
        <w:rPr>
          <w:rFonts w:ascii="Times New Roman" w:hAnsi="Times New Roman"/>
          <w:sz w:val="24"/>
          <w:szCs w:val="24"/>
        </w:rPr>
      </w:pPr>
    </w:p>
    <w:p w:rsidR="008A0FE7" w:rsidRPr="004417FF" w:rsidRDefault="008A0FE7" w:rsidP="00935640">
      <w:pPr>
        <w:spacing w:after="0" w:line="240" w:lineRule="auto"/>
        <w:rPr>
          <w:rFonts w:ascii="Times New Roman" w:hAnsi="Times New Roman"/>
          <w:b/>
          <w:sz w:val="24"/>
          <w:szCs w:val="24"/>
        </w:rPr>
      </w:pPr>
    </w:p>
    <w:p w:rsidR="008A0FE7" w:rsidRPr="004417FF" w:rsidRDefault="008A0FE7" w:rsidP="008A0FE7">
      <w:pPr>
        <w:spacing w:after="0" w:line="240" w:lineRule="auto"/>
        <w:rPr>
          <w:rFonts w:ascii="Times New Roman" w:hAnsi="Times New Roman"/>
          <w:b/>
          <w:sz w:val="24"/>
          <w:szCs w:val="24"/>
        </w:rPr>
      </w:pPr>
    </w:p>
    <w:p w:rsidR="006D368F" w:rsidRPr="004417FF" w:rsidRDefault="006D368F" w:rsidP="008A0FE7">
      <w:pPr>
        <w:spacing w:after="0" w:line="240" w:lineRule="auto"/>
        <w:rPr>
          <w:rFonts w:ascii="Times New Roman" w:hAnsi="Times New Roman"/>
          <w:b/>
          <w:sz w:val="24"/>
          <w:szCs w:val="24"/>
        </w:rPr>
      </w:pPr>
    </w:p>
    <w:p w:rsidR="0071021D" w:rsidRPr="004417FF" w:rsidRDefault="0071021D" w:rsidP="008A0FE7">
      <w:pPr>
        <w:spacing w:after="0" w:line="240" w:lineRule="auto"/>
        <w:rPr>
          <w:rFonts w:ascii="Times New Roman" w:hAnsi="Times New Roman"/>
          <w:b/>
          <w:sz w:val="24"/>
          <w:szCs w:val="24"/>
        </w:rPr>
      </w:pPr>
    </w:p>
    <w:p w:rsidR="0071021D" w:rsidRDefault="0071021D" w:rsidP="008A0FE7">
      <w:pPr>
        <w:spacing w:after="0" w:line="240" w:lineRule="auto"/>
        <w:rPr>
          <w:rFonts w:ascii="Times New Roman" w:hAnsi="Times New Roman"/>
          <w:b/>
          <w:sz w:val="24"/>
          <w:szCs w:val="24"/>
        </w:rPr>
      </w:pPr>
    </w:p>
    <w:p w:rsidR="00DD2D9F" w:rsidRDefault="00DD2D9F" w:rsidP="008A0FE7">
      <w:pPr>
        <w:spacing w:after="0" w:line="240" w:lineRule="auto"/>
        <w:rPr>
          <w:rFonts w:ascii="Times New Roman" w:hAnsi="Times New Roman"/>
          <w:b/>
          <w:sz w:val="24"/>
          <w:szCs w:val="24"/>
        </w:rPr>
      </w:pPr>
    </w:p>
    <w:p w:rsidR="00DD2D9F" w:rsidRPr="004417FF" w:rsidRDefault="00DD2D9F" w:rsidP="008A0FE7">
      <w:pPr>
        <w:spacing w:after="0" w:line="240" w:lineRule="auto"/>
        <w:rPr>
          <w:rFonts w:ascii="Times New Roman" w:hAnsi="Times New Roman"/>
          <w:b/>
          <w:sz w:val="24"/>
          <w:szCs w:val="24"/>
        </w:rPr>
      </w:pPr>
    </w:p>
    <w:p w:rsidR="008B7693" w:rsidRPr="004417FF" w:rsidRDefault="008B7693" w:rsidP="008B7693">
      <w:pPr>
        <w:spacing w:after="0" w:line="240" w:lineRule="auto"/>
        <w:jc w:val="center"/>
        <w:rPr>
          <w:rFonts w:ascii="Times New Roman" w:hAnsi="Times New Roman"/>
          <w:b/>
          <w:sz w:val="24"/>
          <w:szCs w:val="24"/>
        </w:rPr>
      </w:pPr>
      <w:r w:rsidRPr="004417FF">
        <w:rPr>
          <w:rFonts w:ascii="Times New Roman" w:hAnsi="Times New Roman"/>
          <w:b/>
          <w:sz w:val="24"/>
          <w:szCs w:val="24"/>
        </w:rPr>
        <w:t>г. Покачи</w:t>
      </w:r>
    </w:p>
    <w:p w:rsidR="000E021D" w:rsidRPr="004417FF" w:rsidRDefault="00A223E1" w:rsidP="00DD2D9F">
      <w:pPr>
        <w:spacing w:after="0" w:line="240" w:lineRule="auto"/>
        <w:jc w:val="center"/>
        <w:rPr>
          <w:rFonts w:ascii="Times New Roman" w:hAnsi="Times New Roman"/>
          <w:b/>
          <w:sz w:val="24"/>
          <w:szCs w:val="24"/>
        </w:rPr>
      </w:pPr>
      <w:r w:rsidRPr="004417FF">
        <w:rPr>
          <w:rFonts w:ascii="Times New Roman" w:hAnsi="Times New Roman"/>
          <w:b/>
          <w:sz w:val="24"/>
          <w:szCs w:val="24"/>
        </w:rPr>
        <w:t>202</w:t>
      </w:r>
      <w:r w:rsidR="00086881" w:rsidRPr="004417FF">
        <w:rPr>
          <w:rFonts w:ascii="Times New Roman" w:hAnsi="Times New Roman"/>
          <w:b/>
          <w:sz w:val="24"/>
          <w:szCs w:val="24"/>
        </w:rPr>
        <w:t>4</w:t>
      </w:r>
      <w:r w:rsidRPr="004417FF">
        <w:rPr>
          <w:rFonts w:ascii="Times New Roman" w:hAnsi="Times New Roman"/>
          <w:b/>
          <w:sz w:val="24"/>
          <w:szCs w:val="24"/>
        </w:rPr>
        <w:t xml:space="preserve"> г.</w:t>
      </w:r>
    </w:p>
    <w:p w:rsidR="00086881" w:rsidRPr="004417FF" w:rsidRDefault="00086881" w:rsidP="008A0FE7">
      <w:pPr>
        <w:spacing w:after="0" w:line="240" w:lineRule="auto"/>
        <w:jc w:val="center"/>
        <w:rPr>
          <w:rFonts w:ascii="Times New Roman" w:hAnsi="Times New Roman"/>
          <w:b/>
          <w:sz w:val="24"/>
          <w:szCs w:val="24"/>
        </w:rPr>
      </w:pPr>
    </w:p>
    <w:p w:rsidR="000C2341" w:rsidRPr="004417FF" w:rsidRDefault="008A0FE7" w:rsidP="008A0FE7">
      <w:pPr>
        <w:spacing w:after="0" w:line="240" w:lineRule="auto"/>
        <w:jc w:val="center"/>
        <w:rPr>
          <w:rFonts w:ascii="Times New Roman" w:hAnsi="Times New Roman"/>
          <w:b/>
          <w:sz w:val="24"/>
          <w:szCs w:val="24"/>
        </w:rPr>
      </w:pPr>
      <w:r w:rsidRPr="004417FF">
        <w:rPr>
          <w:rFonts w:ascii="Times New Roman" w:hAnsi="Times New Roman"/>
          <w:b/>
          <w:sz w:val="24"/>
          <w:szCs w:val="24"/>
        </w:rPr>
        <w:lastRenderedPageBreak/>
        <w:t>СОДЕРЖАНИЕ</w:t>
      </w:r>
    </w:p>
    <w:p w:rsidR="000C2341" w:rsidRPr="004417FF" w:rsidRDefault="000C2341" w:rsidP="003C1A9E">
      <w:pPr>
        <w:spacing w:after="0" w:line="240" w:lineRule="auto"/>
        <w:jc w:val="center"/>
        <w:rPr>
          <w:rFonts w:ascii="Times New Roman" w:hAnsi="Times New Roman"/>
          <w:b/>
          <w:sz w:val="24"/>
          <w:szCs w:val="24"/>
        </w:rPr>
      </w:pPr>
    </w:p>
    <w:p w:rsidR="000C2341" w:rsidRPr="004417FF" w:rsidRDefault="000C2341" w:rsidP="003C1A9E">
      <w:pPr>
        <w:spacing w:after="0" w:line="240" w:lineRule="auto"/>
        <w:jc w:val="center"/>
        <w:rPr>
          <w:rFonts w:ascii="Times New Roman" w:hAnsi="Times New Roman"/>
          <w:b/>
          <w:sz w:val="24"/>
          <w:szCs w:val="24"/>
        </w:rPr>
      </w:pPr>
    </w:p>
    <w:tbl>
      <w:tblPr>
        <w:tblStyle w:val="a3"/>
        <w:tblW w:w="0" w:type="auto"/>
        <w:tblLook w:val="04A0" w:firstRow="1" w:lastRow="0" w:firstColumn="1" w:lastColumn="0" w:noHBand="0" w:noVBand="1"/>
      </w:tblPr>
      <w:tblGrid>
        <w:gridCol w:w="817"/>
        <w:gridCol w:w="8221"/>
        <w:gridCol w:w="816"/>
      </w:tblGrid>
      <w:tr w:rsidR="008A0FE7" w:rsidRPr="004417FF" w:rsidTr="006D368F">
        <w:tc>
          <w:tcPr>
            <w:tcW w:w="817" w:type="dxa"/>
          </w:tcPr>
          <w:p w:rsidR="000C2341" w:rsidRPr="004417FF" w:rsidRDefault="000C2341" w:rsidP="003C1A9E">
            <w:pPr>
              <w:spacing w:after="0" w:line="240" w:lineRule="auto"/>
              <w:jc w:val="center"/>
              <w:rPr>
                <w:rFonts w:ascii="Times New Roman" w:hAnsi="Times New Roman"/>
                <w:b/>
                <w:sz w:val="24"/>
                <w:szCs w:val="24"/>
              </w:rPr>
            </w:pPr>
            <w:r w:rsidRPr="004417FF">
              <w:rPr>
                <w:rFonts w:ascii="Times New Roman" w:hAnsi="Times New Roman"/>
                <w:b/>
                <w:sz w:val="24"/>
                <w:szCs w:val="24"/>
              </w:rPr>
              <w:t>1.</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b/>
                <w:sz w:val="24"/>
                <w:szCs w:val="24"/>
              </w:rPr>
              <w:t>ОБЩИЕ ХАРАКТЕРИСТИКИ ОБРАЗОВАТЕЛЬНОЙ ОРГАНИЗАЦИИ</w:t>
            </w:r>
          </w:p>
        </w:tc>
        <w:tc>
          <w:tcPr>
            <w:tcW w:w="816" w:type="dxa"/>
          </w:tcPr>
          <w:p w:rsidR="000C2341" w:rsidRPr="004417FF" w:rsidRDefault="008A0FE7" w:rsidP="003C1A9E">
            <w:pPr>
              <w:spacing w:after="0" w:line="240" w:lineRule="auto"/>
              <w:jc w:val="center"/>
              <w:rPr>
                <w:rFonts w:ascii="Times New Roman" w:hAnsi="Times New Roman"/>
                <w:sz w:val="24"/>
                <w:szCs w:val="24"/>
              </w:rPr>
            </w:pPr>
            <w:r w:rsidRPr="004417FF">
              <w:rPr>
                <w:rFonts w:ascii="Times New Roman" w:hAnsi="Times New Roman"/>
                <w:sz w:val="24"/>
                <w:szCs w:val="24"/>
              </w:rPr>
              <w:t>4</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1.1.</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Тип образовательной организации</w:t>
            </w:r>
          </w:p>
        </w:tc>
        <w:tc>
          <w:tcPr>
            <w:tcW w:w="816" w:type="dxa"/>
          </w:tcPr>
          <w:p w:rsidR="000C2341" w:rsidRPr="004417FF" w:rsidRDefault="008A0FE7" w:rsidP="003C1A9E">
            <w:pPr>
              <w:spacing w:after="0" w:line="240" w:lineRule="auto"/>
              <w:jc w:val="center"/>
              <w:rPr>
                <w:rFonts w:ascii="Times New Roman" w:hAnsi="Times New Roman"/>
                <w:sz w:val="24"/>
                <w:szCs w:val="24"/>
              </w:rPr>
            </w:pPr>
            <w:r w:rsidRPr="004417FF">
              <w:rPr>
                <w:rFonts w:ascii="Times New Roman" w:hAnsi="Times New Roman"/>
                <w:sz w:val="24"/>
                <w:szCs w:val="24"/>
              </w:rPr>
              <w:t>4</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1.2.</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Данные лицензии на образовательную деятельность и свидетельства о государственной аккредитации</w:t>
            </w:r>
          </w:p>
        </w:tc>
        <w:tc>
          <w:tcPr>
            <w:tcW w:w="816" w:type="dxa"/>
          </w:tcPr>
          <w:p w:rsidR="000C2341" w:rsidRPr="004417FF" w:rsidRDefault="008A0FE7" w:rsidP="003C1A9E">
            <w:pPr>
              <w:spacing w:after="0" w:line="240" w:lineRule="auto"/>
              <w:jc w:val="center"/>
              <w:rPr>
                <w:rFonts w:ascii="Times New Roman" w:hAnsi="Times New Roman"/>
                <w:sz w:val="24"/>
                <w:szCs w:val="24"/>
              </w:rPr>
            </w:pPr>
            <w:r w:rsidRPr="004417FF">
              <w:rPr>
                <w:rFonts w:ascii="Times New Roman" w:hAnsi="Times New Roman"/>
                <w:sz w:val="24"/>
                <w:szCs w:val="24"/>
              </w:rPr>
              <w:t>4</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1.3.</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Экономические и социальные условия места расположения школы</w:t>
            </w:r>
          </w:p>
        </w:tc>
        <w:tc>
          <w:tcPr>
            <w:tcW w:w="816" w:type="dxa"/>
          </w:tcPr>
          <w:p w:rsidR="000C2341" w:rsidRPr="004417FF" w:rsidRDefault="008A0FE7" w:rsidP="003C1A9E">
            <w:pPr>
              <w:spacing w:after="0" w:line="240" w:lineRule="auto"/>
              <w:jc w:val="center"/>
              <w:rPr>
                <w:rFonts w:ascii="Times New Roman" w:hAnsi="Times New Roman"/>
                <w:sz w:val="24"/>
                <w:szCs w:val="24"/>
              </w:rPr>
            </w:pPr>
            <w:r w:rsidRPr="004417FF">
              <w:rPr>
                <w:rFonts w:ascii="Times New Roman" w:hAnsi="Times New Roman"/>
                <w:sz w:val="24"/>
                <w:szCs w:val="24"/>
              </w:rPr>
              <w:t>4</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1.4.</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Информация о филиалах</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5</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1.5.</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Характеристика контингента учащихся</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5</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1.6.</w:t>
            </w:r>
          </w:p>
        </w:tc>
        <w:tc>
          <w:tcPr>
            <w:tcW w:w="8221" w:type="dxa"/>
          </w:tcPr>
          <w:p w:rsidR="000C2341" w:rsidRPr="004417FF" w:rsidRDefault="00D77D9E" w:rsidP="00B527FA">
            <w:pPr>
              <w:spacing w:after="0" w:line="240" w:lineRule="auto"/>
              <w:jc w:val="both"/>
              <w:rPr>
                <w:rFonts w:ascii="Times New Roman" w:hAnsi="Times New Roman"/>
                <w:b/>
                <w:sz w:val="24"/>
                <w:szCs w:val="24"/>
              </w:rPr>
            </w:pPr>
            <w:r>
              <w:rPr>
                <w:rFonts w:ascii="Times New Roman" w:hAnsi="Times New Roman"/>
                <w:sz w:val="24"/>
                <w:szCs w:val="24"/>
              </w:rPr>
              <w:t>Основные позиции программы развития школы за учебный год</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7</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1.7.</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Структура управления, контакты ответственных лиц</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8</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1.8.</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Сайт учреждения</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9</w:t>
            </w:r>
          </w:p>
        </w:tc>
      </w:tr>
      <w:tr w:rsidR="008A0FE7" w:rsidRPr="004417FF" w:rsidTr="006D368F">
        <w:tc>
          <w:tcPr>
            <w:tcW w:w="817" w:type="dxa"/>
          </w:tcPr>
          <w:p w:rsidR="000C2341"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1.9</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sz w:val="24"/>
                <w:szCs w:val="24"/>
              </w:rPr>
              <w:t>Контактная информация</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9</w:t>
            </w:r>
          </w:p>
        </w:tc>
      </w:tr>
      <w:tr w:rsidR="008A0FE7" w:rsidRPr="004417FF" w:rsidTr="006D368F">
        <w:tc>
          <w:tcPr>
            <w:tcW w:w="817" w:type="dxa"/>
          </w:tcPr>
          <w:p w:rsidR="000C2341" w:rsidRPr="004417FF" w:rsidRDefault="00B527FA" w:rsidP="003C1A9E">
            <w:pPr>
              <w:spacing w:after="0" w:line="240" w:lineRule="auto"/>
              <w:jc w:val="center"/>
              <w:rPr>
                <w:rFonts w:ascii="Times New Roman" w:hAnsi="Times New Roman"/>
                <w:b/>
                <w:sz w:val="24"/>
                <w:szCs w:val="24"/>
              </w:rPr>
            </w:pPr>
            <w:r w:rsidRPr="004417FF">
              <w:rPr>
                <w:rFonts w:ascii="Times New Roman" w:hAnsi="Times New Roman"/>
                <w:b/>
                <w:sz w:val="24"/>
                <w:szCs w:val="24"/>
              </w:rPr>
              <w:t>2.</w:t>
            </w:r>
          </w:p>
        </w:tc>
        <w:tc>
          <w:tcPr>
            <w:tcW w:w="8221" w:type="dxa"/>
          </w:tcPr>
          <w:p w:rsidR="000C2341" w:rsidRPr="004417FF" w:rsidRDefault="000C2341" w:rsidP="00B527FA">
            <w:pPr>
              <w:spacing w:after="0" w:line="240" w:lineRule="auto"/>
              <w:jc w:val="both"/>
              <w:rPr>
                <w:rFonts w:ascii="Times New Roman" w:hAnsi="Times New Roman"/>
                <w:b/>
                <w:sz w:val="24"/>
                <w:szCs w:val="24"/>
              </w:rPr>
            </w:pPr>
            <w:r w:rsidRPr="004417FF">
              <w:rPr>
                <w:rFonts w:ascii="Times New Roman" w:hAnsi="Times New Roman"/>
                <w:b/>
                <w:sz w:val="24"/>
                <w:szCs w:val="24"/>
              </w:rPr>
              <w:t>ОСОБЕННОСТИ ОБРАЗОВАТЕЛЬНОГО ПРОЦЕССА</w:t>
            </w:r>
          </w:p>
        </w:tc>
        <w:tc>
          <w:tcPr>
            <w:tcW w:w="816" w:type="dxa"/>
          </w:tcPr>
          <w:p w:rsidR="000C2341" w:rsidRPr="004417FF" w:rsidRDefault="00D77D9E" w:rsidP="003C1A9E">
            <w:pPr>
              <w:spacing w:after="0" w:line="240" w:lineRule="auto"/>
              <w:jc w:val="center"/>
              <w:rPr>
                <w:rFonts w:ascii="Times New Roman" w:hAnsi="Times New Roman"/>
                <w:sz w:val="24"/>
                <w:szCs w:val="24"/>
              </w:rPr>
            </w:pPr>
            <w:r>
              <w:rPr>
                <w:rFonts w:ascii="Times New Roman" w:hAnsi="Times New Roman"/>
                <w:sz w:val="24"/>
                <w:szCs w:val="24"/>
              </w:rPr>
              <w:t>9</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2.1.</w:t>
            </w:r>
          </w:p>
        </w:tc>
        <w:tc>
          <w:tcPr>
            <w:tcW w:w="8221" w:type="dxa"/>
          </w:tcPr>
          <w:p w:rsidR="00B527FA" w:rsidRPr="004417FF" w:rsidRDefault="00B527FA" w:rsidP="00B527FA">
            <w:pPr>
              <w:spacing w:after="0" w:line="240" w:lineRule="auto"/>
              <w:jc w:val="both"/>
              <w:rPr>
                <w:rFonts w:ascii="Times New Roman" w:hAnsi="Times New Roman"/>
                <w:b/>
                <w:sz w:val="24"/>
                <w:szCs w:val="24"/>
              </w:rPr>
            </w:pPr>
            <w:r w:rsidRPr="004417FF">
              <w:rPr>
                <w:rFonts w:ascii="Times New Roman" w:hAnsi="Times New Roman"/>
                <w:sz w:val="24"/>
                <w:szCs w:val="24"/>
              </w:rPr>
              <w:t>Характеристика образовательных программ</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9</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2.2.</w:t>
            </w:r>
          </w:p>
        </w:tc>
        <w:tc>
          <w:tcPr>
            <w:tcW w:w="8221" w:type="dxa"/>
          </w:tcPr>
          <w:p w:rsidR="00B527FA" w:rsidRPr="004417FF" w:rsidRDefault="00B527FA" w:rsidP="00B527FA">
            <w:pPr>
              <w:spacing w:after="0" w:line="240" w:lineRule="auto"/>
              <w:jc w:val="both"/>
              <w:rPr>
                <w:rFonts w:ascii="Times New Roman" w:hAnsi="Times New Roman"/>
                <w:b/>
                <w:sz w:val="24"/>
                <w:szCs w:val="24"/>
              </w:rPr>
            </w:pPr>
            <w:r w:rsidRPr="004417FF">
              <w:rPr>
                <w:rFonts w:ascii="Times New Roman" w:hAnsi="Times New Roman"/>
                <w:sz w:val="24"/>
                <w:szCs w:val="24"/>
              </w:rPr>
              <w:t>Дополнительные образовательные и иные услуги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10</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2.3.</w:t>
            </w:r>
          </w:p>
        </w:tc>
        <w:tc>
          <w:tcPr>
            <w:tcW w:w="8221" w:type="dxa"/>
          </w:tcPr>
          <w:p w:rsidR="00B527FA" w:rsidRPr="004417FF" w:rsidRDefault="00B527FA" w:rsidP="00B527FA">
            <w:pPr>
              <w:spacing w:after="0" w:line="240" w:lineRule="auto"/>
              <w:jc w:val="both"/>
              <w:rPr>
                <w:rFonts w:ascii="Times New Roman" w:hAnsi="Times New Roman"/>
                <w:b/>
                <w:sz w:val="24"/>
                <w:szCs w:val="24"/>
              </w:rPr>
            </w:pPr>
            <w:r w:rsidRPr="004417FF">
              <w:rPr>
                <w:rFonts w:ascii="Times New Roman" w:hAnsi="Times New Roman"/>
                <w:sz w:val="24"/>
                <w:szCs w:val="24"/>
              </w:rPr>
              <w:t>Организация изучения иностранных языков</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10</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2.4.</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Реализация прав детей на обучение на родном языке и изучение родного языка</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11</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2.5.</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Образовательные технологии и методы обучения</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11</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2.6.</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Основные направления воспитательной деятельности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12</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2.7.</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Виды внеклассной, внеурочной деятельности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12</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sz w:val="24"/>
                <w:szCs w:val="24"/>
              </w:rPr>
              <w:t>2.8.</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Творческие объединения, кружки, секции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13</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sz w:val="24"/>
                <w:szCs w:val="24"/>
              </w:rPr>
            </w:pPr>
            <w:r w:rsidRPr="004417FF">
              <w:rPr>
                <w:rFonts w:ascii="Times New Roman" w:hAnsi="Times New Roman"/>
                <w:sz w:val="24"/>
                <w:szCs w:val="24"/>
              </w:rPr>
              <w:t>2.9</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Организация специализированной (коррекционной) помощи детям, в том числе детям с ограниченными возможностями здоровья</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14</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b/>
                <w:sz w:val="24"/>
                <w:szCs w:val="24"/>
              </w:rPr>
              <w:t>3.</w:t>
            </w: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b/>
                <w:sz w:val="24"/>
                <w:szCs w:val="24"/>
              </w:rPr>
              <w:t>УСЛОВИЯ ОБУЧЕНИЯ И ВОСПИТАНИЯ</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15</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Режим работы</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15</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Материально-техническая база</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16</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lang w:val="en-US"/>
              </w:rPr>
              <w:t>IT</w:t>
            </w:r>
            <w:r w:rsidRPr="004417FF">
              <w:rPr>
                <w:rFonts w:ascii="Times New Roman" w:hAnsi="Times New Roman"/>
                <w:sz w:val="24"/>
                <w:szCs w:val="24"/>
              </w:rPr>
              <w:t xml:space="preserve"> – инфраструктура школы</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17</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Условия для занятий физкультурой и спортом</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18</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Условия для досуговой деятельности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19</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Организация летнего отдыха детей</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19</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Организация питания, медицинского обслуживания, летнего отдыха</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19</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Обеспечение безопасности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20</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Условия для детей с ограниченными возможностями здоровья</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24</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Кадровый состав</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28</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Наполняемость классов</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31</w:t>
            </w:r>
          </w:p>
        </w:tc>
      </w:tr>
      <w:tr w:rsidR="008A0FE7" w:rsidRPr="004417FF" w:rsidTr="006D368F">
        <w:tc>
          <w:tcPr>
            <w:tcW w:w="817" w:type="dxa"/>
          </w:tcPr>
          <w:p w:rsidR="00B527FA" w:rsidRPr="004417FF" w:rsidRDefault="00B527FA" w:rsidP="009F2647">
            <w:pPr>
              <w:pStyle w:val="a4"/>
              <w:numPr>
                <w:ilvl w:val="0"/>
                <w:numId w:val="29"/>
              </w:numPr>
              <w:spacing w:after="0" w:line="240" w:lineRule="auto"/>
              <w:rPr>
                <w:rFonts w:ascii="Times New Roman" w:hAnsi="Times New Roman"/>
                <w:sz w:val="24"/>
                <w:szCs w:val="24"/>
              </w:rPr>
            </w:pPr>
          </w:p>
        </w:tc>
        <w:tc>
          <w:tcPr>
            <w:tcW w:w="8221" w:type="dxa"/>
          </w:tcPr>
          <w:p w:rsidR="00B527FA" w:rsidRPr="004417FF" w:rsidRDefault="00B527FA" w:rsidP="00B527FA">
            <w:pPr>
              <w:spacing w:after="0" w:line="240" w:lineRule="auto"/>
              <w:jc w:val="both"/>
              <w:rPr>
                <w:rFonts w:ascii="Times New Roman" w:hAnsi="Times New Roman"/>
                <w:sz w:val="24"/>
                <w:szCs w:val="24"/>
              </w:rPr>
            </w:pPr>
            <w:r w:rsidRPr="004417FF">
              <w:rPr>
                <w:rFonts w:ascii="Times New Roman" w:hAnsi="Times New Roman"/>
                <w:sz w:val="24"/>
                <w:szCs w:val="24"/>
              </w:rPr>
              <w:t>Обеспечение транспортной доступности и безопасности детей при перевозке к месту обучения</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32</w:t>
            </w:r>
          </w:p>
        </w:tc>
      </w:tr>
      <w:tr w:rsidR="008A0FE7" w:rsidRPr="004417FF" w:rsidTr="006D368F">
        <w:tc>
          <w:tcPr>
            <w:tcW w:w="817" w:type="dxa"/>
          </w:tcPr>
          <w:p w:rsidR="00B527FA" w:rsidRPr="004417FF" w:rsidRDefault="00B527FA" w:rsidP="00B527FA">
            <w:pPr>
              <w:spacing w:after="0" w:line="240" w:lineRule="auto"/>
              <w:jc w:val="center"/>
              <w:rPr>
                <w:rFonts w:ascii="Times New Roman" w:hAnsi="Times New Roman"/>
                <w:b/>
                <w:sz w:val="24"/>
                <w:szCs w:val="24"/>
              </w:rPr>
            </w:pPr>
            <w:r w:rsidRPr="004417FF">
              <w:rPr>
                <w:rFonts w:ascii="Times New Roman" w:hAnsi="Times New Roman"/>
                <w:b/>
                <w:sz w:val="24"/>
                <w:szCs w:val="24"/>
              </w:rPr>
              <w:t>4.</w:t>
            </w:r>
          </w:p>
        </w:tc>
        <w:tc>
          <w:tcPr>
            <w:tcW w:w="8221" w:type="dxa"/>
          </w:tcPr>
          <w:p w:rsidR="00B527FA" w:rsidRPr="004417FF" w:rsidRDefault="00B527FA" w:rsidP="00B527FA">
            <w:pPr>
              <w:pStyle w:val="a6"/>
              <w:jc w:val="both"/>
              <w:rPr>
                <w:rFonts w:ascii="Times New Roman" w:hAnsi="Times New Roman"/>
                <w:b/>
                <w:sz w:val="24"/>
                <w:szCs w:val="24"/>
              </w:rPr>
            </w:pPr>
            <w:r w:rsidRPr="004417FF">
              <w:rPr>
                <w:rFonts w:ascii="Times New Roman" w:hAnsi="Times New Roman"/>
                <w:b/>
                <w:sz w:val="24"/>
                <w:szCs w:val="24"/>
              </w:rPr>
              <w:t>РЕЗУЛЬТАТЫ ДЕЯТЕЛЬНОСТИ</w:t>
            </w:r>
          </w:p>
        </w:tc>
        <w:tc>
          <w:tcPr>
            <w:tcW w:w="816" w:type="dxa"/>
          </w:tcPr>
          <w:p w:rsidR="00B527FA" w:rsidRPr="004417FF" w:rsidRDefault="00D77D9E" w:rsidP="00B527FA">
            <w:pPr>
              <w:spacing w:after="0" w:line="240" w:lineRule="auto"/>
              <w:jc w:val="center"/>
              <w:rPr>
                <w:rFonts w:ascii="Times New Roman" w:hAnsi="Times New Roman"/>
                <w:sz w:val="24"/>
                <w:szCs w:val="24"/>
              </w:rPr>
            </w:pPr>
            <w:r>
              <w:rPr>
                <w:rFonts w:ascii="Times New Roman" w:hAnsi="Times New Roman"/>
                <w:sz w:val="24"/>
                <w:szCs w:val="24"/>
              </w:rPr>
              <w:t>32</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Результаты ЕГЭ выпускников 11-х классов</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32</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Результаты ОГЭ учащихся 9-х классов</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34</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Результаты мониторинговых исследований качества образования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35</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Pr>
                <w:rFonts w:ascii="Times New Roman" w:hAnsi="Times New Roman"/>
                <w:sz w:val="24"/>
                <w:szCs w:val="24"/>
              </w:rPr>
              <w:t>Результаты внутришкольной оценки</w:t>
            </w:r>
            <w:r w:rsidRPr="004417FF">
              <w:rPr>
                <w:rFonts w:ascii="Times New Roman" w:hAnsi="Times New Roman"/>
                <w:sz w:val="24"/>
                <w:szCs w:val="24"/>
              </w:rPr>
              <w:t xml:space="preserve"> качества образования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40</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Достижения учащихся в олимпиадах</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44</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Pr>
                <w:rFonts w:ascii="Times New Roman" w:hAnsi="Times New Roman"/>
                <w:sz w:val="24"/>
                <w:szCs w:val="24"/>
              </w:rPr>
              <w:t>Данные о поступлении в учреждения профессионального образования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49</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Данные о достижениях и проблемах социализации учащихся (правонарушениях, поведенческие риск)</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50</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Данные о состоянии здоровья учащихся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51</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Достижения учащихся и коллектива в конкурсах, соревнованиях</w:t>
            </w:r>
          </w:p>
        </w:tc>
        <w:tc>
          <w:tcPr>
            <w:tcW w:w="816"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51</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Достижения школы (участие в проектах, программах, конкурсах, грантах)</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60</w:t>
            </w:r>
          </w:p>
        </w:tc>
      </w:tr>
      <w:tr w:rsidR="00DF2384" w:rsidRPr="004417FF" w:rsidTr="006D368F">
        <w:tc>
          <w:tcPr>
            <w:tcW w:w="817" w:type="dxa"/>
          </w:tcPr>
          <w:p w:rsidR="00DF2384" w:rsidRPr="004417FF" w:rsidRDefault="00DF2384" w:rsidP="00DF2384">
            <w:pPr>
              <w:pStyle w:val="a4"/>
              <w:numPr>
                <w:ilvl w:val="0"/>
                <w:numId w:val="30"/>
              </w:numPr>
              <w:spacing w:after="0" w:line="240" w:lineRule="auto"/>
              <w:jc w:val="center"/>
              <w:rPr>
                <w:rFonts w:ascii="Times New Roman" w:hAnsi="Times New Roman"/>
                <w:sz w:val="24"/>
                <w:szCs w:val="24"/>
              </w:rPr>
            </w:pP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Оценки и отзывы потребительских образовательных услуг</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60</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b/>
                <w:sz w:val="24"/>
                <w:szCs w:val="24"/>
              </w:rPr>
            </w:pPr>
            <w:r w:rsidRPr="004417FF">
              <w:rPr>
                <w:rFonts w:ascii="Times New Roman" w:hAnsi="Times New Roman"/>
                <w:b/>
                <w:sz w:val="24"/>
                <w:szCs w:val="24"/>
              </w:rPr>
              <w:t>5.</w:t>
            </w:r>
          </w:p>
        </w:tc>
        <w:tc>
          <w:tcPr>
            <w:tcW w:w="8221" w:type="dxa"/>
          </w:tcPr>
          <w:p w:rsidR="00DF2384" w:rsidRPr="004417FF" w:rsidRDefault="00DF2384" w:rsidP="00DF2384">
            <w:pPr>
              <w:pStyle w:val="a6"/>
              <w:jc w:val="both"/>
              <w:rPr>
                <w:rFonts w:ascii="Times New Roman" w:hAnsi="Times New Roman"/>
                <w:b/>
                <w:sz w:val="24"/>
                <w:szCs w:val="24"/>
              </w:rPr>
            </w:pPr>
            <w:r w:rsidRPr="004417FF">
              <w:rPr>
                <w:rFonts w:ascii="Times New Roman" w:hAnsi="Times New Roman"/>
                <w:b/>
                <w:sz w:val="24"/>
                <w:szCs w:val="24"/>
              </w:rPr>
              <w:t>СОЦИАЛЬНАЯ АКТИВНОСТЬ И ВНЕШНИЕ СВЯЗИ ШКОЛЫ</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62</w:t>
            </w:r>
          </w:p>
        </w:tc>
      </w:tr>
      <w:tr w:rsidR="00DF2384" w:rsidRPr="004417FF" w:rsidTr="006D368F">
        <w:tc>
          <w:tcPr>
            <w:tcW w:w="817" w:type="dxa"/>
          </w:tcPr>
          <w:p w:rsidR="00DF2384" w:rsidRPr="004417FF" w:rsidRDefault="00DF2384" w:rsidP="00DF2384">
            <w:pPr>
              <w:pStyle w:val="a4"/>
              <w:numPr>
                <w:ilvl w:val="0"/>
                <w:numId w:val="31"/>
              </w:numPr>
              <w:spacing w:after="0" w:line="240" w:lineRule="auto"/>
              <w:rPr>
                <w:rFonts w:ascii="Times New Roman" w:hAnsi="Times New Roman"/>
                <w:sz w:val="24"/>
                <w:szCs w:val="24"/>
              </w:rPr>
            </w:pPr>
          </w:p>
        </w:tc>
        <w:tc>
          <w:tcPr>
            <w:tcW w:w="8221" w:type="dxa"/>
          </w:tcPr>
          <w:p w:rsidR="00DF2384" w:rsidRPr="004417FF" w:rsidRDefault="00DF2384" w:rsidP="00DF2384">
            <w:pPr>
              <w:pStyle w:val="a6"/>
              <w:jc w:val="both"/>
              <w:rPr>
                <w:rFonts w:ascii="Times New Roman" w:hAnsi="Times New Roman"/>
                <w:b/>
                <w:sz w:val="24"/>
                <w:szCs w:val="24"/>
              </w:rPr>
            </w:pPr>
            <w:r w:rsidRPr="004417FF">
              <w:rPr>
                <w:rFonts w:ascii="Times New Roman" w:hAnsi="Times New Roman"/>
                <w:sz w:val="24"/>
                <w:szCs w:val="24"/>
              </w:rPr>
              <w:t>Проекты и мероприятия, реализуемые в интересах и с участием местного сообщества, социальные партнеры школы</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62</w:t>
            </w:r>
          </w:p>
        </w:tc>
      </w:tr>
      <w:tr w:rsidR="00DF2384" w:rsidRPr="004417FF" w:rsidTr="006D368F">
        <w:tc>
          <w:tcPr>
            <w:tcW w:w="817" w:type="dxa"/>
          </w:tcPr>
          <w:p w:rsidR="00DF2384" w:rsidRPr="004417FF" w:rsidRDefault="00DF2384" w:rsidP="00DF2384">
            <w:pPr>
              <w:pStyle w:val="a4"/>
              <w:numPr>
                <w:ilvl w:val="0"/>
                <w:numId w:val="31"/>
              </w:numPr>
              <w:spacing w:after="0" w:line="240" w:lineRule="auto"/>
              <w:rPr>
                <w:rFonts w:ascii="Times New Roman" w:hAnsi="Times New Roman"/>
                <w:sz w:val="24"/>
                <w:szCs w:val="24"/>
              </w:rPr>
            </w:pPr>
          </w:p>
        </w:tc>
        <w:tc>
          <w:tcPr>
            <w:tcW w:w="8221" w:type="dxa"/>
          </w:tcPr>
          <w:p w:rsidR="00DF2384" w:rsidRPr="004417FF" w:rsidRDefault="00DF2384" w:rsidP="00DF2384">
            <w:pPr>
              <w:pStyle w:val="a6"/>
              <w:jc w:val="both"/>
              <w:rPr>
                <w:rFonts w:ascii="Times New Roman" w:hAnsi="Times New Roman"/>
                <w:b/>
                <w:sz w:val="24"/>
                <w:szCs w:val="24"/>
              </w:rPr>
            </w:pPr>
            <w:r w:rsidRPr="004417FF">
              <w:rPr>
                <w:rFonts w:ascii="Times New Roman" w:hAnsi="Times New Roman"/>
                <w:sz w:val="24"/>
                <w:szCs w:val="24"/>
              </w:rPr>
              <w:t>Партнеры, спонсоры, благотворительные фонды и фонды целевого капитала, с которыми работает школа</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63</w:t>
            </w:r>
          </w:p>
        </w:tc>
      </w:tr>
      <w:tr w:rsidR="00DF2384" w:rsidRPr="004417FF" w:rsidTr="006D368F">
        <w:tc>
          <w:tcPr>
            <w:tcW w:w="817" w:type="dxa"/>
          </w:tcPr>
          <w:p w:rsidR="00DF2384" w:rsidRPr="004417FF" w:rsidRDefault="00DF2384" w:rsidP="00DF2384">
            <w:pPr>
              <w:pStyle w:val="a4"/>
              <w:numPr>
                <w:ilvl w:val="0"/>
                <w:numId w:val="31"/>
              </w:numPr>
              <w:spacing w:after="0" w:line="240" w:lineRule="auto"/>
              <w:rPr>
                <w:rFonts w:ascii="Times New Roman" w:hAnsi="Times New Roman"/>
                <w:sz w:val="24"/>
                <w:szCs w:val="24"/>
              </w:rPr>
            </w:pPr>
          </w:p>
        </w:tc>
        <w:tc>
          <w:tcPr>
            <w:tcW w:w="8221" w:type="dxa"/>
          </w:tcPr>
          <w:p w:rsidR="00DF2384" w:rsidRPr="004417FF" w:rsidRDefault="00DF2384" w:rsidP="00DF2384">
            <w:pPr>
              <w:pStyle w:val="a6"/>
              <w:jc w:val="both"/>
              <w:rPr>
                <w:rFonts w:ascii="Times New Roman" w:hAnsi="Times New Roman"/>
                <w:b/>
                <w:sz w:val="24"/>
                <w:szCs w:val="24"/>
              </w:rPr>
            </w:pPr>
            <w:r w:rsidRPr="004417FF">
              <w:rPr>
                <w:rFonts w:ascii="Times New Roman" w:hAnsi="Times New Roman"/>
                <w:sz w:val="24"/>
                <w:szCs w:val="24"/>
              </w:rPr>
              <w:t>Взаимодействие школы с учреждениями профессионального образования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63</w:t>
            </w:r>
          </w:p>
        </w:tc>
      </w:tr>
      <w:tr w:rsidR="00DF2384" w:rsidRPr="004417FF" w:rsidTr="006D368F">
        <w:tc>
          <w:tcPr>
            <w:tcW w:w="817" w:type="dxa"/>
          </w:tcPr>
          <w:p w:rsidR="00DF2384" w:rsidRPr="004417FF" w:rsidRDefault="00DF2384" w:rsidP="00DF2384">
            <w:pPr>
              <w:pStyle w:val="a4"/>
              <w:numPr>
                <w:ilvl w:val="0"/>
                <w:numId w:val="31"/>
              </w:numPr>
              <w:spacing w:after="0" w:line="240" w:lineRule="auto"/>
              <w:rPr>
                <w:rFonts w:ascii="Times New Roman" w:hAnsi="Times New Roman"/>
                <w:sz w:val="24"/>
                <w:szCs w:val="24"/>
              </w:rPr>
            </w:pPr>
          </w:p>
        </w:tc>
        <w:tc>
          <w:tcPr>
            <w:tcW w:w="8221" w:type="dxa"/>
          </w:tcPr>
          <w:p w:rsidR="00DF2384" w:rsidRPr="004417FF" w:rsidRDefault="00DF2384" w:rsidP="00DF2384">
            <w:pPr>
              <w:pStyle w:val="a6"/>
              <w:jc w:val="both"/>
              <w:rPr>
                <w:rFonts w:ascii="Times New Roman" w:hAnsi="Times New Roman"/>
                <w:sz w:val="24"/>
                <w:szCs w:val="24"/>
              </w:rPr>
            </w:pPr>
            <w:r>
              <w:rPr>
                <w:rFonts w:ascii="Times New Roman" w:hAnsi="Times New Roman"/>
                <w:sz w:val="24"/>
                <w:szCs w:val="24"/>
              </w:rPr>
              <w:t>Участие школы в сетевом взаимодействии</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63</w:t>
            </w:r>
          </w:p>
        </w:tc>
      </w:tr>
      <w:tr w:rsidR="00DF2384" w:rsidRPr="004417FF" w:rsidTr="006D368F">
        <w:tc>
          <w:tcPr>
            <w:tcW w:w="817" w:type="dxa"/>
          </w:tcPr>
          <w:p w:rsidR="00DF2384" w:rsidRPr="004417FF" w:rsidRDefault="00DF2384" w:rsidP="00DF2384">
            <w:pPr>
              <w:pStyle w:val="a4"/>
              <w:numPr>
                <w:ilvl w:val="0"/>
                <w:numId w:val="31"/>
              </w:numPr>
              <w:spacing w:after="0" w:line="240" w:lineRule="auto"/>
              <w:rPr>
                <w:rFonts w:ascii="Times New Roman" w:hAnsi="Times New Roman"/>
                <w:sz w:val="24"/>
                <w:szCs w:val="24"/>
              </w:rPr>
            </w:pP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Членство в профессиональных объединениях, ассоциациях, союзах</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65</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b/>
                <w:sz w:val="24"/>
                <w:szCs w:val="24"/>
              </w:rPr>
            </w:pPr>
            <w:r w:rsidRPr="004417FF">
              <w:rPr>
                <w:rFonts w:ascii="Times New Roman" w:hAnsi="Times New Roman"/>
                <w:b/>
                <w:sz w:val="24"/>
                <w:szCs w:val="24"/>
              </w:rPr>
              <w:t>6.</w:t>
            </w:r>
          </w:p>
        </w:tc>
        <w:tc>
          <w:tcPr>
            <w:tcW w:w="8221" w:type="dxa"/>
          </w:tcPr>
          <w:p w:rsidR="00DF2384" w:rsidRPr="004417FF" w:rsidRDefault="00DF2384" w:rsidP="00DF2384">
            <w:pPr>
              <w:pStyle w:val="a6"/>
              <w:jc w:val="both"/>
              <w:rPr>
                <w:rFonts w:ascii="Times New Roman" w:hAnsi="Times New Roman"/>
                <w:b/>
                <w:sz w:val="24"/>
                <w:szCs w:val="24"/>
              </w:rPr>
            </w:pPr>
            <w:r w:rsidRPr="004417FF">
              <w:rPr>
                <w:rFonts w:ascii="Times New Roman" w:hAnsi="Times New Roman"/>
                <w:b/>
                <w:sz w:val="24"/>
                <w:szCs w:val="24"/>
              </w:rPr>
              <w:t>ФИНАНСОВЫЕ РЕСУРСЫ И ИХ ИСПОЛЬЗОВАНИЕ</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65</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6.1.</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Бюджетное финансирование и его распределение</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65</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6.2.</w:t>
            </w:r>
          </w:p>
        </w:tc>
        <w:tc>
          <w:tcPr>
            <w:tcW w:w="8221" w:type="dxa"/>
          </w:tcPr>
          <w:p w:rsidR="00DF2384" w:rsidRPr="004417FF" w:rsidRDefault="00DF2384" w:rsidP="00DF2384">
            <w:pPr>
              <w:spacing w:after="0" w:line="240" w:lineRule="auto"/>
              <w:jc w:val="both"/>
              <w:rPr>
                <w:rFonts w:ascii="Times New Roman" w:hAnsi="Times New Roman"/>
                <w:sz w:val="24"/>
                <w:szCs w:val="24"/>
              </w:rPr>
            </w:pPr>
            <w:r w:rsidRPr="004417FF">
              <w:rPr>
                <w:rFonts w:ascii="Times New Roman" w:hAnsi="Times New Roman"/>
                <w:sz w:val="24"/>
                <w:szCs w:val="24"/>
              </w:rPr>
              <w:t>Внебюджетное финансирование (источники, стоимость платных услуг и  предоставляемые льготы)</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66</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6.3.</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Расходы внебюджетного финансирования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67</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6.4.</w:t>
            </w:r>
          </w:p>
        </w:tc>
        <w:tc>
          <w:tcPr>
            <w:tcW w:w="8221" w:type="dxa"/>
          </w:tcPr>
          <w:p w:rsidR="00DF2384" w:rsidRPr="004417FF" w:rsidRDefault="00DF2384" w:rsidP="00DF2384">
            <w:pPr>
              <w:pStyle w:val="a6"/>
              <w:jc w:val="both"/>
              <w:rPr>
                <w:rFonts w:ascii="Times New Roman" w:hAnsi="Times New Roman"/>
                <w:sz w:val="24"/>
                <w:szCs w:val="24"/>
              </w:rPr>
            </w:pPr>
            <w:r>
              <w:rPr>
                <w:rFonts w:ascii="Times New Roman" w:hAnsi="Times New Roman"/>
                <w:sz w:val="24"/>
                <w:szCs w:val="24"/>
              </w:rPr>
              <w:t>Стоимость платных услуг</w:t>
            </w:r>
          </w:p>
        </w:tc>
        <w:tc>
          <w:tcPr>
            <w:tcW w:w="816" w:type="dxa"/>
          </w:tcPr>
          <w:p w:rsidR="00DF2384"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67</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b/>
                <w:sz w:val="24"/>
                <w:szCs w:val="24"/>
              </w:rPr>
            </w:pPr>
            <w:r w:rsidRPr="004417FF">
              <w:rPr>
                <w:rFonts w:ascii="Times New Roman" w:hAnsi="Times New Roman"/>
                <w:b/>
                <w:sz w:val="24"/>
                <w:szCs w:val="24"/>
              </w:rPr>
              <w:t>7.</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b/>
                <w:sz w:val="24"/>
                <w:szCs w:val="24"/>
              </w:rPr>
              <w:t>РЕШЕНИЯ, КОТОРЫЕ ПРИНЯТЫ ПО ИТОГАМ ОБЩЕСТВЕННОГО ОБСУЖДЕНИЯ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67</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7.1.</w:t>
            </w:r>
          </w:p>
        </w:tc>
        <w:tc>
          <w:tcPr>
            <w:tcW w:w="8221" w:type="dxa"/>
          </w:tcPr>
          <w:p w:rsidR="00DF2384" w:rsidRPr="004417FF" w:rsidRDefault="00DF2384" w:rsidP="00DF2384">
            <w:pPr>
              <w:pStyle w:val="a6"/>
              <w:jc w:val="both"/>
              <w:rPr>
                <w:rFonts w:ascii="Times New Roman" w:hAnsi="Times New Roman"/>
                <w:bCs/>
                <w:sz w:val="24"/>
                <w:szCs w:val="24"/>
              </w:rPr>
            </w:pPr>
            <w:r w:rsidRPr="004417FF">
              <w:rPr>
                <w:rFonts w:ascii="Times New Roman" w:hAnsi="Times New Roman"/>
                <w:bCs/>
                <w:sz w:val="24"/>
                <w:szCs w:val="24"/>
              </w:rPr>
              <w:t>Информация по решениям, которые приняты по итогам общественной оценки публичного доклада предыдущего года</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67</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7.2.</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Информация о решениях, которые приняты школой с учетом мнения общественности в течение текущего года</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67</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b/>
                <w:sz w:val="24"/>
                <w:szCs w:val="24"/>
              </w:rPr>
            </w:pPr>
            <w:r w:rsidRPr="004417FF">
              <w:rPr>
                <w:rFonts w:ascii="Times New Roman" w:hAnsi="Times New Roman"/>
                <w:b/>
                <w:sz w:val="24"/>
                <w:szCs w:val="24"/>
              </w:rPr>
              <w:t>8.</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b/>
                <w:sz w:val="24"/>
                <w:szCs w:val="24"/>
              </w:rPr>
              <w:t>ЗАКЛЮЧЕНИЕ. ПЕРСПЕКТИВЫ И ПЛАНЫ РАЗВИТИЯ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68</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8.1.</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Подведение итогов реализации программы развития школы за отчетный период</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68</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8.2.</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Перспективы развития</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68</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8.3.</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Новые проекты, программы и технологии</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69</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8.4.</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Планируемые структурные преобразования в школе</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69</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r w:rsidRPr="004417FF">
              <w:rPr>
                <w:rFonts w:ascii="Times New Roman" w:hAnsi="Times New Roman"/>
                <w:sz w:val="24"/>
                <w:szCs w:val="24"/>
              </w:rPr>
              <w:t>8.5.</w:t>
            </w:r>
          </w:p>
        </w:tc>
        <w:tc>
          <w:tcPr>
            <w:tcW w:w="8221" w:type="dxa"/>
          </w:tcPr>
          <w:p w:rsidR="00DF2384" w:rsidRPr="004417FF" w:rsidRDefault="00DF2384" w:rsidP="00DF2384">
            <w:pPr>
              <w:pStyle w:val="a6"/>
              <w:jc w:val="both"/>
              <w:rPr>
                <w:rFonts w:ascii="Times New Roman" w:hAnsi="Times New Roman"/>
                <w:sz w:val="24"/>
                <w:szCs w:val="24"/>
              </w:rPr>
            </w:pPr>
            <w:r w:rsidRPr="004417FF">
              <w:rPr>
                <w:rFonts w:ascii="Times New Roman" w:hAnsi="Times New Roman"/>
                <w:sz w:val="24"/>
                <w:szCs w:val="24"/>
              </w:rPr>
              <w:t>Программы, проекты, конкурсы, гранты, в которых планирует принять участие школа в предстоящем году</w:t>
            </w:r>
          </w:p>
        </w:tc>
        <w:tc>
          <w:tcPr>
            <w:tcW w:w="816" w:type="dxa"/>
          </w:tcPr>
          <w:p w:rsidR="00DF2384" w:rsidRPr="004417FF" w:rsidRDefault="00DF2384" w:rsidP="00DF2384">
            <w:pPr>
              <w:spacing w:after="0" w:line="240" w:lineRule="auto"/>
              <w:jc w:val="center"/>
              <w:rPr>
                <w:rFonts w:ascii="Times New Roman" w:hAnsi="Times New Roman"/>
                <w:sz w:val="24"/>
                <w:szCs w:val="24"/>
              </w:rPr>
            </w:pPr>
            <w:r>
              <w:rPr>
                <w:rFonts w:ascii="Times New Roman" w:hAnsi="Times New Roman"/>
                <w:sz w:val="24"/>
                <w:szCs w:val="24"/>
              </w:rPr>
              <w:t>69</w:t>
            </w:r>
          </w:p>
        </w:tc>
      </w:tr>
      <w:tr w:rsidR="00DF2384" w:rsidRPr="004417FF" w:rsidTr="006D368F">
        <w:tc>
          <w:tcPr>
            <w:tcW w:w="817" w:type="dxa"/>
          </w:tcPr>
          <w:p w:rsidR="00DF2384" w:rsidRPr="004417FF" w:rsidRDefault="00DF2384" w:rsidP="00DF2384">
            <w:pPr>
              <w:spacing w:after="0" w:line="240" w:lineRule="auto"/>
              <w:jc w:val="center"/>
              <w:rPr>
                <w:rFonts w:ascii="Times New Roman" w:hAnsi="Times New Roman"/>
                <w:sz w:val="24"/>
                <w:szCs w:val="24"/>
              </w:rPr>
            </w:pPr>
          </w:p>
        </w:tc>
        <w:tc>
          <w:tcPr>
            <w:tcW w:w="8221" w:type="dxa"/>
          </w:tcPr>
          <w:p w:rsidR="00DF2384" w:rsidRPr="00E91A98" w:rsidRDefault="00DF2384" w:rsidP="00DF2384">
            <w:pPr>
              <w:pStyle w:val="a6"/>
              <w:jc w:val="both"/>
              <w:rPr>
                <w:rFonts w:ascii="Times New Roman" w:hAnsi="Times New Roman"/>
                <w:sz w:val="24"/>
                <w:szCs w:val="24"/>
              </w:rPr>
            </w:pPr>
            <w:r>
              <w:rPr>
                <w:rFonts w:ascii="Times New Roman" w:hAnsi="Times New Roman"/>
                <w:sz w:val="24"/>
                <w:szCs w:val="24"/>
              </w:rPr>
              <w:t xml:space="preserve">Часть </w:t>
            </w:r>
            <w:r>
              <w:rPr>
                <w:rFonts w:ascii="Times New Roman" w:hAnsi="Times New Roman"/>
                <w:sz w:val="24"/>
                <w:szCs w:val="24"/>
                <w:lang w:val="en-US"/>
              </w:rPr>
              <w:t>II</w:t>
            </w:r>
            <w:r w:rsidR="00E91A98">
              <w:rPr>
                <w:rFonts w:ascii="Times New Roman" w:hAnsi="Times New Roman"/>
                <w:sz w:val="24"/>
                <w:szCs w:val="24"/>
              </w:rPr>
              <w:t>. Вариативная</w:t>
            </w:r>
          </w:p>
        </w:tc>
        <w:tc>
          <w:tcPr>
            <w:tcW w:w="816" w:type="dxa"/>
          </w:tcPr>
          <w:p w:rsidR="00DF2384" w:rsidRDefault="00514135" w:rsidP="00DF2384">
            <w:pPr>
              <w:spacing w:after="0" w:line="240" w:lineRule="auto"/>
              <w:jc w:val="center"/>
              <w:rPr>
                <w:rFonts w:ascii="Times New Roman" w:hAnsi="Times New Roman"/>
                <w:sz w:val="24"/>
                <w:szCs w:val="24"/>
              </w:rPr>
            </w:pPr>
            <w:r>
              <w:rPr>
                <w:rFonts w:ascii="Times New Roman" w:hAnsi="Times New Roman"/>
                <w:sz w:val="24"/>
                <w:szCs w:val="24"/>
              </w:rPr>
              <w:t>70</w:t>
            </w:r>
            <w:bookmarkStart w:id="0" w:name="_GoBack"/>
            <w:bookmarkEnd w:id="0"/>
          </w:p>
        </w:tc>
      </w:tr>
    </w:tbl>
    <w:p w:rsidR="00A33732" w:rsidRPr="004417FF" w:rsidRDefault="00A33732" w:rsidP="00A33732">
      <w:pPr>
        <w:pStyle w:val="a6"/>
        <w:jc w:val="both"/>
        <w:rPr>
          <w:rFonts w:ascii="Times New Roman" w:hAnsi="Times New Roman"/>
          <w:sz w:val="24"/>
          <w:szCs w:val="24"/>
        </w:rPr>
      </w:pPr>
    </w:p>
    <w:p w:rsidR="00A33732" w:rsidRPr="004417FF" w:rsidRDefault="00A33732" w:rsidP="00A33732">
      <w:pPr>
        <w:pStyle w:val="a6"/>
        <w:jc w:val="both"/>
        <w:rPr>
          <w:rFonts w:ascii="Times New Roman" w:hAnsi="Times New Roman"/>
          <w:sz w:val="24"/>
          <w:szCs w:val="24"/>
        </w:rPr>
      </w:pPr>
    </w:p>
    <w:p w:rsidR="00A33732" w:rsidRPr="004417FF" w:rsidRDefault="00A33732" w:rsidP="00674B61">
      <w:pPr>
        <w:spacing w:after="0" w:line="240" w:lineRule="auto"/>
        <w:jc w:val="center"/>
        <w:rPr>
          <w:rFonts w:ascii="Times New Roman" w:hAnsi="Times New Roman"/>
          <w:b/>
          <w:sz w:val="24"/>
          <w:szCs w:val="24"/>
        </w:rPr>
      </w:pPr>
    </w:p>
    <w:p w:rsidR="000D5A26" w:rsidRPr="004417FF" w:rsidRDefault="000D5A26"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9D4DB2" w:rsidRPr="004417FF" w:rsidRDefault="009D4DB2" w:rsidP="007C7BA4">
      <w:pPr>
        <w:spacing w:after="0" w:line="240" w:lineRule="auto"/>
        <w:rPr>
          <w:rFonts w:ascii="Times New Roman" w:hAnsi="Times New Roman"/>
          <w:b/>
          <w:sz w:val="24"/>
          <w:szCs w:val="24"/>
        </w:rPr>
      </w:pPr>
    </w:p>
    <w:p w:rsidR="0050638B" w:rsidRPr="004417FF" w:rsidRDefault="0050638B" w:rsidP="007C7BA4">
      <w:pPr>
        <w:spacing w:after="0" w:line="240" w:lineRule="auto"/>
        <w:rPr>
          <w:rFonts w:ascii="Times New Roman" w:hAnsi="Times New Roman"/>
          <w:b/>
          <w:sz w:val="24"/>
          <w:szCs w:val="24"/>
        </w:rPr>
      </w:pPr>
    </w:p>
    <w:p w:rsidR="0071021D" w:rsidRPr="004417FF" w:rsidRDefault="0071021D" w:rsidP="007C7BA4">
      <w:pPr>
        <w:spacing w:after="0" w:line="240" w:lineRule="auto"/>
        <w:rPr>
          <w:rFonts w:ascii="Times New Roman" w:hAnsi="Times New Roman"/>
          <w:b/>
          <w:sz w:val="24"/>
          <w:szCs w:val="24"/>
        </w:rPr>
      </w:pPr>
    </w:p>
    <w:p w:rsidR="0071021D" w:rsidRPr="004417FF" w:rsidRDefault="0071021D" w:rsidP="007C7BA4">
      <w:pPr>
        <w:spacing w:after="0" w:line="240" w:lineRule="auto"/>
        <w:rPr>
          <w:rFonts w:ascii="Times New Roman" w:hAnsi="Times New Roman"/>
          <w:b/>
          <w:sz w:val="24"/>
          <w:szCs w:val="24"/>
        </w:rPr>
      </w:pPr>
    </w:p>
    <w:p w:rsidR="00B527FA" w:rsidRPr="004417FF" w:rsidRDefault="00B527FA" w:rsidP="007C7BA4">
      <w:pPr>
        <w:spacing w:after="0" w:line="240" w:lineRule="auto"/>
        <w:rPr>
          <w:rFonts w:ascii="Times New Roman" w:hAnsi="Times New Roman"/>
          <w:b/>
          <w:sz w:val="24"/>
          <w:szCs w:val="24"/>
        </w:rPr>
      </w:pPr>
    </w:p>
    <w:p w:rsidR="00B527FA" w:rsidRPr="004417FF" w:rsidRDefault="00B527FA" w:rsidP="007C7BA4">
      <w:pPr>
        <w:spacing w:after="0" w:line="240" w:lineRule="auto"/>
        <w:rPr>
          <w:rFonts w:ascii="Times New Roman" w:hAnsi="Times New Roman"/>
          <w:b/>
          <w:sz w:val="24"/>
          <w:szCs w:val="24"/>
        </w:rPr>
      </w:pPr>
    </w:p>
    <w:p w:rsidR="006D368F" w:rsidRPr="004417FF" w:rsidRDefault="006D368F" w:rsidP="007C7BA4">
      <w:pPr>
        <w:spacing w:after="0" w:line="240" w:lineRule="auto"/>
        <w:rPr>
          <w:rFonts w:ascii="Times New Roman" w:hAnsi="Times New Roman"/>
          <w:b/>
          <w:sz w:val="24"/>
          <w:szCs w:val="24"/>
        </w:rPr>
      </w:pPr>
    </w:p>
    <w:p w:rsidR="006D368F" w:rsidRPr="004417FF" w:rsidRDefault="006D368F" w:rsidP="007C7BA4">
      <w:pPr>
        <w:spacing w:after="0" w:line="240" w:lineRule="auto"/>
        <w:rPr>
          <w:rFonts w:ascii="Times New Roman" w:hAnsi="Times New Roman"/>
          <w:b/>
          <w:sz w:val="24"/>
          <w:szCs w:val="24"/>
        </w:rPr>
      </w:pPr>
    </w:p>
    <w:p w:rsidR="006D368F" w:rsidRPr="004417FF" w:rsidRDefault="006D368F" w:rsidP="007C7BA4">
      <w:pPr>
        <w:spacing w:after="0" w:line="240" w:lineRule="auto"/>
        <w:rPr>
          <w:rFonts w:ascii="Times New Roman" w:hAnsi="Times New Roman"/>
          <w:b/>
          <w:sz w:val="24"/>
          <w:szCs w:val="24"/>
        </w:rPr>
      </w:pPr>
    </w:p>
    <w:p w:rsidR="004D3703" w:rsidRPr="004417FF" w:rsidRDefault="00961C07"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lastRenderedPageBreak/>
        <w:t xml:space="preserve">Уважаемые участники образовательной деятельности: </w:t>
      </w:r>
    </w:p>
    <w:p w:rsidR="00961C07" w:rsidRPr="004417FF" w:rsidRDefault="00961C07"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родители, педагоги, </w:t>
      </w:r>
      <w:r w:rsidR="004D3703" w:rsidRPr="004417FF">
        <w:rPr>
          <w:rFonts w:ascii="Times New Roman" w:hAnsi="Times New Roman"/>
          <w:b/>
          <w:sz w:val="24"/>
          <w:szCs w:val="24"/>
        </w:rPr>
        <w:t>об</w:t>
      </w:r>
      <w:r w:rsidRPr="004417FF">
        <w:rPr>
          <w:rFonts w:ascii="Times New Roman" w:hAnsi="Times New Roman"/>
          <w:b/>
          <w:sz w:val="24"/>
          <w:szCs w:val="24"/>
        </w:rPr>
        <w:t>уча</w:t>
      </w:r>
      <w:r w:rsidR="004D3703" w:rsidRPr="004417FF">
        <w:rPr>
          <w:rFonts w:ascii="Times New Roman" w:hAnsi="Times New Roman"/>
          <w:b/>
          <w:sz w:val="24"/>
          <w:szCs w:val="24"/>
        </w:rPr>
        <w:t>ю</w:t>
      </w:r>
      <w:r w:rsidRPr="004417FF">
        <w:rPr>
          <w:rFonts w:ascii="Times New Roman" w:hAnsi="Times New Roman"/>
          <w:b/>
          <w:sz w:val="24"/>
          <w:szCs w:val="24"/>
        </w:rPr>
        <w:t>щиеся!</w:t>
      </w:r>
    </w:p>
    <w:p w:rsidR="004D3703" w:rsidRPr="004417FF" w:rsidRDefault="004D3703" w:rsidP="000F232C">
      <w:pPr>
        <w:spacing w:after="0" w:line="240" w:lineRule="auto"/>
        <w:ind w:firstLine="708"/>
        <w:jc w:val="both"/>
        <w:rPr>
          <w:rFonts w:ascii="Times New Roman" w:hAnsi="Times New Roman"/>
          <w:sz w:val="24"/>
          <w:szCs w:val="24"/>
        </w:rPr>
      </w:pPr>
    </w:p>
    <w:p w:rsidR="0050638B" w:rsidRPr="004417FF" w:rsidRDefault="00961C07"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Предлагаем Вашему вниманию Публичный доклад МАОУ СОШ № 2, в котором представлены результаты </w:t>
      </w:r>
      <w:r w:rsidR="00086881" w:rsidRPr="004417FF">
        <w:rPr>
          <w:rFonts w:ascii="Times New Roman" w:hAnsi="Times New Roman"/>
          <w:sz w:val="24"/>
          <w:szCs w:val="24"/>
        </w:rPr>
        <w:t>деятельности школы за 2023 - 2024</w:t>
      </w:r>
      <w:r w:rsidRPr="004417FF">
        <w:rPr>
          <w:rFonts w:ascii="Times New Roman" w:hAnsi="Times New Roman"/>
          <w:sz w:val="24"/>
          <w:szCs w:val="24"/>
        </w:rPr>
        <w:t> учебный год.</w:t>
      </w:r>
      <w:r w:rsidR="006E7671" w:rsidRPr="004417FF">
        <w:rPr>
          <w:rFonts w:ascii="Times New Roman" w:hAnsi="Times New Roman"/>
          <w:sz w:val="24"/>
          <w:szCs w:val="24"/>
        </w:rPr>
        <w:t xml:space="preserve"> </w:t>
      </w:r>
      <w:r w:rsidRPr="004417FF">
        <w:rPr>
          <w:rFonts w:ascii="Times New Roman" w:hAnsi="Times New Roman"/>
          <w:sz w:val="24"/>
          <w:szCs w:val="24"/>
        </w:rPr>
        <w:t>Цель настоящего доклада – обеспечить диалог и согласовать интересы всех участников образовательных отношений, проинформировать общественность, родителей (законных представителей) об образовательной деятельности, основных результатах функционирования школы, планируемых мероприятиях и направлениях ее развития.</w:t>
      </w:r>
    </w:p>
    <w:p w:rsidR="005042E4" w:rsidRPr="004417FF" w:rsidRDefault="005042E4" w:rsidP="000F232C">
      <w:pPr>
        <w:spacing w:after="0" w:line="240" w:lineRule="auto"/>
        <w:jc w:val="both"/>
        <w:rPr>
          <w:rFonts w:ascii="Times New Roman" w:hAnsi="Times New Roman"/>
          <w:b/>
          <w:sz w:val="24"/>
          <w:szCs w:val="24"/>
        </w:rPr>
      </w:pPr>
    </w:p>
    <w:p w:rsidR="00372AB7" w:rsidRPr="004417FF" w:rsidRDefault="00A00885"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1. </w:t>
      </w:r>
      <w:r w:rsidR="006102A2" w:rsidRPr="004417FF">
        <w:rPr>
          <w:rFonts w:ascii="Times New Roman" w:hAnsi="Times New Roman"/>
          <w:b/>
          <w:sz w:val="24"/>
          <w:szCs w:val="24"/>
        </w:rPr>
        <w:t>ОБЩ</w:t>
      </w:r>
      <w:r w:rsidR="00086881" w:rsidRPr="004417FF">
        <w:rPr>
          <w:rFonts w:ascii="Times New Roman" w:hAnsi="Times New Roman"/>
          <w:b/>
          <w:sz w:val="24"/>
          <w:szCs w:val="24"/>
        </w:rPr>
        <w:t>АЯ ХАРАКТЕРИСТИКА</w:t>
      </w:r>
      <w:r w:rsidR="006102A2" w:rsidRPr="004417FF">
        <w:rPr>
          <w:rFonts w:ascii="Times New Roman" w:hAnsi="Times New Roman"/>
          <w:b/>
          <w:sz w:val="24"/>
          <w:szCs w:val="24"/>
        </w:rPr>
        <w:t xml:space="preserve"> ОБРАЗОВАТЕЛЬНОЙ ОРГАНИЗАЦИИ</w:t>
      </w:r>
    </w:p>
    <w:p w:rsidR="003400E2" w:rsidRPr="004417FF" w:rsidRDefault="003400E2" w:rsidP="000F232C">
      <w:pPr>
        <w:spacing w:after="0" w:line="240" w:lineRule="auto"/>
        <w:jc w:val="both"/>
        <w:rPr>
          <w:rFonts w:ascii="Times New Roman" w:hAnsi="Times New Roman"/>
          <w:b/>
          <w:sz w:val="24"/>
          <w:szCs w:val="24"/>
        </w:rPr>
      </w:pPr>
    </w:p>
    <w:p w:rsidR="00B527FA" w:rsidRPr="004417FF" w:rsidRDefault="00FB0948" w:rsidP="000F232C">
      <w:pPr>
        <w:numPr>
          <w:ilvl w:val="1"/>
          <w:numId w:val="1"/>
        </w:numPr>
        <w:spacing w:after="0" w:line="240" w:lineRule="auto"/>
        <w:ind w:left="0" w:firstLine="0"/>
        <w:jc w:val="both"/>
        <w:rPr>
          <w:rFonts w:ascii="Times New Roman" w:hAnsi="Times New Roman"/>
          <w:sz w:val="24"/>
          <w:szCs w:val="24"/>
        </w:rPr>
      </w:pPr>
      <w:r w:rsidRPr="004417FF">
        <w:rPr>
          <w:rFonts w:ascii="Times New Roman" w:hAnsi="Times New Roman"/>
          <w:b/>
          <w:sz w:val="24"/>
          <w:szCs w:val="24"/>
        </w:rPr>
        <w:t xml:space="preserve">Тип образовательной </w:t>
      </w:r>
      <w:r w:rsidR="00372AB7" w:rsidRPr="004417FF">
        <w:rPr>
          <w:rFonts w:ascii="Times New Roman" w:hAnsi="Times New Roman"/>
          <w:b/>
          <w:sz w:val="24"/>
          <w:szCs w:val="24"/>
        </w:rPr>
        <w:t>организации:</w:t>
      </w:r>
      <w:r w:rsidRPr="004417FF">
        <w:rPr>
          <w:rFonts w:ascii="Times New Roman" w:hAnsi="Times New Roman"/>
          <w:b/>
          <w:sz w:val="24"/>
          <w:szCs w:val="24"/>
        </w:rPr>
        <w:t xml:space="preserve"> </w:t>
      </w:r>
      <w:r w:rsidR="00372AB7" w:rsidRPr="004417FF">
        <w:rPr>
          <w:rFonts w:ascii="Times New Roman" w:hAnsi="Times New Roman"/>
          <w:sz w:val="24"/>
          <w:szCs w:val="24"/>
        </w:rPr>
        <w:t>муниципальное</w:t>
      </w:r>
      <w:r w:rsidRPr="004417FF">
        <w:rPr>
          <w:rFonts w:ascii="Times New Roman" w:hAnsi="Times New Roman"/>
          <w:sz w:val="24"/>
          <w:szCs w:val="24"/>
        </w:rPr>
        <w:t xml:space="preserve"> автономное общеобразовательное учреждение «Средняя </w:t>
      </w:r>
      <w:r w:rsidR="00372AB7" w:rsidRPr="004417FF">
        <w:rPr>
          <w:rFonts w:ascii="Times New Roman" w:hAnsi="Times New Roman"/>
          <w:sz w:val="24"/>
          <w:szCs w:val="24"/>
        </w:rPr>
        <w:t>общеобр</w:t>
      </w:r>
      <w:r w:rsidRPr="004417FF">
        <w:rPr>
          <w:rFonts w:ascii="Times New Roman" w:hAnsi="Times New Roman"/>
          <w:sz w:val="24"/>
          <w:szCs w:val="24"/>
        </w:rPr>
        <w:t xml:space="preserve">азовательная школа № 2» </w:t>
      </w:r>
      <w:r w:rsidR="00596E1C" w:rsidRPr="004417FF">
        <w:rPr>
          <w:rFonts w:ascii="Times New Roman" w:hAnsi="Times New Roman"/>
          <w:sz w:val="24"/>
          <w:szCs w:val="24"/>
        </w:rPr>
        <w:t>(далее -</w:t>
      </w:r>
      <w:r w:rsidR="00372AB7" w:rsidRPr="004417FF">
        <w:rPr>
          <w:rFonts w:ascii="Times New Roman" w:hAnsi="Times New Roman"/>
          <w:sz w:val="24"/>
          <w:szCs w:val="24"/>
        </w:rPr>
        <w:t xml:space="preserve"> МАОУ СОШ № 2).</w:t>
      </w:r>
    </w:p>
    <w:p w:rsidR="00065B83" w:rsidRPr="004417FF" w:rsidRDefault="00065B83" w:rsidP="000F232C">
      <w:pPr>
        <w:numPr>
          <w:ilvl w:val="1"/>
          <w:numId w:val="1"/>
        </w:numPr>
        <w:tabs>
          <w:tab w:val="left" w:pos="567"/>
        </w:tabs>
        <w:spacing w:after="0" w:line="240" w:lineRule="auto"/>
        <w:ind w:left="0" w:firstLine="0"/>
        <w:jc w:val="both"/>
        <w:rPr>
          <w:rFonts w:ascii="Times New Roman" w:hAnsi="Times New Roman"/>
          <w:sz w:val="24"/>
          <w:szCs w:val="24"/>
        </w:rPr>
      </w:pPr>
      <w:r w:rsidRPr="004417FF">
        <w:rPr>
          <w:rFonts w:ascii="Times New Roman" w:hAnsi="Times New Roman"/>
          <w:b/>
          <w:sz w:val="24"/>
          <w:szCs w:val="24"/>
        </w:rPr>
        <w:t>Лицензия</w:t>
      </w:r>
      <w:r w:rsidR="00372AB7" w:rsidRPr="004417FF">
        <w:rPr>
          <w:rFonts w:ascii="Times New Roman" w:hAnsi="Times New Roman"/>
          <w:b/>
          <w:sz w:val="24"/>
          <w:szCs w:val="24"/>
        </w:rPr>
        <w:t xml:space="preserve"> на образовательную деятельность</w:t>
      </w:r>
      <w:r w:rsidRPr="004417FF">
        <w:rPr>
          <w:rFonts w:ascii="Times New Roman" w:hAnsi="Times New Roman"/>
          <w:b/>
          <w:sz w:val="24"/>
          <w:szCs w:val="24"/>
        </w:rPr>
        <w:t>:</w:t>
      </w:r>
      <w:r w:rsidR="00FB0948" w:rsidRPr="004417FF">
        <w:rPr>
          <w:rFonts w:ascii="Times New Roman" w:hAnsi="Times New Roman"/>
          <w:b/>
          <w:sz w:val="24"/>
          <w:szCs w:val="24"/>
        </w:rPr>
        <w:t xml:space="preserve"> </w:t>
      </w:r>
      <w:r w:rsidR="00372AB7" w:rsidRPr="004417FF">
        <w:rPr>
          <w:rFonts w:ascii="Times New Roman" w:hAnsi="Times New Roman"/>
          <w:sz w:val="24"/>
          <w:szCs w:val="24"/>
        </w:rPr>
        <w:t xml:space="preserve">лицензия на осуществление образовательной деятельности № 1901 </w:t>
      </w:r>
      <w:r w:rsidR="00AE1A07" w:rsidRPr="004417FF">
        <w:rPr>
          <w:rFonts w:ascii="Times New Roman" w:hAnsi="Times New Roman"/>
          <w:sz w:val="24"/>
          <w:szCs w:val="24"/>
        </w:rPr>
        <w:t>от</w:t>
      </w:r>
      <w:r w:rsidR="007D4EF3" w:rsidRPr="004417FF">
        <w:rPr>
          <w:rFonts w:ascii="Times New Roman" w:hAnsi="Times New Roman"/>
          <w:sz w:val="24"/>
          <w:szCs w:val="24"/>
        </w:rPr>
        <w:t xml:space="preserve"> 11 февраля </w:t>
      </w:r>
      <w:r w:rsidR="00372AB7" w:rsidRPr="004417FF">
        <w:rPr>
          <w:rFonts w:ascii="Times New Roman" w:hAnsi="Times New Roman"/>
          <w:sz w:val="24"/>
          <w:szCs w:val="24"/>
        </w:rPr>
        <w:t xml:space="preserve">2015 года (серия 86Л01 № 0001111); срок действия лицензии - бессрочно (приложение № 1 к лицензии на осуществление образовательной деятельности серии 86П01 № 0005044 от 11 февраля </w:t>
      </w:r>
      <w:r w:rsidR="007D4EF3" w:rsidRPr="004417FF">
        <w:rPr>
          <w:rFonts w:ascii="Times New Roman" w:hAnsi="Times New Roman"/>
          <w:sz w:val="24"/>
          <w:szCs w:val="24"/>
        </w:rPr>
        <w:t xml:space="preserve">2015г.  серия 86Л01 </w:t>
      </w:r>
      <w:r w:rsidR="00372AB7" w:rsidRPr="004417FF">
        <w:rPr>
          <w:rFonts w:ascii="Times New Roman" w:hAnsi="Times New Roman"/>
          <w:sz w:val="24"/>
          <w:szCs w:val="24"/>
        </w:rPr>
        <w:t xml:space="preserve">№ 0001111); </w:t>
      </w:r>
    </w:p>
    <w:p w:rsidR="00B527FA" w:rsidRPr="004417FF" w:rsidRDefault="00F13393" w:rsidP="000F232C">
      <w:pPr>
        <w:spacing w:after="0" w:line="240" w:lineRule="auto"/>
        <w:ind w:firstLine="567"/>
        <w:jc w:val="both"/>
        <w:rPr>
          <w:rFonts w:ascii="Times New Roman" w:hAnsi="Times New Roman"/>
          <w:sz w:val="24"/>
          <w:szCs w:val="24"/>
        </w:rPr>
      </w:pPr>
      <w:r w:rsidRPr="004417FF">
        <w:rPr>
          <w:rFonts w:ascii="Times New Roman" w:hAnsi="Times New Roman"/>
          <w:b/>
          <w:sz w:val="24"/>
          <w:szCs w:val="24"/>
        </w:rPr>
        <w:t>Свидетельство</w:t>
      </w:r>
      <w:r w:rsidR="00065B83" w:rsidRPr="004417FF">
        <w:rPr>
          <w:rFonts w:ascii="Times New Roman" w:hAnsi="Times New Roman"/>
          <w:b/>
          <w:sz w:val="24"/>
          <w:szCs w:val="24"/>
        </w:rPr>
        <w:t xml:space="preserve"> о государственной аккредитации:</w:t>
      </w:r>
      <w:r w:rsidR="00FB0948" w:rsidRPr="004417FF">
        <w:rPr>
          <w:rFonts w:ascii="Times New Roman" w:hAnsi="Times New Roman"/>
          <w:b/>
          <w:sz w:val="24"/>
          <w:szCs w:val="24"/>
        </w:rPr>
        <w:t xml:space="preserve"> </w:t>
      </w:r>
      <w:r w:rsidR="00372AB7" w:rsidRPr="004417FF">
        <w:rPr>
          <w:rFonts w:ascii="Times New Roman" w:hAnsi="Times New Roman"/>
          <w:sz w:val="24"/>
          <w:szCs w:val="24"/>
        </w:rPr>
        <w:t xml:space="preserve">свидетельство о государственной аккредитации от </w:t>
      </w:r>
      <w:r w:rsidR="00AE1A07" w:rsidRPr="004417FF">
        <w:rPr>
          <w:rFonts w:ascii="Times New Roman" w:hAnsi="Times New Roman"/>
          <w:sz w:val="24"/>
          <w:szCs w:val="24"/>
        </w:rPr>
        <w:t>28 декабря</w:t>
      </w:r>
      <w:r w:rsidR="00372AB7" w:rsidRPr="004417FF">
        <w:rPr>
          <w:rFonts w:ascii="Times New Roman" w:hAnsi="Times New Roman"/>
          <w:sz w:val="24"/>
          <w:szCs w:val="24"/>
        </w:rPr>
        <w:t xml:space="preserve"> 2015 года (серия 86 А01 № 0000</w:t>
      </w:r>
      <w:r w:rsidR="00AE1A07" w:rsidRPr="004417FF">
        <w:rPr>
          <w:rFonts w:ascii="Times New Roman" w:hAnsi="Times New Roman"/>
          <w:sz w:val="24"/>
          <w:szCs w:val="24"/>
        </w:rPr>
        <w:t>433</w:t>
      </w:r>
      <w:r w:rsidR="00372AB7" w:rsidRPr="004417FF">
        <w:rPr>
          <w:rFonts w:ascii="Times New Roman" w:hAnsi="Times New Roman"/>
          <w:sz w:val="24"/>
          <w:szCs w:val="24"/>
        </w:rPr>
        <w:t>), с</w:t>
      </w:r>
      <w:r w:rsidR="00CA4E7D" w:rsidRPr="004417FF">
        <w:rPr>
          <w:rFonts w:ascii="Times New Roman" w:hAnsi="Times New Roman"/>
          <w:sz w:val="24"/>
          <w:szCs w:val="24"/>
        </w:rPr>
        <w:t>рок действия свидетельства до 27</w:t>
      </w:r>
      <w:r w:rsidR="00AE1A07" w:rsidRPr="004417FF">
        <w:rPr>
          <w:rFonts w:ascii="Times New Roman" w:hAnsi="Times New Roman"/>
          <w:sz w:val="24"/>
          <w:szCs w:val="24"/>
        </w:rPr>
        <w:t>декабря</w:t>
      </w:r>
      <w:r w:rsidR="00372AB7" w:rsidRPr="004417FF">
        <w:rPr>
          <w:rFonts w:ascii="Times New Roman" w:hAnsi="Times New Roman"/>
          <w:sz w:val="24"/>
          <w:szCs w:val="24"/>
        </w:rPr>
        <w:t xml:space="preserve"> 20</w:t>
      </w:r>
      <w:r w:rsidR="00AE1A07" w:rsidRPr="004417FF">
        <w:rPr>
          <w:rFonts w:ascii="Times New Roman" w:hAnsi="Times New Roman"/>
          <w:sz w:val="24"/>
          <w:szCs w:val="24"/>
        </w:rPr>
        <w:t>27</w:t>
      </w:r>
      <w:r w:rsidR="00372AB7" w:rsidRPr="004417FF">
        <w:rPr>
          <w:rFonts w:ascii="Times New Roman" w:hAnsi="Times New Roman"/>
          <w:sz w:val="24"/>
          <w:szCs w:val="24"/>
        </w:rPr>
        <w:t xml:space="preserve"> года.</w:t>
      </w:r>
    </w:p>
    <w:p w:rsidR="000653BF" w:rsidRPr="004417FF" w:rsidRDefault="00372AB7" w:rsidP="000F232C">
      <w:pPr>
        <w:numPr>
          <w:ilvl w:val="1"/>
          <w:numId w:val="1"/>
        </w:numPr>
        <w:spacing w:after="0" w:line="240" w:lineRule="auto"/>
        <w:ind w:left="0" w:firstLine="0"/>
        <w:jc w:val="both"/>
        <w:rPr>
          <w:rFonts w:ascii="Times New Roman" w:hAnsi="Times New Roman"/>
          <w:sz w:val="24"/>
          <w:szCs w:val="24"/>
        </w:rPr>
      </w:pPr>
      <w:r w:rsidRPr="004417FF">
        <w:rPr>
          <w:rFonts w:ascii="Times New Roman" w:hAnsi="Times New Roman"/>
          <w:b/>
          <w:sz w:val="24"/>
          <w:szCs w:val="24"/>
        </w:rPr>
        <w:t>Экономические и социальные условия места расположения школы</w:t>
      </w:r>
      <w:r w:rsidRPr="004417FF">
        <w:rPr>
          <w:rFonts w:ascii="Times New Roman" w:hAnsi="Times New Roman"/>
          <w:sz w:val="24"/>
          <w:szCs w:val="24"/>
        </w:rPr>
        <w:t>:</w:t>
      </w:r>
      <w:r w:rsidR="00566DE3" w:rsidRPr="004417FF">
        <w:rPr>
          <w:rFonts w:ascii="Times New Roman" w:hAnsi="Times New Roman"/>
          <w:sz w:val="24"/>
          <w:szCs w:val="24"/>
        </w:rPr>
        <w:t xml:space="preserve"> с</w:t>
      </w:r>
      <w:r w:rsidR="00F13393" w:rsidRPr="004417FF">
        <w:rPr>
          <w:rFonts w:ascii="Times New Roman" w:hAnsi="Times New Roman"/>
          <w:sz w:val="24"/>
          <w:szCs w:val="24"/>
        </w:rPr>
        <w:t>оциально-</w:t>
      </w:r>
      <w:r w:rsidR="00596E1C" w:rsidRPr="004417FF">
        <w:rPr>
          <w:rFonts w:ascii="Times New Roman" w:hAnsi="Times New Roman"/>
          <w:sz w:val="24"/>
          <w:szCs w:val="24"/>
        </w:rPr>
        <w:t xml:space="preserve">экономическое развитие города Покачи, самого молодого города Ханты - </w:t>
      </w:r>
      <w:r w:rsidR="00CD4CBE" w:rsidRPr="004417FF">
        <w:rPr>
          <w:rFonts w:ascii="Times New Roman" w:hAnsi="Times New Roman"/>
          <w:sz w:val="24"/>
          <w:szCs w:val="24"/>
        </w:rPr>
        <w:t>Мансийского автономного округа -</w:t>
      </w:r>
      <w:r w:rsidR="00596E1C" w:rsidRPr="004417FF">
        <w:rPr>
          <w:rFonts w:ascii="Times New Roman" w:hAnsi="Times New Roman"/>
          <w:sz w:val="24"/>
          <w:szCs w:val="24"/>
        </w:rPr>
        <w:t xml:space="preserve"> Югры, ориентировано на создание условий для позитивных тенденций в экономике и социальной сфере, реализацию приоритетных национальных проектов на территории города, повышение качества жизни населения, развитие социальной сферы, строительство объектов жилищно-коммунального хозяйства, здравоохранения и образования, организацию действенной адресной социальной защиты пенсионеров, инвалидов и малообеспеченных граждан, организацию и всемерное содействие развитию массовой культуры и спорта, обеспечение и координацию деятельности правоохранительных органов, поддержание в городе строгого соблюдения законодательных актов и правопорядка, обеспечение сохранности собственности и личной безопасности граждан.</w:t>
      </w:r>
    </w:p>
    <w:p w:rsidR="000653BF" w:rsidRPr="004417FF" w:rsidRDefault="00596E1C"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Главные богатства города, ставшие ос</w:t>
      </w:r>
      <w:r w:rsidR="00674B61" w:rsidRPr="004417FF">
        <w:rPr>
          <w:rFonts w:ascii="Times New Roman" w:hAnsi="Times New Roman"/>
          <w:sz w:val="24"/>
          <w:szCs w:val="24"/>
        </w:rPr>
        <w:t>новой экономического развития, -</w:t>
      </w:r>
      <w:r w:rsidRPr="004417FF">
        <w:rPr>
          <w:rFonts w:ascii="Times New Roman" w:hAnsi="Times New Roman"/>
          <w:sz w:val="24"/>
          <w:szCs w:val="24"/>
        </w:rPr>
        <w:t xml:space="preserve"> нефть и газ. Основной вклад в увеличение объема промышленного производства города вносит территориально-производственное предприятие «Покачевнефтегаз», входящее в состав ООО «ЛУК</w:t>
      </w:r>
      <w:r w:rsidR="00F11BA9" w:rsidRPr="004417FF">
        <w:rPr>
          <w:rFonts w:ascii="Times New Roman" w:hAnsi="Times New Roman"/>
          <w:sz w:val="24"/>
          <w:szCs w:val="24"/>
        </w:rPr>
        <w:t>ОЙЛ</w:t>
      </w:r>
      <w:r w:rsidRPr="004417FF">
        <w:rPr>
          <w:rFonts w:ascii="Times New Roman" w:hAnsi="Times New Roman"/>
          <w:sz w:val="24"/>
          <w:szCs w:val="24"/>
        </w:rPr>
        <w:t xml:space="preserve"> - Западная Сибирь». </w:t>
      </w:r>
    </w:p>
    <w:p w:rsidR="000653BF" w:rsidRPr="004417FF" w:rsidRDefault="00596E1C"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Составляющими социальной сферы города Покачи являются: образование, культура, спорт, здравоохранение, бытовое обслуживание, торговля, информирование населения через средства массовой информации, решение социальных вопросов в области социальной поддержки отдельных категорий граждан, в числе которых категория малочисленных народов Севера.</w:t>
      </w:r>
    </w:p>
    <w:p w:rsidR="00961C07" w:rsidRPr="004417FF" w:rsidRDefault="00596E1C" w:rsidP="00086881">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соответствии с этими факторами формируется внешний запрос к муниципальной системе образования, предполагающий:</w:t>
      </w:r>
      <w:r w:rsidR="00FB0948" w:rsidRPr="004417FF">
        <w:rPr>
          <w:rFonts w:ascii="Times New Roman" w:hAnsi="Times New Roman"/>
          <w:sz w:val="24"/>
          <w:szCs w:val="24"/>
        </w:rPr>
        <w:t xml:space="preserve"> </w:t>
      </w:r>
      <w:r w:rsidRPr="004417FF">
        <w:rPr>
          <w:rFonts w:ascii="Times New Roman" w:hAnsi="Times New Roman"/>
          <w:sz w:val="24"/>
          <w:szCs w:val="24"/>
        </w:rPr>
        <w:t>обеспечение условий для реализации дошкольного, общего и дополнительного образования жителей, разнообразие и вариативность образовательных программ для выбора в соответствии с изменяющимися образовательными потребностями и возможностями обучающихся;</w:t>
      </w:r>
      <w:r w:rsidR="00FB0948" w:rsidRPr="004417FF">
        <w:rPr>
          <w:rFonts w:ascii="Times New Roman" w:hAnsi="Times New Roman"/>
          <w:sz w:val="24"/>
          <w:szCs w:val="24"/>
        </w:rPr>
        <w:t xml:space="preserve"> </w:t>
      </w:r>
      <w:r w:rsidRPr="004417FF">
        <w:rPr>
          <w:rFonts w:ascii="Times New Roman" w:hAnsi="Times New Roman"/>
          <w:sz w:val="24"/>
          <w:szCs w:val="24"/>
        </w:rPr>
        <w:t>обеспечение</w:t>
      </w:r>
      <w:r w:rsidR="00FB0948" w:rsidRPr="004417FF">
        <w:rPr>
          <w:rFonts w:ascii="Times New Roman" w:hAnsi="Times New Roman"/>
          <w:sz w:val="24"/>
          <w:szCs w:val="24"/>
        </w:rPr>
        <w:t xml:space="preserve"> </w:t>
      </w:r>
      <w:r w:rsidRPr="004417FF">
        <w:rPr>
          <w:rFonts w:ascii="Times New Roman" w:hAnsi="Times New Roman"/>
          <w:sz w:val="24"/>
          <w:szCs w:val="24"/>
        </w:rPr>
        <w:t>доступности и качества всех видов образовательных услуг для жителей города вне зависимости от места жительства, состояния здоровья;</w:t>
      </w:r>
      <w:r w:rsidR="00FB0948" w:rsidRPr="004417FF">
        <w:rPr>
          <w:rFonts w:ascii="Times New Roman" w:hAnsi="Times New Roman"/>
          <w:sz w:val="24"/>
          <w:szCs w:val="24"/>
        </w:rPr>
        <w:t xml:space="preserve"> </w:t>
      </w:r>
      <w:r w:rsidRPr="004417FF">
        <w:rPr>
          <w:rFonts w:ascii="Times New Roman" w:hAnsi="Times New Roman"/>
          <w:sz w:val="24"/>
          <w:szCs w:val="24"/>
        </w:rPr>
        <w:t>оптимизацию бюджетной политики с целью повышения эффективности бюджетных расходов;</w:t>
      </w:r>
      <w:r w:rsidR="00FB0948" w:rsidRPr="004417FF">
        <w:rPr>
          <w:rFonts w:ascii="Times New Roman" w:hAnsi="Times New Roman"/>
          <w:sz w:val="24"/>
          <w:szCs w:val="24"/>
        </w:rPr>
        <w:t xml:space="preserve"> </w:t>
      </w:r>
      <w:r w:rsidRPr="004417FF">
        <w:rPr>
          <w:rFonts w:ascii="Times New Roman" w:hAnsi="Times New Roman"/>
          <w:sz w:val="24"/>
          <w:szCs w:val="24"/>
        </w:rPr>
        <w:t xml:space="preserve">совершенствование форм воспитательной работы с детьми и </w:t>
      </w:r>
      <w:r w:rsidRPr="004417FF">
        <w:rPr>
          <w:rFonts w:ascii="Times New Roman" w:hAnsi="Times New Roman"/>
          <w:sz w:val="24"/>
          <w:szCs w:val="24"/>
        </w:rPr>
        <w:lastRenderedPageBreak/>
        <w:t>молодёжью, взаимодействие с семьёй в решении задач образования и воспитания;</w:t>
      </w:r>
      <w:r w:rsidR="00FB0948" w:rsidRPr="004417FF">
        <w:rPr>
          <w:rFonts w:ascii="Times New Roman" w:hAnsi="Times New Roman"/>
          <w:sz w:val="24"/>
          <w:szCs w:val="24"/>
        </w:rPr>
        <w:t xml:space="preserve"> </w:t>
      </w:r>
      <w:r w:rsidRPr="004417FF">
        <w:rPr>
          <w:rFonts w:ascii="Times New Roman" w:hAnsi="Times New Roman"/>
          <w:sz w:val="24"/>
          <w:szCs w:val="24"/>
        </w:rPr>
        <w:t>превращение образовательной среды в здоровьесберегающую и здоровьеформирующую.</w:t>
      </w:r>
      <w:r w:rsidR="00961C07" w:rsidRPr="004417FF">
        <w:rPr>
          <w:rFonts w:ascii="Times New Roman" w:hAnsi="Times New Roman"/>
          <w:sz w:val="24"/>
          <w:szCs w:val="24"/>
        </w:rPr>
        <w:t xml:space="preserve"> </w:t>
      </w:r>
    </w:p>
    <w:p w:rsidR="00B527FA" w:rsidRPr="004417FF" w:rsidRDefault="00961C07"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Удобное расположение школы позволяют обеспечить организацию сетевого взаимодействия и профориентацию </w:t>
      </w:r>
      <w:r w:rsidR="004D3703" w:rsidRPr="004417FF">
        <w:rPr>
          <w:rFonts w:ascii="Times New Roman" w:hAnsi="Times New Roman"/>
          <w:sz w:val="24"/>
          <w:szCs w:val="24"/>
        </w:rPr>
        <w:t>об</w:t>
      </w:r>
      <w:r w:rsidRPr="004417FF">
        <w:rPr>
          <w:rFonts w:ascii="Times New Roman" w:hAnsi="Times New Roman"/>
          <w:sz w:val="24"/>
          <w:szCs w:val="24"/>
        </w:rPr>
        <w:t>уча</w:t>
      </w:r>
      <w:r w:rsidR="004D3703" w:rsidRPr="004417FF">
        <w:rPr>
          <w:rFonts w:ascii="Times New Roman" w:hAnsi="Times New Roman"/>
          <w:sz w:val="24"/>
          <w:szCs w:val="24"/>
        </w:rPr>
        <w:t>ю</w:t>
      </w:r>
      <w:r w:rsidRPr="004417FF">
        <w:rPr>
          <w:rFonts w:ascii="Times New Roman" w:hAnsi="Times New Roman"/>
          <w:sz w:val="24"/>
          <w:szCs w:val="24"/>
        </w:rPr>
        <w:t xml:space="preserve">щихся в образовательных организациях города. Расположение школы позволяет широко использовать в образовательной деятельности и воспитательной работе объекты культуры, физкультуры и спорта, находящиеся в городе. </w:t>
      </w:r>
    </w:p>
    <w:p w:rsidR="00A719E3" w:rsidRDefault="00061BBF" w:rsidP="00A719E3">
      <w:pPr>
        <w:tabs>
          <w:tab w:val="left" w:pos="426"/>
        </w:tabs>
        <w:spacing w:after="0" w:line="240" w:lineRule="auto"/>
        <w:jc w:val="both"/>
        <w:rPr>
          <w:rFonts w:ascii="Times New Roman" w:hAnsi="Times New Roman"/>
          <w:sz w:val="24"/>
          <w:szCs w:val="24"/>
        </w:rPr>
      </w:pPr>
      <w:r w:rsidRPr="004417FF">
        <w:rPr>
          <w:rFonts w:ascii="Times New Roman" w:hAnsi="Times New Roman"/>
          <w:b/>
          <w:sz w:val="24"/>
          <w:szCs w:val="24"/>
        </w:rPr>
        <w:t xml:space="preserve">1.4. </w:t>
      </w:r>
      <w:r w:rsidR="00372AB7" w:rsidRPr="004417FF">
        <w:rPr>
          <w:rFonts w:ascii="Times New Roman" w:hAnsi="Times New Roman"/>
          <w:b/>
          <w:sz w:val="24"/>
          <w:szCs w:val="24"/>
        </w:rPr>
        <w:t>Информация о филиалах:</w:t>
      </w:r>
      <w:r w:rsidRPr="004417FF">
        <w:rPr>
          <w:rFonts w:ascii="Times New Roman" w:hAnsi="Times New Roman"/>
          <w:b/>
          <w:sz w:val="24"/>
          <w:szCs w:val="24"/>
        </w:rPr>
        <w:t xml:space="preserve"> </w:t>
      </w:r>
      <w:r w:rsidR="00065B83" w:rsidRPr="004417FF">
        <w:rPr>
          <w:rFonts w:ascii="Times New Roman" w:hAnsi="Times New Roman"/>
          <w:sz w:val="24"/>
          <w:szCs w:val="24"/>
        </w:rPr>
        <w:t>школа не имеет филиалов и представительств</w:t>
      </w:r>
      <w:r w:rsidR="00372AB7" w:rsidRPr="004417FF">
        <w:rPr>
          <w:rFonts w:ascii="Times New Roman" w:hAnsi="Times New Roman"/>
          <w:sz w:val="24"/>
          <w:szCs w:val="24"/>
        </w:rPr>
        <w:t>.</w:t>
      </w:r>
    </w:p>
    <w:p w:rsidR="00330676" w:rsidRPr="004417FF" w:rsidRDefault="00A719E3" w:rsidP="00A719E3">
      <w:pPr>
        <w:tabs>
          <w:tab w:val="left" w:pos="426"/>
        </w:tabs>
        <w:spacing w:after="0" w:line="240" w:lineRule="auto"/>
        <w:jc w:val="both"/>
        <w:rPr>
          <w:rFonts w:ascii="Times New Roman" w:hAnsi="Times New Roman"/>
          <w:sz w:val="24"/>
          <w:szCs w:val="24"/>
        </w:rPr>
      </w:pPr>
      <w:r>
        <w:rPr>
          <w:rFonts w:ascii="Times New Roman" w:hAnsi="Times New Roman"/>
          <w:b/>
          <w:sz w:val="24"/>
          <w:szCs w:val="24"/>
        </w:rPr>
        <w:t xml:space="preserve">1.5. </w:t>
      </w:r>
      <w:r w:rsidR="00F11BA9" w:rsidRPr="004417FF">
        <w:rPr>
          <w:rFonts w:ascii="Times New Roman" w:hAnsi="Times New Roman"/>
          <w:b/>
          <w:sz w:val="24"/>
          <w:szCs w:val="24"/>
        </w:rPr>
        <w:t>Характеристика контингента уча</w:t>
      </w:r>
      <w:r w:rsidR="00372AB7" w:rsidRPr="004417FF">
        <w:rPr>
          <w:rFonts w:ascii="Times New Roman" w:hAnsi="Times New Roman"/>
          <w:b/>
          <w:sz w:val="24"/>
          <w:szCs w:val="24"/>
        </w:rPr>
        <w:t>щихся:</w:t>
      </w:r>
      <w:r w:rsidR="00061BBF" w:rsidRPr="004417FF">
        <w:rPr>
          <w:rFonts w:ascii="Times New Roman" w:hAnsi="Times New Roman"/>
          <w:b/>
          <w:sz w:val="24"/>
          <w:szCs w:val="24"/>
        </w:rPr>
        <w:t xml:space="preserve"> </w:t>
      </w:r>
      <w:r w:rsidR="008E6429" w:rsidRPr="004417FF">
        <w:rPr>
          <w:rFonts w:ascii="Times New Roman" w:hAnsi="Times New Roman"/>
          <w:sz w:val="24"/>
          <w:szCs w:val="24"/>
        </w:rPr>
        <w:t>на</w:t>
      </w:r>
      <w:r w:rsidR="00086881" w:rsidRPr="004417FF">
        <w:rPr>
          <w:rFonts w:ascii="Times New Roman" w:hAnsi="Times New Roman"/>
          <w:sz w:val="24"/>
          <w:szCs w:val="24"/>
        </w:rPr>
        <w:t xml:space="preserve"> 1 сентября 2023</w:t>
      </w:r>
      <w:r w:rsidR="00061BBF" w:rsidRPr="004417FF">
        <w:rPr>
          <w:rFonts w:ascii="Times New Roman" w:hAnsi="Times New Roman"/>
          <w:sz w:val="24"/>
          <w:szCs w:val="24"/>
        </w:rPr>
        <w:t xml:space="preserve"> года в школе функционирует 31 класс-комплект</w:t>
      </w:r>
      <w:r w:rsidR="00061BBF" w:rsidRPr="004417FF">
        <w:rPr>
          <w:rFonts w:ascii="Times New Roman" w:hAnsi="Times New Roman"/>
          <w:b/>
          <w:sz w:val="24"/>
          <w:szCs w:val="24"/>
        </w:rPr>
        <w:t xml:space="preserve"> </w:t>
      </w:r>
      <w:r w:rsidR="00CF4709" w:rsidRPr="004417FF">
        <w:rPr>
          <w:rFonts w:ascii="Times New Roman" w:hAnsi="Times New Roman"/>
          <w:sz w:val="24"/>
          <w:szCs w:val="24"/>
        </w:rPr>
        <w:t xml:space="preserve">на </w:t>
      </w:r>
      <w:r w:rsidR="00130D5B" w:rsidRPr="004417FF">
        <w:rPr>
          <w:rFonts w:ascii="Times New Roman" w:hAnsi="Times New Roman"/>
          <w:sz w:val="24"/>
          <w:szCs w:val="24"/>
        </w:rPr>
        <w:t>7</w:t>
      </w:r>
      <w:r w:rsidR="00086881" w:rsidRPr="004417FF">
        <w:rPr>
          <w:rFonts w:ascii="Times New Roman" w:hAnsi="Times New Roman"/>
          <w:sz w:val="24"/>
          <w:szCs w:val="24"/>
        </w:rPr>
        <w:t>32</w:t>
      </w:r>
      <w:r w:rsidR="00771C28" w:rsidRPr="004417FF">
        <w:rPr>
          <w:rFonts w:ascii="Times New Roman" w:hAnsi="Times New Roman"/>
          <w:sz w:val="24"/>
          <w:szCs w:val="24"/>
        </w:rPr>
        <w:t xml:space="preserve"> </w:t>
      </w:r>
      <w:r w:rsidR="00CF4709" w:rsidRPr="004417FF">
        <w:rPr>
          <w:rFonts w:ascii="Times New Roman" w:hAnsi="Times New Roman"/>
          <w:sz w:val="24"/>
          <w:szCs w:val="24"/>
        </w:rPr>
        <w:t>ученик</w:t>
      </w:r>
      <w:r w:rsidR="00086881" w:rsidRPr="004417FF">
        <w:rPr>
          <w:rFonts w:ascii="Times New Roman" w:hAnsi="Times New Roman"/>
          <w:sz w:val="24"/>
          <w:szCs w:val="24"/>
        </w:rPr>
        <w:t>а</w:t>
      </w:r>
      <w:r w:rsidR="00E6708B" w:rsidRPr="004417FF">
        <w:rPr>
          <w:rFonts w:ascii="Times New Roman" w:hAnsi="Times New Roman"/>
          <w:sz w:val="24"/>
          <w:szCs w:val="24"/>
        </w:rPr>
        <w:t>.</w:t>
      </w:r>
      <w:r w:rsidR="00771C28" w:rsidRPr="004417FF">
        <w:rPr>
          <w:rFonts w:ascii="Times New Roman" w:hAnsi="Times New Roman"/>
          <w:sz w:val="24"/>
          <w:szCs w:val="24"/>
        </w:rPr>
        <w:t xml:space="preserve"> </w:t>
      </w:r>
      <w:r w:rsidR="00596E1C" w:rsidRPr="004417FF">
        <w:rPr>
          <w:rFonts w:ascii="Times New Roman" w:hAnsi="Times New Roman"/>
          <w:sz w:val="24"/>
          <w:szCs w:val="24"/>
        </w:rPr>
        <w:t>По уровн</w:t>
      </w:r>
      <w:r w:rsidR="00E6708B" w:rsidRPr="004417FF">
        <w:rPr>
          <w:rFonts w:ascii="Times New Roman" w:hAnsi="Times New Roman"/>
          <w:sz w:val="24"/>
          <w:szCs w:val="24"/>
        </w:rPr>
        <w:t xml:space="preserve">ям образования: </w:t>
      </w:r>
    </w:p>
    <w:p w:rsidR="00330676" w:rsidRPr="004417FF" w:rsidRDefault="00E6708B" w:rsidP="009F2647">
      <w:pPr>
        <w:pStyle w:val="a4"/>
        <w:numPr>
          <w:ilvl w:val="0"/>
          <w:numId w:val="39"/>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начальное общее</w:t>
      </w:r>
      <w:r w:rsidR="00E5621E" w:rsidRPr="004417FF">
        <w:rPr>
          <w:rFonts w:ascii="Times New Roman" w:hAnsi="Times New Roman"/>
          <w:sz w:val="24"/>
          <w:szCs w:val="24"/>
        </w:rPr>
        <w:t xml:space="preserve"> образование (1-4</w:t>
      </w:r>
      <w:r w:rsidR="00596E1C" w:rsidRPr="004417FF">
        <w:rPr>
          <w:rFonts w:ascii="Times New Roman" w:hAnsi="Times New Roman"/>
          <w:sz w:val="24"/>
          <w:szCs w:val="24"/>
        </w:rPr>
        <w:t xml:space="preserve"> классы) </w:t>
      </w:r>
      <w:r w:rsidR="00B95630" w:rsidRPr="004417FF">
        <w:rPr>
          <w:rFonts w:ascii="Times New Roman" w:hAnsi="Times New Roman"/>
          <w:sz w:val="24"/>
          <w:szCs w:val="24"/>
        </w:rPr>
        <w:t>–</w:t>
      </w:r>
      <w:r w:rsidR="000975E8" w:rsidRPr="004417FF">
        <w:rPr>
          <w:rFonts w:ascii="Times New Roman" w:hAnsi="Times New Roman"/>
          <w:sz w:val="24"/>
          <w:szCs w:val="24"/>
        </w:rPr>
        <w:t xml:space="preserve"> </w:t>
      </w:r>
      <w:r w:rsidR="00596E1C" w:rsidRPr="004417FF">
        <w:rPr>
          <w:rFonts w:ascii="Times New Roman" w:hAnsi="Times New Roman"/>
          <w:sz w:val="24"/>
          <w:szCs w:val="24"/>
        </w:rPr>
        <w:t>1</w:t>
      </w:r>
      <w:r w:rsidR="00B95630" w:rsidRPr="004417FF">
        <w:rPr>
          <w:rFonts w:ascii="Times New Roman" w:hAnsi="Times New Roman"/>
          <w:sz w:val="24"/>
          <w:szCs w:val="24"/>
        </w:rPr>
        <w:t>2 общеобразовательных</w:t>
      </w:r>
      <w:r w:rsidR="00F13393" w:rsidRPr="004417FF">
        <w:rPr>
          <w:rFonts w:ascii="Times New Roman" w:hAnsi="Times New Roman"/>
          <w:sz w:val="24"/>
          <w:szCs w:val="24"/>
        </w:rPr>
        <w:t xml:space="preserve"> классов</w:t>
      </w:r>
      <w:r w:rsidR="00CF4709" w:rsidRPr="004417FF">
        <w:rPr>
          <w:rFonts w:ascii="Times New Roman" w:hAnsi="Times New Roman"/>
          <w:sz w:val="24"/>
          <w:szCs w:val="24"/>
        </w:rPr>
        <w:t xml:space="preserve">, </w:t>
      </w:r>
      <w:r w:rsidR="00086881" w:rsidRPr="004417FF">
        <w:rPr>
          <w:rFonts w:ascii="Times New Roman" w:hAnsi="Times New Roman"/>
          <w:sz w:val="24"/>
          <w:szCs w:val="24"/>
        </w:rPr>
        <w:t>303 ученика</w:t>
      </w:r>
      <w:r w:rsidR="00596E1C" w:rsidRPr="004417FF">
        <w:rPr>
          <w:rFonts w:ascii="Times New Roman" w:hAnsi="Times New Roman"/>
          <w:sz w:val="24"/>
          <w:szCs w:val="24"/>
        </w:rPr>
        <w:t>;</w:t>
      </w:r>
      <w:r w:rsidR="00330676" w:rsidRPr="004417FF">
        <w:rPr>
          <w:rFonts w:ascii="Times New Roman" w:hAnsi="Times New Roman"/>
          <w:sz w:val="24"/>
          <w:szCs w:val="24"/>
        </w:rPr>
        <w:t xml:space="preserve"> 1 класс коррекции</w:t>
      </w:r>
      <w:r w:rsidR="00086881" w:rsidRPr="004417FF">
        <w:rPr>
          <w:rFonts w:ascii="Times New Roman" w:hAnsi="Times New Roman"/>
          <w:sz w:val="24"/>
          <w:szCs w:val="24"/>
        </w:rPr>
        <w:t xml:space="preserve"> (4-г класс)</w:t>
      </w:r>
      <w:r w:rsidR="00330676" w:rsidRPr="004417FF">
        <w:rPr>
          <w:rFonts w:ascii="Times New Roman" w:hAnsi="Times New Roman"/>
          <w:sz w:val="24"/>
          <w:szCs w:val="24"/>
        </w:rPr>
        <w:t>, 6 учеников;</w:t>
      </w:r>
      <w:r w:rsidR="00596E1C" w:rsidRPr="004417FF">
        <w:rPr>
          <w:rFonts w:ascii="Times New Roman" w:hAnsi="Times New Roman"/>
          <w:sz w:val="24"/>
          <w:szCs w:val="24"/>
        </w:rPr>
        <w:t xml:space="preserve"> </w:t>
      </w:r>
    </w:p>
    <w:p w:rsidR="00330676" w:rsidRPr="004417FF" w:rsidRDefault="00596E1C" w:rsidP="009F2647">
      <w:pPr>
        <w:pStyle w:val="a4"/>
        <w:numPr>
          <w:ilvl w:val="0"/>
          <w:numId w:val="39"/>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основное общее обр</w:t>
      </w:r>
      <w:r w:rsidR="00E5621E" w:rsidRPr="004417FF">
        <w:rPr>
          <w:rFonts w:ascii="Times New Roman" w:hAnsi="Times New Roman"/>
          <w:sz w:val="24"/>
          <w:szCs w:val="24"/>
        </w:rPr>
        <w:t>азование (5-9</w:t>
      </w:r>
      <w:r w:rsidRPr="004417FF">
        <w:rPr>
          <w:rFonts w:ascii="Times New Roman" w:hAnsi="Times New Roman"/>
          <w:sz w:val="24"/>
          <w:szCs w:val="24"/>
        </w:rPr>
        <w:t xml:space="preserve"> клас</w:t>
      </w:r>
      <w:r w:rsidR="00CF4709" w:rsidRPr="004417FF">
        <w:rPr>
          <w:rFonts w:ascii="Times New Roman" w:hAnsi="Times New Roman"/>
          <w:sz w:val="24"/>
          <w:szCs w:val="24"/>
        </w:rPr>
        <w:t>сы) - 1</w:t>
      </w:r>
      <w:r w:rsidR="008E6429" w:rsidRPr="004417FF">
        <w:rPr>
          <w:rFonts w:ascii="Times New Roman" w:hAnsi="Times New Roman"/>
          <w:sz w:val="24"/>
          <w:szCs w:val="24"/>
        </w:rPr>
        <w:t>6</w:t>
      </w:r>
      <w:r w:rsidR="00F13393" w:rsidRPr="004417FF">
        <w:rPr>
          <w:rFonts w:ascii="Times New Roman" w:hAnsi="Times New Roman"/>
          <w:sz w:val="24"/>
          <w:szCs w:val="24"/>
        </w:rPr>
        <w:t xml:space="preserve"> </w:t>
      </w:r>
      <w:r w:rsidR="00CF176A" w:rsidRPr="004417FF">
        <w:rPr>
          <w:rFonts w:ascii="Times New Roman" w:hAnsi="Times New Roman"/>
          <w:sz w:val="24"/>
          <w:szCs w:val="24"/>
        </w:rPr>
        <w:t xml:space="preserve">общеобразовательных </w:t>
      </w:r>
      <w:r w:rsidR="00F13393" w:rsidRPr="004417FF">
        <w:rPr>
          <w:rFonts w:ascii="Times New Roman" w:hAnsi="Times New Roman"/>
          <w:sz w:val="24"/>
          <w:szCs w:val="24"/>
        </w:rPr>
        <w:t>классов</w:t>
      </w:r>
      <w:r w:rsidR="00CF4709" w:rsidRPr="004417FF">
        <w:rPr>
          <w:rFonts w:ascii="Times New Roman" w:hAnsi="Times New Roman"/>
          <w:sz w:val="24"/>
          <w:szCs w:val="24"/>
        </w:rPr>
        <w:t xml:space="preserve">, </w:t>
      </w:r>
      <w:r w:rsidR="00312CF3" w:rsidRPr="004417FF">
        <w:rPr>
          <w:rFonts w:ascii="Times New Roman" w:hAnsi="Times New Roman"/>
          <w:sz w:val="24"/>
          <w:szCs w:val="24"/>
        </w:rPr>
        <w:t>3</w:t>
      </w:r>
      <w:r w:rsidR="00086881" w:rsidRPr="004417FF">
        <w:rPr>
          <w:rFonts w:ascii="Times New Roman" w:hAnsi="Times New Roman"/>
          <w:sz w:val="24"/>
          <w:szCs w:val="24"/>
        </w:rPr>
        <w:t xml:space="preserve">78 </w:t>
      </w:r>
      <w:r w:rsidRPr="004417FF">
        <w:rPr>
          <w:rFonts w:ascii="Times New Roman" w:hAnsi="Times New Roman"/>
          <w:sz w:val="24"/>
          <w:szCs w:val="24"/>
        </w:rPr>
        <w:t>ученик</w:t>
      </w:r>
      <w:r w:rsidR="00086881" w:rsidRPr="004417FF">
        <w:rPr>
          <w:rFonts w:ascii="Times New Roman" w:hAnsi="Times New Roman"/>
          <w:sz w:val="24"/>
          <w:szCs w:val="24"/>
        </w:rPr>
        <w:t>ов</w:t>
      </w:r>
      <w:r w:rsidR="007D4EF3" w:rsidRPr="004417FF">
        <w:rPr>
          <w:rFonts w:ascii="Times New Roman" w:hAnsi="Times New Roman"/>
          <w:sz w:val="24"/>
          <w:szCs w:val="24"/>
        </w:rPr>
        <w:t xml:space="preserve">; </w:t>
      </w:r>
    </w:p>
    <w:p w:rsidR="00CF176A" w:rsidRPr="004417FF" w:rsidRDefault="00596E1C" w:rsidP="009F2647">
      <w:pPr>
        <w:pStyle w:val="a4"/>
        <w:numPr>
          <w:ilvl w:val="0"/>
          <w:numId w:val="39"/>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ср</w:t>
      </w:r>
      <w:r w:rsidR="00E5621E" w:rsidRPr="004417FF">
        <w:rPr>
          <w:rFonts w:ascii="Times New Roman" w:hAnsi="Times New Roman"/>
          <w:sz w:val="24"/>
          <w:szCs w:val="24"/>
        </w:rPr>
        <w:t>еднее общее образование (10-11</w:t>
      </w:r>
      <w:r w:rsidRPr="004417FF">
        <w:rPr>
          <w:rFonts w:ascii="Times New Roman" w:hAnsi="Times New Roman"/>
          <w:sz w:val="24"/>
          <w:szCs w:val="24"/>
        </w:rPr>
        <w:t xml:space="preserve"> </w:t>
      </w:r>
      <w:r w:rsidR="00F13393" w:rsidRPr="004417FF">
        <w:rPr>
          <w:rFonts w:ascii="Times New Roman" w:hAnsi="Times New Roman"/>
          <w:sz w:val="24"/>
          <w:szCs w:val="24"/>
        </w:rPr>
        <w:t xml:space="preserve">классы) - 2 </w:t>
      </w:r>
      <w:r w:rsidR="00CF176A" w:rsidRPr="004417FF">
        <w:rPr>
          <w:rFonts w:ascii="Times New Roman" w:hAnsi="Times New Roman"/>
          <w:sz w:val="24"/>
          <w:szCs w:val="24"/>
        </w:rPr>
        <w:t xml:space="preserve">общеобразовательных </w:t>
      </w:r>
      <w:r w:rsidR="00F13393" w:rsidRPr="004417FF">
        <w:rPr>
          <w:rFonts w:ascii="Times New Roman" w:hAnsi="Times New Roman"/>
          <w:sz w:val="24"/>
          <w:szCs w:val="24"/>
        </w:rPr>
        <w:t>класса</w:t>
      </w:r>
      <w:r w:rsidR="00CF4709" w:rsidRPr="004417FF">
        <w:rPr>
          <w:rFonts w:ascii="Times New Roman" w:hAnsi="Times New Roman"/>
          <w:sz w:val="24"/>
          <w:szCs w:val="24"/>
        </w:rPr>
        <w:t xml:space="preserve">, </w:t>
      </w:r>
      <w:r w:rsidR="00086881" w:rsidRPr="004417FF">
        <w:rPr>
          <w:rFonts w:ascii="Times New Roman" w:hAnsi="Times New Roman"/>
          <w:sz w:val="24"/>
          <w:szCs w:val="24"/>
        </w:rPr>
        <w:t xml:space="preserve">45 </w:t>
      </w:r>
      <w:r w:rsidR="00E6708B" w:rsidRPr="004417FF">
        <w:rPr>
          <w:rFonts w:ascii="Times New Roman" w:hAnsi="Times New Roman"/>
          <w:sz w:val="24"/>
          <w:szCs w:val="24"/>
        </w:rPr>
        <w:t>ученик</w:t>
      </w:r>
      <w:r w:rsidR="00086881" w:rsidRPr="004417FF">
        <w:rPr>
          <w:rFonts w:ascii="Times New Roman" w:hAnsi="Times New Roman"/>
          <w:sz w:val="24"/>
          <w:szCs w:val="24"/>
        </w:rPr>
        <w:t>ов</w:t>
      </w:r>
      <w:r w:rsidR="00CF4709" w:rsidRPr="004417FF">
        <w:rPr>
          <w:rFonts w:ascii="Times New Roman" w:hAnsi="Times New Roman"/>
          <w:sz w:val="24"/>
          <w:szCs w:val="24"/>
        </w:rPr>
        <w:t xml:space="preserve">. </w:t>
      </w:r>
    </w:p>
    <w:p w:rsidR="009B1122" w:rsidRPr="004417FF" w:rsidRDefault="00086881" w:rsidP="000F232C">
      <w:pPr>
        <w:pStyle w:val="a4"/>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Из общего количества учащихся школы</w:t>
      </w:r>
      <w:r w:rsidR="00CF176A" w:rsidRPr="004417FF">
        <w:rPr>
          <w:rFonts w:ascii="Times New Roman" w:hAnsi="Times New Roman"/>
          <w:sz w:val="24"/>
          <w:szCs w:val="24"/>
        </w:rPr>
        <w:t xml:space="preserve"> </w:t>
      </w:r>
      <w:r w:rsidRPr="004417FF">
        <w:rPr>
          <w:rFonts w:ascii="Times New Roman" w:hAnsi="Times New Roman"/>
          <w:sz w:val="24"/>
          <w:szCs w:val="24"/>
        </w:rPr>
        <w:t>23</w:t>
      </w:r>
      <w:r w:rsidR="00C45ABB" w:rsidRPr="004417FF">
        <w:rPr>
          <w:rFonts w:ascii="Times New Roman" w:hAnsi="Times New Roman"/>
          <w:sz w:val="24"/>
          <w:szCs w:val="24"/>
        </w:rPr>
        <w:t xml:space="preserve"> </w:t>
      </w:r>
      <w:r w:rsidRPr="004417FF">
        <w:rPr>
          <w:rFonts w:ascii="Times New Roman" w:hAnsi="Times New Roman"/>
          <w:sz w:val="24"/>
          <w:szCs w:val="24"/>
        </w:rPr>
        <w:t>ученика</w:t>
      </w:r>
      <w:r w:rsidR="007D4EF3" w:rsidRPr="004417FF">
        <w:rPr>
          <w:rFonts w:ascii="Times New Roman" w:hAnsi="Times New Roman"/>
          <w:sz w:val="24"/>
          <w:szCs w:val="24"/>
        </w:rPr>
        <w:t xml:space="preserve"> </w:t>
      </w:r>
      <w:r w:rsidR="00596E1C" w:rsidRPr="004417FF">
        <w:rPr>
          <w:rFonts w:ascii="Times New Roman" w:hAnsi="Times New Roman"/>
          <w:sz w:val="24"/>
          <w:szCs w:val="24"/>
        </w:rPr>
        <w:t xml:space="preserve">обучались на дому. </w:t>
      </w:r>
    </w:p>
    <w:p w:rsidR="00E5621E" w:rsidRPr="004417FF" w:rsidRDefault="00E5621E" w:rsidP="000F232C">
      <w:pPr>
        <w:tabs>
          <w:tab w:val="left" w:pos="993"/>
        </w:tabs>
        <w:spacing w:after="0" w:line="240" w:lineRule="auto"/>
        <w:jc w:val="both"/>
        <w:rPr>
          <w:rFonts w:ascii="Times New Roman" w:hAnsi="Times New Roman"/>
          <w:sz w:val="24"/>
          <w:szCs w:val="24"/>
        </w:rPr>
      </w:pPr>
    </w:p>
    <w:p w:rsidR="00E5621E" w:rsidRPr="004417FF" w:rsidRDefault="00E5621E" w:rsidP="000F232C">
      <w:pPr>
        <w:spacing w:after="0" w:line="240" w:lineRule="auto"/>
        <w:ind w:firstLine="426"/>
        <w:jc w:val="center"/>
        <w:rPr>
          <w:rFonts w:ascii="Times New Roman" w:eastAsia="Calibri" w:hAnsi="Times New Roman"/>
          <w:b/>
          <w:sz w:val="24"/>
          <w:szCs w:val="24"/>
          <w:lang w:eastAsia="en-US"/>
        </w:rPr>
      </w:pPr>
      <w:r w:rsidRPr="004417FF">
        <w:rPr>
          <w:rFonts w:ascii="Times New Roman" w:eastAsia="Calibri" w:hAnsi="Times New Roman"/>
          <w:b/>
          <w:sz w:val="24"/>
          <w:szCs w:val="24"/>
          <w:lang w:eastAsia="en-US"/>
        </w:rPr>
        <w:t>Количество классов-комплектов</w:t>
      </w:r>
    </w:p>
    <w:p w:rsidR="00E5621E" w:rsidRPr="004417FF" w:rsidRDefault="000F232C" w:rsidP="000F232C">
      <w:pPr>
        <w:spacing w:after="0" w:line="240" w:lineRule="auto"/>
        <w:ind w:firstLine="708"/>
        <w:jc w:val="right"/>
        <w:rPr>
          <w:rFonts w:ascii="Times New Roman" w:eastAsia="Calibri" w:hAnsi="Times New Roman"/>
          <w:i/>
          <w:sz w:val="20"/>
          <w:szCs w:val="20"/>
          <w:lang w:eastAsia="en-US"/>
        </w:rPr>
      </w:pPr>
      <w:r w:rsidRPr="004417FF">
        <w:rPr>
          <w:rFonts w:ascii="Times New Roman" w:eastAsia="Calibri" w:hAnsi="Times New Roman"/>
          <w:i/>
          <w:sz w:val="20"/>
          <w:szCs w:val="20"/>
          <w:lang w:eastAsia="en-US"/>
        </w:rPr>
        <w:t>Диаграмма</w:t>
      </w:r>
      <w:r w:rsidR="00E5621E" w:rsidRPr="004417FF">
        <w:rPr>
          <w:rFonts w:ascii="Times New Roman" w:eastAsia="Calibri" w:hAnsi="Times New Roman"/>
          <w:i/>
          <w:sz w:val="20"/>
          <w:szCs w:val="20"/>
          <w:lang w:eastAsia="en-US"/>
        </w:rPr>
        <w:t xml:space="preserve"> 1</w:t>
      </w:r>
    </w:p>
    <w:p w:rsidR="007218C2" w:rsidRPr="004417FF" w:rsidRDefault="007218C2" w:rsidP="000F232C">
      <w:pPr>
        <w:tabs>
          <w:tab w:val="left" w:pos="993"/>
        </w:tabs>
        <w:spacing w:after="0" w:line="240" w:lineRule="auto"/>
        <w:jc w:val="center"/>
        <w:rPr>
          <w:rFonts w:ascii="Times New Roman" w:hAnsi="Times New Roman"/>
          <w:b/>
          <w:sz w:val="24"/>
          <w:szCs w:val="24"/>
        </w:rPr>
      </w:pPr>
      <w:r w:rsidRPr="004417FF">
        <w:rPr>
          <w:b/>
          <w:noProof/>
        </w:rPr>
        <w:drawing>
          <wp:anchor distT="0" distB="0" distL="114300" distR="114300" simplePos="0" relativeHeight="251614720" behindDoc="1" locked="0" layoutInCell="1" allowOverlap="1" wp14:anchorId="63BE4A57" wp14:editId="1636CEBD">
            <wp:simplePos x="0" y="0"/>
            <wp:positionH relativeFrom="column">
              <wp:posOffset>0</wp:posOffset>
            </wp:positionH>
            <wp:positionV relativeFrom="paragraph">
              <wp:posOffset>111125</wp:posOffset>
            </wp:positionV>
            <wp:extent cx="6203950" cy="1816735"/>
            <wp:effectExtent l="0" t="0" r="25400" b="12065"/>
            <wp:wrapThrough wrapText="bothSides">
              <wp:wrapPolygon edited="0">
                <wp:start x="0" y="0"/>
                <wp:lineTo x="0" y="21517"/>
                <wp:lineTo x="21622" y="21517"/>
                <wp:lineTo x="21622" y="0"/>
                <wp:lineTo x="0" y="0"/>
              </wp:wrapPolygon>
            </wp:wrapThrough>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E5621E" w:rsidRPr="004417FF" w:rsidRDefault="007218C2" w:rsidP="000F232C">
      <w:pPr>
        <w:tabs>
          <w:tab w:val="left" w:pos="993"/>
        </w:tabs>
        <w:spacing w:after="0" w:line="240" w:lineRule="auto"/>
        <w:jc w:val="center"/>
        <w:rPr>
          <w:rFonts w:ascii="Times New Roman" w:hAnsi="Times New Roman"/>
          <w:b/>
          <w:sz w:val="24"/>
          <w:szCs w:val="24"/>
        </w:rPr>
      </w:pPr>
      <w:r w:rsidRPr="004417FF">
        <w:rPr>
          <w:rFonts w:ascii="Times New Roman" w:hAnsi="Times New Roman"/>
          <w:b/>
          <w:sz w:val="24"/>
          <w:szCs w:val="24"/>
        </w:rPr>
        <w:t>Динамика численности учащихся, обучающихся по ООП</w:t>
      </w:r>
    </w:p>
    <w:p w:rsidR="008E6429" w:rsidRPr="004417FF" w:rsidRDefault="007218C2" w:rsidP="0071021D">
      <w:pPr>
        <w:tabs>
          <w:tab w:val="left" w:pos="993"/>
        </w:tabs>
        <w:spacing w:after="0" w:line="240" w:lineRule="auto"/>
        <w:jc w:val="right"/>
        <w:rPr>
          <w:rFonts w:ascii="Times New Roman" w:hAnsi="Times New Roman"/>
          <w:i/>
          <w:sz w:val="20"/>
          <w:szCs w:val="20"/>
        </w:rPr>
      </w:pPr>
      <w:r w:rsidRPr="004417FF">
        <w:rPr>
          <w:noProof/>
        </w:rPr>
        <w:drawing>
          <wp:anchor distT="0" distB="0" distL="114300" distR="114300" simplePos="0" relativeHeight="251630080" behindDoc="1" locked="0" layoutInCell="1" allowOverlap="1" wp14:anchorId="4FA5E80D" wp14:editId="2AC407D3">
            <wp:simplePos x="0" y="0"/>
            <wp:positionH relativeFrom="column">
              <wp:posOffset>-40640</wp:posOffset>
            </wp:positionH>
            <wp:positionV relativeFrom="paragraph">
              <wp:posOffset>240665</wp:posOffset>
            </wp:positionV>
            <wp:extent cx="6200775" cy="1800225"/>
            <wp:effectExtent l="0" t="0" r="9525" b="9525"/>
            <wp:wrapThrough wrapText="bothSides">
              <wp:wrapPolygon edited="0">
                <wp:start x="0" y="0"/>
                <wp:lineTo x="0" y="21486"/>
                <wp:lineTo x="21567" y="21486"/>
                <wp:lineTo x="21567" y="0"/>
                <wp:lineTo x="0" y="0"/>
              </wp:wrapPolygon>
            </wp:wrapThrough>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270F4" w:rsidRPr="004417FF">
        <w:rPr>
          <w:rFonts w:ascii="Times New Roman" w:hAnsi="Times New Roman"/>
          <w:i/>
          <w:sz w:val="20"/>
          <w:szCs w:val="20"/>
        </w:rPr>
        <w:t xml:space="preserve">Диаграмма </w:t>
      </w:r>
      <w:r w:rsidR="000F232C" w:rsidRPr="004417FF">
        <w:rPr>
          <w:rFonts w:ascii="Times New Roman" w:hAnsi="Times New Roman"/>
          <w:i/>
          <w:sz w:val="20"/>
          <w:szCs w:val="20"/>
        </w:rPr>
        <w:t>2</w:t>
      </w:r>
    </w:p>
    <w:p w:rsidR="000975E8" w:rsidRPr="004417FF" w:rsidRDefault="004D3703" w:rsidP="000F232C">
      <w:pPr>
        <w:spacing w:after="0" w:line="240" w:lineRule="auto"/>
        <w:ind w:firstLine="708"/>
        <w:jc w:val="both"/>
        <w:rPr>
          <w:rFonts w:ascii="Times New Roman" w:eastAsia="Calibri" w:hAnsi="Times New Roman"/>
          <w:sz w:val="24"/>
          <w:szCs w:val="24"/>
          <w:lang w:eastAsia="en-US"/>
        </w:rPr>
      </w:pPr>
      <w:r w:rsidRPr="004417FF">
        <w:rPr>
          <w:noProof/>
        </w:rPr>
        <mc:AlternateContent>
          <mc:Choice Requires="wps">
            <w:drawing>
              <wp:anchor distT="0" distB="0" distL="114300" distR="114300" simplePos="0" relativeHeight="251727360" behindDoc="0" locked="0" layoutInCell="1" allowOverlap="1" wp14:anchorId="3D6CFFF8" wp14:editId="19A4B087">
                <wp:simplePos x="0" y="0"/>
                <wp:positionH relativeFrom="column">
                  <wp:posOffset>3374390</wp:posOffset>
                </wp:positionH>
                <wp:positionV relativeFrom="paragraph">
                  <wp:posOffset>-537921</wp:posOffset>
                </wp:positionV>
                <wp:extent cx="1440815" cy="277977"/>
                <wp:effectExtent l="0" t="0" r="0" b="0"/>
                <wp:wrapNone/>
                <wp:docPr id="3" name="Прямоугольник 1"/>
                <wp:cNvGraphicFramePr/>
                <a:graphic xmlns:a="http://schemas.openxmlformats.org/drawingml/2006/main">
                  <a:graphicData uri="http://schemas.microsoft.com/office/word/2010/wordprocessingShape">
                    <wps:wsp>
                      <wps:cNvSpPr/>
                      <wps:spPr>
                        <a:xfrm>
                          <a:off x="0" y="0"/>
                          <a:ext cx="1440815" cy="277977"/>
                        </a:xfrm>
                        <a:prstGeom prst="rect">
                          <a:avLst/>
                        </a:prstGeom>
                        <a:noFill/>
                        <a:ln w="25400" cap="flat" cmpd="sng" algn="ctr">
                          <a:noFill/>
                          <a:prstDash val="solid"/>
                        </a:ln>
                        <a:effectLst/>
                      </wps:spPr>
                      <wps:txbx>
                        <w:txbxContent>
                          <w:p w:rsidR="00715FCE" w:rsidRDefault="00715FCE" w:rsidP="004D3703">
                            <w:pPr>
                              <w:pStyle w:val="af0"/>
                              <w:spacing w:before="0" w:beforeAutospacing="0" w:after="0" w:afterAutospacing="0"/>
                            </w:pPr>
                            <w:r>
                              <w:rPr>
                                <w:rFonts w:eastAsia="+mn-ea"/>
                                <w:color w:val="000000"/>
                                <w:sz w:val="22"/>
                                <w:szCs w:val="22"/>
                              </w:rPr>
                              <w:t>2023-2024 уч.г.</w:t>
                            </w:r>
                          </w:p>
                        </w:txbxContent>
                      </wps:txbx>
                      <wps:bodyPr vertOverflow="clip">
                        <a:noAutofit/>
                      </wps:bodyPr>
                    </wps:wsp>
                  </a:graphicData>
                </a:graphic>
                <wp14:sizeRelV relativeFrom="margin">
                  <wp14:pctHeight>0</wp14:pctHeight>
                </wp14:sizeRelV>
              </wp:anchor>
            </w:drawing>
          </mc:Choice>
          <mc:Fallback>
            <w:pict>
              <v:rect w14:anchorId="3D6CFFF8" id="Прямоугольник 1" o:spid="_x0000_s1026" style="position:absolute;left:0;text-align:left;margin-left:265.7pt;margin-top:-42.35pt;width:113.45pt;height:21.9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" filled="f" stroked="f" strokeweight="2pt">
                <v:textbox>
                  <w:txbxContent>
                    <w:p w:rsidR="00715FCE" w:rsidRDefault="00715FCE" w:rsidP="004D3703">
                      <w:pPr>
                        <w:pStyle w:val="af0"/>
                        <w:spacing w:before="0" w:beforeAutospacing="0" w:after="0" w:afterAutospacing="0"/>
                      </w:pPr>
                      <w:r>
                        <w:rPr>
                          <w:rFonts w:eastAsia="+mn-ea"/>
                          <w:color w:val="000000"/>
                          <w:sz w:val="22"/>
                          <w:szCs w:val="22"/>
                        </w:rPr>
                        <w:t>2023-2024 уч.г.</w:t>
                      </w:r>
                    </w:p>
                  </w:txbxContent>
                </v:textbox>
              </v:rect>
            </w:pict>
          </mc:Fallback>
        </mc:AlternateContent>
      </w:r>
      <w:r w:rsidR="000975E8" w:rsidRPr="004417FF">
        <w:rPr>
          <w:rFonts w:ascii="Times New Roman" w:eastAsia="Calibri" w:hAnsi="Times New Roman"/>
          <w:sz w:val="24"/>
          <w:szCs w:val="24"/>
          <w:lang w:eastAsia="en-US"/>
        </w:rPr>
        <w:t>Обучение в школе ведется в односменном режиме. Продолжительность учебных периодов: в 1-4, 5-9</w:t>
      </w:r>
      <w:r w:rsidR="007218C2" w:rsidRPr="004417FF">
        <w:rPr>
          <w:rFonts w:ascii="Times New Roman" w:eastAsia="Calibri" w:hAnsi="Times New Roman"/>
          <w:sz w:val="24"/>
          <w:szCs w:val="24"/>
          <w:lang w:eastAsia="en-US"/>
        </w:rPr>
        <w:t>, 10-11</w:t>
      </w:r>
      <w:r w:rsidR="000975E8" w:rsidRPr="004417FF">
        <w:rPr>
          <w:rFonts w:ascii="Times New Roman" w:eastAsia="Calibri" w:hAnsi="Times New Roman"/>
          <w:sz w:val="24"/>
          <w:szCs w:val="24"/>
          <w:lang w:eastAsia="en-US"/>
        </w:rPr>
        <w:t xml:space="preserve"> классах учебн</w:t>
      </w:r>
      <w:r w:rsidR="007218C2" w:rsidRPr="004417FF">
        <w:rPr>
          <w:rFonts w:ascii="Times New Roman" w:eastAsia="Calibri" w:hAnsi="Times New Roman"/>
          <w:sz w:val="24"/>
          <w:szCs w:val="24"/>
          <w:lang w:eastAsia="en-US"/>
        </w:rPr>
        <w:t>ый год делится на учебные четверти.</w:t>
      </w:r>
      <w:r w:rsidR="000975E8" w:rsidRPr="004417FF">
        <w:rPr>
          <w:rFonts w:ascii="Times New Roman" w:eastAsia="Calibri" w:hAnsi="Times New Roman"/>
          <w:sz w:val="24"/>
          <w:szCs w:val="24"/>
          <w:lang w:eastAsia="en-US"/>
        </w:rPr>
        <w:t xml:space="preserve"> Обучение осуществляется по основным образовательным и адаптированным основным образовательным программам.</w:t>
      </w:r>
    </w:p>
    <w:p w:rsidR="000975E8" w:rsidRPr="004417FF" w:rsidRDefault="00AC695B" w:rsidP="000F232C">
      <w:pPr>
        <w:spacing w:after="0" w:line="240" w:lineRule="auto"/>
        <w:jc w:val="right"/>
        <w:rPr>
          <w:rFonts w:ascii="Times New Roman" w:eastAsia="Calibri" w:hAnsi="Times New Roman"/>
          <w:i/>
          <w:sz w:val="20"/>
          <w:szCs w:val="20"/>
          <w:lang w:eastAsia="en-US"/>
        </w:rPr>
      </w:pPr>
      <w:r w:rsidRPr="004417FF">
        <w:rPr>
          <w:rFonts w:ascii="Times New Roman" w:eastAsia="Calibri" w:hAnsi="Times New Roman"/>
          <w:i/>
          <w:sz w:val="20"/>
          <w:szCs w:val="20"/>
          <w:lang w:eastAsia="en-US"/>
        </w:rPr>
        <w:t xml:space="preserve">Таблица </w:t>
      </w:r>
      <w:r w:rsidR="000F232C" w:rsidRPr="004417FF">
        <w:rPr>
          <w:rFonts w:ascii="Times New Roman" w:eastAsia="Calibri" w:hAnsi="Times New Roman"/>
          <w:i/>
          <w:sz w:val="20"/>
          <w:szCs w:val="20"/>
          <w:lang w:eastAsia="en-US"/>
        </w:rPr>
        <w:t>1</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559"/>
        <w:gridCol w:w="1559"/>
      </w:tblGrid>
      <w:tr w:rsidR="000975E8" w:rsidRPr="004417FF" w:rsidTr="00AB27F5">
        <w:trPr>
          <w:trHeight w:val="613"/>
        </w:trPr>
        <w:tc>
          <w:tcPr>
            <w:tcW w:w="6379" w:type="dxa"/>
            <w:shd w:val="clear" w:color="auto" w:fill="auto"/>
          </w:tcPr>
          <w:p w:rsidR="000975E8" w:rsidRPr="004417FF" w:rsidRDefault="000975E8" w:rsidP="000F232C">
            <w:pPr>
              <w:spacing w:after="0" w:line="240" w:lineRule="auto"/>
              <w:jc w:val="center"/>
              <w:rPr>
                <w:rFonts w:ascii="Times New Roman" w:eastAsia="Calibri" w:hAnsi="Times New Roman"/>
                <w:b/>
                <w:i/>
                <w:sz w:val="20"/>
                <w:szCs w:val="20"/>
                <w:lang w:eastAsia="en-US"/>
              </w:rPr>
            </w:pPr>
            <w:r w:rsidRPr="004417FF">
              <w:rPr>
                <w:rFonts w:ascii="Times New Roman" w:eastAsia="Calibri" w:hAnsi="Times New Roman"/>
                <w:b/>
                <w:i/>
                <w:sz w:val="20"/>
                <w:szCs w:val="20"/>
                <w:lang w:eastAsia="en-US"/>
              </w:rPr>
              <w:t>Показатель</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i/>
                <w:sz w:val="20"/>
                <w:szCs w:val="20"/>
                <w:lang w:eastAsia="en-US"/>
              </w:rPr>
            </w:pPr>
            <w:r w:rsidRPr="004417FF">
              <w:rPr>
                <w:rFonts w:ascii="Times New Roman" w:eastAsia="Calibri" w:hAnsi="Times New Roman"/>
                <w:b/>
                <w:i/>
                <w:sz w:val="20"/>
                <w:szCs w:val="20"/>
                <w:lang w:eastAsia="en-US"/>
              </w:rPr>
              <w:t>Количество</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i/>
                <w:sz w:val="20"/>
                <w:szCs w:val="20"/>
                <w:lang w:eastAsia="en-US"/>
              </w:rPr>
            </w:pPr>
            <w:r w:rsidRPr="004417FF">
              <w:rPr>
                <w:rFonts w:ascii="Times New Roman" w:eastAsia="Calibri" w:hAnsi="Times New Roman"/>
                <w:b/>
                <w:i/>
                <w:sz w:val="20"/>
                <w:szCs w:val="20"/>
                <w:lang w:eastAsia="en-US"/>
              </w:rPr>
              <w:t>%</w:t>
            </w:r>
          </w:p>
        </w:tc>
      </w:tr>
      <w:tr w:rsidR="000975E8" w:rsidRPr="004417FF" w:rsidTr="00AB27F5">
        <w:trPr>
          <w:trHeight w:val="7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Всего учащихся</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7</w:t>
            </w:r>
            <w:r w:rsidR="007218C2" w:rsidRPr="004417FF">
              <w:rPr>
                <w:rFonts w:ascii="Times New Roman" w:eastAsia="Calibri" w:hAnsi="Times New Roman"/>
                <w:sz w:val="20"/>
                <w:szCs w:val="20"/>
                <w:lang w:eastAsia="en-US"/>
              </w:rPr>
              <w:t>26</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100%</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lastRenderedPageBreak/>
              <w:t>в том числе:</w:t>
            </w:r>
          </w:p>
        </w:tc>
        <w:tc>
          <w:tcPr>
            <w:tcW w:w="1559" w:type="dxa"/>
            <w:shd w:val="clear" w:color="auto" w:fill="7F7F7F"/>
          </w:tcPr>
          <w:p w:rsidR="000975E8" w:rsidRPr="004417FF" w:rsidRDefault="000975E8" w:rsidP="000F232C">
            <w:pPr>
              <w:spacing w:after="0" w:line="240" w:lineRule="auto"/>
              <w:jc w:val="center"/>
              <w:rPr>
                <w:rFonts w:ascii="Times New Roman" w:eastAsia="Calibri" w:hAnsi="Times New Roman"/>
                <w:sz w:val="20"/>
                <w:szCs w:val="20"/>
                <w:lang w:eastAsia="en-US"/>
              </w:rPr>
            </w:pPr>
          </w:p>
        </w:tc>
        <w:tc>
          <w:tcPr>
            <w:tcW w:w="1559" w:type="dxa"/>
            <w:shd w:val="clear" w:color="auto" w:fill="7F7F7F"/>
          </w:tcPr>
          <w:p w:rsidR="000975E8" w:rsidRPr="004417FF" w:rsidRDefault="000975E8" w:rsidP="000F232C">
            <w:pPr>
              <w:spacing w:after="0" w:line="240" w:lineRule="auto"/>
              <w:jc w:val="center"/>
              <w:rPr>
                <w:rFonts w:ascii="Times New Roman" w:eastAsia="Calibri" w:hAnsi="Times New Roman"/>
                <w:sz w:val="20"/>
                <w:szCs w:val="20"/>
                <w:lang w:eastAsia="en-US"/>
              </w:rPr>
            </w:pP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на уровне начального общего образования</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r w:rsidR="007218C2" w:rsidRPr="004417FF">
              <w:rPr>
                <w:rFonts w:ascii="Times New Roman" w:eastAsia="Calibri" w:hAnsi="Times New Roman"/>
                <w:sz w:val="20"/>
                <w:szCs w:val="20"/>
                <w:lang w:eastAsia="en-US"/>
              </w:rPr>
              <w:t>05</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42</w:t>
            </w:r>
            <w:r w:rsidR="000975E8" w:rsidRPr="004417FF">
              <w:rPr>
                <w:rFonts w:ascii="Times New Roman" w:eastAsia="Calibri" w:hAnsi="Times New Roman"/>
                <w:sz w:val="20"/>
                <w:szCs w:val="20"/>
                <w:lang w:eastAsia="en-US"/>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на уровне основного общего образования</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r w:rsidR="007218C2" w:rsidRPr="004417FF">
              <w:rPr>
                <w:rFonts w:ascii="Times New Roman" w:eastAsia="Calibri" w:hAnsi="Times New Roman"/>
                <w:sz w:val="20"/>
                <w:szCs w:val="20"/>
                <w:lang w:eastAsia="en-US"/>
              </w:rPr>
              <w:t>71</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51</w:t>
            </w:r>
            <w:r w:rsidR="000975E8" w:rsidRPr="004417FF">
              <w:rPr>
                <w:rFonts w:ascii="Times New Roman" w:eastAsia="Calibri" w:hAnsi="Times New Roman"/>
                <w:sz w:val="20"/>
                <w:szCs w:val="20"/>
                <w:lang w:eastAsia="en-US"/>
              </w:rPr>
              <w:t>%</w:t>
            </w:r>
          </w:p>
        </w:tc>
      </w:tr>
      <w:tr w:rsidR="000975E8" w:rsidRPr="004417FF" w:rsidTr="00AB27F5">
        <w:trPr>
          <w:trHeight w:val="271"/>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на уровне среднего общего образования</w:t>
            </w:r>
          </w:p>
        </w:tc>
        <w:tc>
          <w:tcPr>
            <w:tcW w:w="1559" w:type="dxa"/>
            <w:shd w:val="clear" w:color="auto" w:fill="auto"/>
          </w:tcPr>
          <w:p w:rsidR="000975E8" w:rsidRPr="004417FF" w:rsidRDefault="007218C2"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50</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6,9</w:t>
            </w:r>
            <w:r w:rsidR="000975E8" w:rsidRPr="004417FF">
              <w:rPr>
                <w:rFonts w:ascii="Times New Roman" w:eastAsia="Calibri" w:hAnsi="Times New Roman"/>
                <w:sz w:val="20"/>
                <w:szCs w:val="20"/>
                <w:lang w:eastAsia="en-US"/>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в том числе:</w:t>
            </w:r>
          </w:p>
        </w:tc>
        <w:tc>
          <w:tcPr>
            <w:tcW w:w="1559" w:type="dxa"/>
            <w:shd w:val="clear" w:color="auto" w:fill="7F7F7F"/>
          </w:tcPr>
          <w:p w:rsidR="000975E8" w:rsidRPr="004417FF" w:rsidRDefault="000975E8" w:rsidP="000F232C">
            <w:pPr>
              <w:spacing w:after="0" w:line="240" w:lineRule="auto"/>
              <w:rPr>
                <w:rFonts w:ascii="Times New Roman" w:eastAsia="Calibri" w:hAnsi="Times New Roman"/>
                <w:sz w:val="20"/>
                <w:szCs w:val="20"/>
                <w:lang w:eastAsia="en-US"/>
              </w:rPr>
            </w:pPr>
          </w:p>
        </w:tc>
        <w:tc>
          <w:tcPr>
            <w:tcW w:w="1559" w:type="dxa"/>
            <w:shd w:val="clear" w:color="auto" w:fill="7F7F7F"/>
          </w:tcPr>
          <w:p w:rsidR="000975E8" w:rsidRPr="004417FF" w:rsidRDefault="000975E8" w:rsidP="000F232C">
            <w:pPr>
              <w:spacing w:after="0" w:line="240" w:lineRule="auto"/>
              <w:rPr>
                <w:rFonts w:ascii="Times New Roman" w:eastAsia="Calibri" w:hAnsi="Times New Roman"/>
                <w:sz w:val="20"/>
                <w:szCs w:val="20"/>
                <w:lang w:eastAsia="en-US"/>
              </w:rPr>
            </w:pP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получающих общее образование в очной форме</w:t>
            </w:r>
          </w:p>
        </w:tc>
        <w:tc>
          <w:tcPr>
            <w:tcW w:w="1559" w:type="dxa"/>
            <w:shd w:val="clear" w:color="auto" w:fill="auto"/>
          </w:tcPr>
          <w:p w:rsidR="000975E8" w:rsidRPr="004417FF" w:rsidRDefault="007218C2"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726</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100%</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получающих общее образование в очно-заочной форме</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получающих общее образование в заочной форме</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получающих общее образование в форме семейного образования</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получающих общее образование на дому</w:t>
            </w:r>
          </w:p>
        </w:tc>
        <w:tc>
          <w:tcPr>
            <w:tcW w:w="1559" w:type="dxa"/>
            <w:shd w:val="clear" w:color="auto" w:fill="auto"/>
          </w:tcPr>
          <w:p w:rsidR="000975E8" w:rsidRPr="004417FF" w:rsidRDefault="007218C2"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23</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3,2</w:t>
            </w:r>
            <w:r w:rsidR="000975E8" w:rsidRPr="004417FF">
              <w:rPr>
                <w:rFonts w:ascii="Times New Roman" w:eastAsia="Calibri" w:hAnsi="Times New Roman"/>
                <w:sz w:val="20"/>
                <w:szCs w:val="20"/>
                <w:lang w:eastAsia="en-US"/>
              </w:rPr>
              <w:t>%</w:t>
            </w:r>
          </w:p>
        </w:tc>
      </w:tr>
      <w:tr w:rsidR="000975E8" w:rsidRPr="004417FF" w:rsidTr="00BC3B73">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Всего учащихся:</w:t>
            </w:r>
          </w:p>
        </w:tc>
        <w:tc>
          <w:tcPr>
            <w:tcW w:w="155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p>
        </w:tc>
        <w:tc>
          <w:tcPr>
            <w:tcW w:w="155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xml:space="preserve">- реализующих ООП </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sz w:val="20"/>
                <w:szCs w:val="20"/>
                <w:lang w:eastAsia="en-US"/>
              </w:rPr>
            </w:pPr>
            <w:r w:rsidRPr="004417FF">
              <w:rPr>
                <w:rFonts w:ascii="Times New Roman" w:hAnsi="Times New Roman"/>
                <w:b/>
              </w:rPr>
              <w:t>6</w:t>
            </w:r>
            <w:r w:rsidR="00A41948" w:rsidRPr="004417FF">
              <w:rPr>
                <w:rFonts w:ascii="Times New Roman" w:hAnsi="Times New Roman"/>
                <w:b/>
              </w:rPr>
              <w:t>78</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sz w:val="20"/>
                <w:szCs w:val="20"/>
                <w:lang w:eastAsia="en-US"/>
              </w:rPr>
            </w:pPr>
            <w:r w:rsidRPr="004417FF">
              <w:rPr>
                <w:rFonts w:ascii="Times New Roman" w:hAnsi="Times New Roman"/>
                <w:b/>
              </w:rPr>
              <w:t>9</w:t>
            </w:r>
            <w:r w:rsidR="00293D99" w:rsidRPr="004417FF">
              <w:rPr>
                <w:rFonts w:ascii="Times New Roman" w:hAnsi="Times New Roman"/>
                <w:b/>
              </w:rPr>
              <w:t>3</w:t>
            </w:r>
            <w:r w:rsidRPr="004417FF">
              <w:rPr>
                <w:rFonts w:ascii="Times New Roman" w:hAnsi="Times New Roman"/>
                <w:b/>
              </w:rPr>
              <w:t>,</w:t>
            </w:r>
            <w:r w:rsidR="00A41948" w:rsidRPr="004417FF">
              <w:rPr>
                <w:rFonts w:ascii="Times New Roman" w:hAnsi="Times New Roman"/>
                <w:b/>
              </w:rPr>
              <w:t>4</w:t>
            </w:r>
            <w:r w:rsidRPr="004417FF">
              <w:rPr>
                <w:rFonts w:ascii="Times New Roman" w:hAnsi="Times New Roman"/>
                <w:b/>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реализующих АООП:</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sz w:val="20"/>
                <w:szCs w:val="20"/>
                <w:lang w:eastAsia="en-US"/>
              </w:rPr>
            </w:pPr>
            <w:r w:rsidRPr="004417FF">
              <w:rPr>
                <w:rFonts w:ascii="Times New Roman" w:hAnsi="Times New Roman"/>
                <w:b/>
              </w:rPr>
              <w:t>4</w:t>
            </w:r>
            <w:r w:rsidR="009265E5" w:rsidRPr="004417FF">
              <w:rPr>
                <w:rFonts w:ascii="Times New Roman" w:hAnsi="Times New Roman"/>
                <w:b/>
              </w:rPr>
              <w:t>5</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b/>
                <w:sz w:val="20"/>
                <w:szCs w:val="20"/>
                <w:lang w:eastAsia="en-US"/>
              </w:rPr>
            </w:pPr>
            <w:r w:rsidRPr="004417FF">
              <w:rPr>
                <w:rFonts w:ascii="Times New Roman" w:hAnsi="Times New Roman"/>
                <w:b/>
              </w:rPr>
              <w:t>6,</w:t>
            </w:r>
            <w:r w:rsidR="00A41948" w:rsidRPr="004417FF">
              <w:rPr>
                <w:rFonts w:ascii="Times New Roman" w:hAnsi="Times New Roman"/>
                <w:b/>
              </w:rPr>
              <w:t>2</w:t>
            </w:r>
            <w:r w:rsidRPr="004417FF">
              <w:rPr>
                <w:rFonts w:ascii="Times New Roman" w:hAnsi="Times New Roman"/>
                <w:b/>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xml:space="preserve">            НОО</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rPr>
              <w:t>31</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rPr>
              <w:t>4,3</w:t>
            </w:r>
            <w:r w:rsidR="000975E8" w:rsidRPr="004417FF">
              <w:rPr>
                <w:rFonts w:ascii="Times New Roman" w:hAnsi="Times New Roman"/>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rPr>
                <w:rFonts w:ascii="Times New Roman" w:eastAsia="Calibri" w:hAnsi="Times New Roman"/>
                <w:sz w:val="20"/>
                <w:szCs w:val="20"/>
                <w:lang w:eastAsia="en-US"/>
              </w:rPr>
            </w:pPr>
            <w:r w:rsidRPr="004417FF">
              <w:rPr>
                <w:rFonts w:ascii="Times New Roman" w:eastAsia="Calibri" w:hAnsi="Times New Roman"/>
                <w:sz w:val="20"/>
                <w:szCs w:val="20"/>
                <w:lang w:eastAsia="en-US"/>
              </w:rPr>
              <w:t xml:space="preserve">            ООО </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rPr>
              <w:t>17</w:t>
            </w:r>
          </w:p>
        </w:tc>
        <w:tc>
          <w:tcPr>
            <w:tcW w:w="1559" w:type="dxa"/>
            <w:shd w:val="clear" w:color="auto" w:fill="auto"/>
          </w:tcPr>
          <w:p w:rsidR="000975E8" w:rsidRPr="004417FF" w:rsidRDefault="00A41948"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rPr>
              <w:t>2,3</w:t>
            </w:r>
            <w:r w:rsidR="000975E8" w:rsidRPr="004417FF">
              <w:rPr>
                <w:rFonts w:ascii="Times New Roman" w:hAnsi="Times New Roman"/>
              </w:rPr>
              <w:t>%</w:t>
            </w:r>
          </w:p>
        </w:tc>
      </w:tr>
      <w:tr w:rsidR="000975E8" w:rsidRPr="004417FF" w:rsidTr="00AB27F5">
        <w:trPr>
          <w:trHeight w:val="269"/>
        </w:trPr>
        <w:tc>
          <w:tcPr>
            <w:tcW w:w="6379" w:type="dxa"/>
            <w:shd w:val="clear" w:color="auto" w:fill="auto"/>
          </w:tcPr>
          <w:p w:rsidR="000975E8" w:rsidRPr="004417FF" w:rsidRDefault="000975E8" w:rsidP="000F232C">
            <w:pPr>
              <w:spacing w:after="0" w:line="240" w:lineRule="auto"/>
              <w:ind w:left="604"/>
              <w:rPr>
                <w:rFonts w:ascii="Times New Roman" w:eastAsia="Calibri" w:hAnsi="Times New Roman"/>
                <w:lang w:eastAsia="en-US"/>
              </w:rPr>
            </w:pPr>
            <w:r w:rsidRPr="004417FF">
              <w:rPr>
                <w:rFonts w:ascii="Times New Roman" w:eastAsia="Calibri" w:hAnsi="Times New Roman"/>
                <w:lang w:eastAsia="en-US"/>
              </w:rPr>
              <w:t>СОО</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lang w:eastAsia="en-US"/>
              </w:rPr>
            </w:pPr>
            <w:r w:rsidRPr="004417FF">
              <w:rPr>
                <w:rFonts w:ascii="Times New Roman" w:hAnsi="Times New Roman"/>
              </w:rPr>
              <w:t>0</w:t>
            </w:r>
          </w:p>
        </w:tc>
        <w:tc>
          <w:tcPr>
            <w:tcW w:w="1559" w:type="dxa"/>
            <w:shd w:val="clear" w:color="auto" w:fill="auto"/>
          </w:tcPr>
          <w:p w:rsidR="000975E8" w:rsidRPr="004417FF" w:rsidRDefault="000975E8" w:rsidP="000F232C">
            <w:pPr>
              <w:spacing w:after="0" w:line="240" w:lineRule="auto"/>
              <w:jc w:val="center"/>
              <w:rPr>
                <w:rFonts w:ascii="Times New Roman" w:eastAsia="Calibri" w:hAnsi="Times New Roman"/>
                <w:lang w:eastAsia="en-US"/>
              </w:rPr>
            </w:pPr>
            <w:r w:rsidRPr="004417FF">
              <w:rPr>
                <w:rFonts w:ascii="Times New Roman" w:hAnsi="Times New Roman"/>
              </w:rPr>
              <w:t>0</w:t>
            </w:r>
          </w:p>
        </w:tc>
      </w:tr>
    </w:tbl>
    <w:p w:rsidR="00BC3B73" w:rsidRPr="004417FF" w:rsidRDefault="000975E8" w:rsidP="004D3703">
      <w:pPr>
        <w:spacing w:after="0" w:line="240" w:lineRule="auto"/>
        <w:ind w:firstLine="708"/>
        <w:jc w:val="both"/>
        <w:rPr>
          <w:rFonts w:ascii="Times New Roman" w:hAnsi="Times New Roman"/>
          <w:sz w:val="24"/>
          <w:szCs w:val="24"/>
        </w:rPr>
      </w:pPr>
      <w:r w:rsidRPr="004417FF">
        <w:rPr>
          <w:rFonts w:ascii="Times New Roman" w:hAnsi="Times New Roman"/>
          <w:sz w:val="24"/>
          <w:szCs w:val="24"/>
        </w:rPr>
        <w:t>По сра</w:t>
      </w:r>
      <w:r w:rsidR="00A41948" w:rsidRPr="004417FF">
        <w:rPr>
          <w:rFonts w:ascii="Times New Roman" w:hAnsi="Times New Roman"/>
          <w:sz w:val="24"/>
          <w:szCs w:val="24"/>
        </w:rPr>
        <w:t xml:space="preserve">внению с прошлым учебным годом количество </w:t>
      </w:r>
      <w:r w:rsidRPr="004417FF">
        <w:rPr>
          <w:rFonts w:ascii="Times New Roman" w:hAnsi="Times New Roman"/>
          <w:sz w:val="24"/>
          <w:szCs w:val="24"/>
        </w:rPr>
        <w:t xml:space="preserve">обучающихся по АООП </w:t>
      </w:r>
      <w:r w:rsidR="00A41948" w:rsidRPr="004417FF">
        <w:rPr>
          <w:rFonts w:ascii="Times New Roman" w:hAnsi="Times New Roman"/>
          <w:sz w:val="24"/>
          <w:szCs w:val="24"/>
        </w:rPr>
        <w:t xml:space="preserve">уменьшилось </w:t>
      </w:r>
      <w:r w:rsidRPr="004417FF">
        <w:rPr>
          <w:rFonts w:ascii="Times New Roman" w:hAnsi="Times New Roman"/>
          <w:sz w:val="24"/>
          <w:szCs w:val="24"/>
        </w:rPr>
        <w:t xml:space="preserve">на </w:t>
      </w:r>
      <w:r w:rsidR="00F12682" w:rsidRPr="004417FF">
        <w:rPr>
          <w:rFonts w:ascii="Times New Roman" w:hAnsi="Times New Roman"/>
          <w:sz w:val="24"/>
          <w:szCs w:val="24"/>
        </w:rPr>
        <w:t>0</w:t>
      </w:r>
      <w:r w:rsidR="00A41948" w:rsidRPr="004417FF">
        <w:rPr>
          <w:rFonts w:ascii="Times New Roman" w:hAnsi="Times New Roman"/>
          <w:sz w:val="24"/>
          <w:szCs w:val="24"/>
        </w:rPr>
        <w:t>,1</w:t>
      </w:r>
      <w:r w:rsidRPr="004417FF">
        <w:rPr>
          <w:rFonts w:ascii="Times New Roman" w:hAnsi="Times New Roman"/>
          <w:sz w:val="24"/>
          <w:szCs w:val="24"/>
        </w:rPr>
        <w:t xml:space="preserve">%. </w:t>
      </w:r>
    </w:p>
    <w:p w:rsidR="00BC3B73" w:rsidRPr="004417FF" w:rsidRDefault="000975E8" w:rsidP="004D3703">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Инклюзивное обучение </w:t>
      </w:r>
      <w:r w:rsidR="009153AE" w:rsidRPr="004417FF">
        <w:rPr>
          <w:rFonts w:ascii="Times New Roman" w:hAnsi="Times New Roman"/>
          <w:sz w:val="24"/>
          <w:szCs w:val="24"/>
        </w:rPr>
        <w:t xml:space="preserve">по АООП </w:t>
      </w:r>
      <w:r w:rsidRPr="004417FF">
        <w:rPr>
          <w:rFonts w:ascii="Times New Roman" w:hAnsi="Times New Roman"/>
          <w:sz w:val="24"/>
          <w:szCs w:val="24"/>
        </w:rPr>
        <w:t>организовано</w:t>
      </w:r>
      <w:r w:rsidR="00BC3B73" w:rsidRPr="004417FF">
        <w:rPr>
          <w:rFonts w:ascii="Times New Roman" w:hAnsi="Times New Roman"/>
          <w:sz w:val="24"/>
          <w:szCs w:val="24"/>
        </w:rPr>
        <w:t>:</w:t>
      </w:r>
    </w:p>
    <w:p w:rsidR="00BC3B73" w:rsidRPr="004417FF" w:rsidRDefault="000975E8" w:rsidP="009F2647">
      <w:pPr>
        <w:pStyle w:val="a4"/>
        <w:numPr>
          <w:ilvl w:val="0"/>
          <w:numId w:val="46"/>
        </w:numPr>
        <w:spacing w:after="0" w:line="240" w:lineRule="auto"/>
        <w:jc w:val="both"/>
        <w:rPr>
          <w:rFonts w:ascii="Times New Roman" w:hAnsi="Times New Roman"/>
          <w:sz w:val="24"/>
          <w:szCs w:val="24"/>
        </w:rPr>
      </w:pPr>
      <w:r w:rsidRPr="004417FF">
        <w:rPr>
          <w:rFonts w:ascii="Times New Roman" w:hAnsi="Times New Roman"/>
          <w:sz w:val="24"/>
          <w:szCs w:val="24"/>
        </w:rPr>
        <w:t xml:space="preserve">в </w:t>
      </w:r>
      <w:r w:rsidR="008F69CD" w:rsidRPr="004417FF">
        <w:rPr>
          <w:rFonts w:ascii="Times New Roman" w:hAnsi="Times New Roman"/>
          <w:sz w:val="24"/>
          <w:szCs w:val="24"/>
        </w:rPr>
        <w:t>пяти</w:t>
      </w:r>
      <w:r w:rsidRPr="004417FF">
        <w:rPr>
          <w:rFonts w:ascii="Times New Roman" w:hAnsi="Times New Roman"/>
          <w:sz w:val="24"/>
          <w:szCs w:val="24"/>
        </w:rPr>
        <w:t xml:space="preserve"> классах </w:t>
      </w:r>
      <w:r w:rsidR="00292A3D" w:rsidRPr="004417FF">
        <w:rPr>
          <w:rFonts w:ascii="Times New Roman" w:hAnsi="Times New Roman"/>
          <w:sz w:val="24"/>
          <w:szCs w:val="24"/>
        </w:rPr>
        <w:t>начального общего образования (2</w:t>
      </w:r>
      <w:r w:rsidRPr="004417FF">
        <w:rPr>
          <w:rFonts w:ascii="Times New Roman" w:hAnsi="Times New Roman"/>
          <w:sz w:val="24"/>
          <w:szCs w:val="24"/>
        </w:rPr>
        <w:t>-</w:t>
      </w:r>
      <w:r w:rsidR="00292A3D" w:rsidRPr="004417FF">
        <w:rPr>
          <w:rFonts w:ascii="Times New Roman" w:hAnsi="Times New Roman"/>
          <w:sz w:val="24"/>
          <w:szCs w:val="24"/>
        </w:rPr>
        <w:t>а (2</w:t>
      </w:r>
      <w:r w:rsidR="00EC3A89" w:rsidRPr="004417FF">
        <w:rPr>
          <w:rFonts w:ascii="Times New Roman" w:hAnsi="Times New Roman"/>
          <w:sz w:val="24"/>
          <w:szCs w:val="24"/>
        </w:rPr>
        <w:t xml:space="preserve"> чел.</w:t>
      </w:r>
      <w:r w:rsidR="008F69CD" w:rsidRPr="004417FF">
        <w:rPr>
          <w:rFonts w:ascii="Times New Roman" w:hAnsi="Times New Roman"/>
          <w:sz w:val="24"/>
          <w:szCs w:val="24"/>
        </w:rPr>
        <w:t>)</w:t>
      </w:r>
      <w:r w:rsidR="00292A3D" w:rsidRPr="004417FF">
        <w:rPr>
          <w:rFonts w:ascii="Times New Roman" w:hAnsi="Times New Roman"/>
          <w:sz w:val="24"/>
          <w:szCs w:val="24"/>
        </w:rPr>
        <w:t>, 2-в (3 чел.)</w:t>
      </w:r>
      <w:r w:rsidR="008F69CD" w:rsidRPr="004417FF">
        <w:rPr>
          <w:rFonts w:ascii="Times New Roman" w:hAnsi="Times New Roman"/>
          <w:sz w:val="24"/>
          <w:szCs w:val="24"/>
        </w:rPr>
        <w:t>, 3-б (1 чел.), 3-в</w:t>
      </w:r>
      <w:r w:rsidR="00DE6848" w:rsidRPr="004417FF">
        <w:rPr>
          <w:rFonts w:ascii="Times New Roman" w:hAnsi="Times New Roman"/>
          <w:sz w:val="24"/>
          <w:szCs w:val="24"/>
        </w:rPr>
        <w:t xml:space="preserve"> (1 чел.);</w:t>
      </w:r>
      <w:r w:rsidR="008F69CD" w:rsidRPr="004417FF">
        <w:rPr>
          <w:rFonts w:ascii="Times New Roman" w:hAnsi="Times New Roman"/>
          <w:sz w:val="24"/>
          <w:szCs w:val="24"/>
        </w:rPr>
        <w:t xml:space="preserve"> 4</w:t>
      </w:r>
      <w:r w:rsidR="009153AE" w:rsidRPr="004417FF">
        <w:rPr>
          <w:rFonts w:ascii="Times New Roman" w:hAnsi="Times New Roman"/>
          <w:sz w:val="24"/>
          <w:szCs w:val="24"/>
        </w:rPr>
        <w:t>-в</w:t>
      </w:r>
      <w:r w:rsidR="00DE6848" w:rsidRPr="004417FF">
        <w:rPr>
          <w:rFonts w:ascii="Times New Roman" w:hAnsi="Times New Roman"/>
          <w:sz w:val="24"/>
          <w:szCs w:val="24"/>
        </w:rPr>
        <w:t xml:space="preserve"> (1 чел.);</w:t>
      </w:r>
      <w:r w:rsidR="008F69CD" w:rsidRPr="004417FF">
        <w:rPr>
          <w:rFonts w:ascii="Times New Roman" w:hAnsi="Times New Roman"/>
          <w:sz w:val="24"/>
          <w:szCs w:val="24"/>
        </w:rPr>
        <w:t xml:space="preserve"> </w:t>
      </w:r>
    </w:p>
    <w:p w:rsidR="008F69CD" w:rsidRPr="004417FF" w:rsidRDefault="000975E8" w:rsidP="009F2647">
      <w:pPr>
        <w:pStyle w:val="a4"/>
        <w:numPr>
          <w:ilvl w:val="0"/>
          <w:numId w:val="46"/>
        </w:numPr>
        <w:spacing w:after="0" w:line="240" w:lineRule="auto"/>
        <w:jc w:val="both"/>
        <w:rPr>
          <w:rFonts w:ascii="Times New Roman" w:hAnsi="Times New Roman"/>
          <w:sz w:val="24"/>
          <w:szCs w:val="24"/>
        </w:rPr>
      </w:pPr>
      <w:r w:rsidRPr="004417FF">
        <w:rPr>
          <w:rFonts w:ascii="Times New Roman" w:hAnsi="Times New Roman"/>
          <w:sz w:val="24"/>
          <w:szCs w:val="24"/>
        </w:rPr>
        <w:t xml:space="preserve">в </w:t>
      </w:r>
      <w:r w:rsidR="008F69CD" w:rsidRPr="004417FF">
        <w:rPr>
          <w:rFonts w:ascii="Times New Roman" w:hAnsi="Times New Roman"/>
          <w:sz w:val="24"/>
          <w:szCs w:val="24"/>
        </w:rPr>
        <w:t>5</w:t>
      </w:r>
      <w:r w:rsidRPr="004417FF">
        <w:rPr>
          <w:rFonts w:ascii="Times New Roman" w:hAnsi="Times New Roman"/>
          <w:sz w:val="24"/>
          <w:szCs w:val="24"/>
        </w:rPr>
        <w:t xml:space="preserve"> классах</w:t>
      </w:r>
      <w:r w:rsidR="008F69CD" w:rsidRPr="004417FF">
        <w:rPr>
          <w:rFonts w:ascii="Times New Roman" w:hAnsi="Times New Roman"/>
          <w:sz w:val="24"/>
          <w:szCs w:val="24"/>
        </w:rPr>
        <w:t xml:space="preserve"> основного общего образования (6</w:t>
      </w:r>
      <w:r w:rsidRPr="004417FF">
        <w:rPr>
          <w:rFonts w:ascii="Times New Roman" w:hAnsi="Times New Roman"/>
          <w:sz w:val="24"/>
          <w:szCs w:val="24"/>
        </w:rPr>
        <w:t>-</w:t>
      </w:r>
      <w:r w:rsidR="005F7E27" w:rsidRPr="004417FF">
        <w:rPr>
          <w:rFonts w:ascii="Times New Roman" w:hAnsi="Times New Roman"/>
          <w:sz w:val="24"/>
          <w:szCs w:val="24"/>
        </w:rPr>
        <w:t>б</w:t>
      </w:r>
      <w:r w:rsidR="00DE246B" w:rsidRPr="004417FF">
        <w:rPr>
          <w:rFonts w:ascii="Times New Roman" w:hAnsi="Times New Roman"/>
          <w:sz w:val="24"/>
          <w:szCs w:val="24"/>
        </w:rPr>
        <w:t xml:space="preserve"> (1 чел.);</w:t>
      </w:r>
      <w:r w:rsidRPr="004417FF">
        <w:rPr>
          <w:rFonts w:ascii="Times New Roman" w:hAnsi="Times New Roman"/>
          <w:sz w:val="24"/>
          <w:szCs w:val="24"/>
        </w:rPr>
        <w:t xml:space="preserve"> </w:t>
      </w:r>
      <w:r w:rsidR="008F69CD" w:rsidRPr="004417FF">
        <w:rPr>
          <w:rFonts w:ascii="Times New Roman" w:hAnsi="Times New Roman"/>
          <w:sz w:val="24"/>
          <w:szCs w:val="24"/>
        </w:rPr>
        <w:t>7</w:t>
      </w:r>
      <w:r w:rsidR="005F7E27" w:rsidRPr="004417FF">
        <w:rPr>
          <w:rFonts w:ascii="Times New Roman" w:hAnsi="Times New Roman"/>
          <w:sz w:val="24"/>
          <w:szCs w:val="24"/>
        </w:rPr>
        <w:t>-в</w:t>
      </w:r>
      <w:r w:rsidR="00DE246B" w:rsidRPr="004417FF">
        <w:rPr>
          <w:rFonts w:ascii="Times New Roman" w:hAnsi="Times New Roman"/>
          <w:sz w:val="24"/>
          <w:szCs w:val="24"/>
        </w:rPr>
        <w:t xml:space="preserve"> (2 чел.);</w:t>
      </w:r>
      <w:r w:rsidR="005F7E27" w:rsidRPr="004417FF">
        <w:rPr>
          <w:rFonts w:ascii="Times New Roman" w:hAnsi="Times New Roman"/>
          <w:sz w:val="24"/>
          <w:szCs w:val="24"/>
        </w:rPr>
        <w:t xml:space="preserve"> </w:t>
      </w:r>
      <w:r w:rsidR="008F69CD" w:rsidRPr="004417FF">
        <w:rPr>
          <w:rFonts w:ascii="Times New Roman" w:hAnsi="Times New Roman"/>
          <w:sz w:val="24"/>
          <w:szCs w:val="24"/>
        </w:rPr>
        <w:t>9</w:t>
      </w:r>
      <w:r w:rsidRPr="004417FF">
        <w:rPr>
          <w:rFonts w:ascii="Times New Roman" w:hAnsi="Times New Roman"/>
          <w:sz w:val="24"/>
          <w:szCs w:val="24"/>
        </w:rPr>
        <w:t>-а</w:t>
      </w:r>
      <w:r w:rsidR="00DE246B" w:rsidRPr="004417FF">
        <w:rPr>
          <w:rFonts w:ascii="Times New Roman" w:hAnsi="Times New Roman"/>
          <w:sz w:val="24"/>
          <w:szCs w:val="24"/>
        </w:rPr>
        <w:t xml:space="preserve"> (1 чел.)</w:t>
      </w:r>
      <w:r w:rsidR="008F69CD" w:rsidRPr="004417FF">
        <w:rPr>
          <w:rFonts w:ascii="Times New Roman" w:hAnsi="Times New Roman"/>
          <w:sz w:val="24"/>
          <w:szCs w:val="24"/>
        </w:rPr>
        <w:t>, 9</w:t>
      </w:r>
      <w:r w:rsidRPr="004417FF">
        <w:rPr>
          <w:rFonts w:ascii="Times New Roman" w:hAnsi="Times New Roman"/>
          <w:sz w:val="24"/>
          <w:szCs w:val="24"/>
        </w:rPr>
        <w:t>-</w:t>
      </w:r>
      <w:r w:rsidR="00B85546" w:rsidRPr="004417FF">
        <w:rPr>
          <w:rFonts w:ascii="Times New Roman" w:hAnsi="Times New Roman"/>
          <w:sz w:val="24"/>
          <w:szCs w:val="24"/>
        </w:rPr>
        <w:t>в</w:t>
      </w:r>
      <w:r w:rsidR="000A31C6" w:rsidRPr="004417FF">
        <w:rPr>
          <w:rFonts w:ascii="Times New Roman" w:hAnsi="Times New Roman"/>
          <w:sz w:val="24"/>
          <w:szCs w:val="24"/>
        </w:rPr>
        <w:t xml:space="preserve"> (1 чел.)</w:t>
      </w:r>
      <w:r w:rsidR="008F69CD" w:rsidRPr="004417FF">
        <w:rPr>
          <w:rFonts w:ascii="Times New Roman" w:hAnsi="Times New Roman"/>
          <w:sz w:val="24"/>
          <w:szCs w:val="24"/>
        </w:rPr>
        <w:t>.</w:t>
      </w:r>
    </w:p>
    <w:p w:rsidR="00A41948" w:rsidRPr="004417FF" w:rsidRDefault="005201EA" w:rsidP="004D3703">
      <w:pPr>
        <w:spacing w:after="0" w:line="240" w:lineRule="auto"/>
        <w:ind w:firstLine="708"/>
        <w:jc w:val="both"/>
        <w:rPr>
          <w:rFonts w:ascii="Times New Roman" w:hAnsi="Times New Roman"/>
          <w:sz w:val="24"/>
          <w:szCs w:val="24"/>
        </w:rPr>
      </w:pPr>
      <w:r w:rsidRPr="004417FF">
        <w:rPr>
          <w:rFonts w:ascii="Times New Roman" w:hAnsi="Times New Roman"/>
          <w:sz w:val="24"/>
          <w:szCs w:val="24"/>
        </w:rPr>
        <w:t>На коне</w:t>
      </w:r>
      <w:r w:rsidR="008F69CD" w:rsidRPr="004417FF">
        <w:rPr>
          <w:rFonts w:ascii="Times New Roman" w:hAnsi="Times New Roman"/>
          <w:sz w:val="24"/>
          <w:szCs w:val="24"/>
        </w:rPr>
        <w:t>ц учебного го</w:t>
      </w:r>
      <w:r w:rsidRPr="004417FF">
        <w:rPr>
          <w:rFonts w:ascii="Times New Roman" w:hAnsi="Times New Roman"/>
          <w:sz w:val="24"/>
          <w:szCs w:val="24"/>
        </w:rPr>
        <w:t>да функционировало два класса д</w:t>
      </w:r>
      <w:r w:rsidR="008F69CD" w:rsidRPr="004417FF">
        <w:rPr>
          <w:rFonts w:ascii="Times New Roman" w:hAnsi="Times New Roman"/>
          <w:sz w:val="24"/>
          <w:szCs w:val="24"/>
        </w:rPr>
        <w:t>ля обучающихся с ОВЗ по АООП: 4-кл</w:t>
      </w:r>
      <w:r w:rsidRPr="004417FF">
        <w:rPr>
          <w:rFonts w:ascii="Times New Roman" w:hAnsi="Times New Roman"/>
          <w:sz w:val="24"/>
          <w:szCs w:val="24"/>
        </w:rPr>
        <w:t xml:space="preserve">асс (7 человек); </w:t>
      </w:r>
      <w:r w:rsidR="008F69CD" w:rsidRPr="004417FF">
        <w:rPr>
          <w:rFonts w:ascii="Times New Roman" w:hAnsi="Times New Roman"/>
          <w:sz w:val="24"/>
          <w:szCs w:val="24"/>
        </w:rPr>
        <w:t>8-г класс (5 человек).</w:t>
      </w:r>
    </w:p>
    <w:p w:rsidR="000975E8" w:rsidRPr="004417FF" w:rsidRDefault="000975E8" w:rsidP="008F69CD">
      <w:pPr>
        <w:tabs>
          <w:tab w:val="left" w:pos="993"/>
        </w:tabs>
        <w:spacing w:after="0" w:line="240" w:lineRule="auto"/>
        <w:rPr>
          <w:rFonts w:ascii="Times New Roman" w:eastAsia="Calibri" w:hAnsi="Times New Roman"/>
          <w:b/>
          <w:sz w:val="24"/>
          <w:szCs w:val="24"/>
          <w:lang w:eastAsia="en-US"/>
        </w:rPr>
      </w:pPr>
    </w:p>
    <w:p w:rsidR="000975E8" w:rsidRPr="004417FF" w:rsidRDefault="000975E8" w:rsidP="000F232C">
      <w:pPr>
        <w:tabs>
          <w:tab w:val="left" w:pos="993"/>
        </w:tabs>
        <w:spacing w:after="0" w:line="240" w:lineRule="auto"/>
        <w:jc w:val="center"/>
        <w:rPr>
          <w:rFonts w:ascii="Times New Roman" w:eastAsia="Calibri" w:hAnsi="Times New Roman"/>
          <w:b/>
          <w:sz w:val="24"/>
          <w:szCs w:val="24"/>
          <w:lang w:eastAsia="en-US"/>
        </w:rPr>
      </w:pPr>
      <w:r w:rsidRPr="004417FF">
        <w:rPr>
          <w:rFonts w:ascii="Times New Roman" w:eastAsia="Calibri" w:hAnsi="Times New Roman"/>
          <w:b/>
          <w:sz w:val="24"/>
          <w:szCs w:val="24"/>
          <w:lang w:eastAsia="en-US"/>
        </w:rPr>
        <w:t>Контингент учащихся</w:t>
      </w:r>
      <w:r w:rsidR="007218C2" w:rsidRPr="004417FF">
        <w:rPr>
          <w:rFonts w:ascii="Times New Roman" w:eastAsia="Calibri" w:hAnsi="Times New Roman"/>
          <w:b/>
          <w:sz w:val="24"/>
          <w:szCs w:val="24"/>
          <w:lang w:eastAsia="en-US"/>
        </w:rPr>
        <w:t xml:space="preserve"> (на 28.05.2024)</w:t>
      </w:r>
    </w:p>
    <w:p w:rsidR="000975E8" w:rsidRPr="00820F6B" w:rsidRDefault="000975E8" w:rsidP="000F232C">
      <w:pPr>
        <w:tabs>
          <w:tab w:val="left" w:pos="993"/>
        </w:tabs>
        <w:spacing w:after="0" w:line="240" w:lineRule="auto"/>
        <w:jc w:val="right"/>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 xml:space="preserve">Таблица </w:t>
      </w:r>
      <w:r w:rsidR="000F232C" w:rsidRPr="00820F6B">
        <w:rPr>
          <w:rFonts w:ascii="Times New Roman" w:eastAsia="Calibri" w:hAnsi="Times New Roman"/>
          <w:i/>
          <w:sz w:val="20"/>
          <w:szCs w:val="20"/>
          <w:lang w:eastAsia="en-US"/>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380"/>
        <w:gridCol w:w="1275"/>
        <w:gridCol w:w="1560"/>
        <w:gridCol w:w="1134"/>
        <w:gridCol w:w="1134"/>
      </w:tblGrid>
      <w:tr w:rsidR="000E1D4D" w:rsidRPr="004417FF" w:rsidTr="00AB27F5">
        <w:trPr>
          <w:trHeight w:val="268"/>
        </w:trPr>
        <w:tc>
          <w:tcPr>
            <w:tcW w:w="3123" w:type="dxa"/>
            <w:vMerge w:val="restart"/>
            <w:shd w:val="clear" w:color="auto" w:fill="auto"/>
          </w:tcPr>
          <w:p w:rsidR="000975E8" w:rsidRPr="004417FF" w:rsidRDefault="000975E8" w:rsidP="000F232C">
            <w:pPr>
              <w:tabs>
                <w:tab w:val="left" w:pos="993"/>
              </w:tabs>
              <w:spacing w:after="0" w:line="240" w:lineRule="auto"/>
              <w:jc w:val="both"/>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 xml:space="preserve">Категория </w:t>
            </w:r>
          </w:p>
        </w:tc>
        <w:tc>
          <w:tcPr>
            <w:tcW w:w="1380" w:type="dxa"/>
            <w:vMerge w:val="restart"/>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1-4 класс</w:t>
            </w:r>
          </w:p>
        </w:tc>
        <w:tc>
          <w:tcPr>
            <w:tcW w:w="1275" w:type="dxa"/>
            <w:vMerge w:val="restart"/>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5-9 класс</w:t>
            </w:r>
          </w:p>
        </w:tc>
        <w:tc>
          <w:tcPr>
            <w:tcW w:w="1560" w:type="dxa"/>
            <w:vMerge w:val="restart"/>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10-11 класс</w:t>
            </w:r>
          </w:p>
        </w:tc>
        <w:tc>
          <w:tcPr>
            <w:tcW w:w="2268" w:type="dxa"/>
            <w:gridSpan w:val="2"/>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Итого</w:t>
            </w:r>
          </w:p>
        </w:tc>
      </w:tr>
      <w:tr w:rsidR="000E1D4D" w:rsidRPr="004417FF" w:rsidTr="00AB27F5">
        <w:trPr>
          <w:trHeight w:val="283"/>
        </w:trPr>
        <w:tc>
          <w:tcPr>
            <w:tcW w:w="3123" w:type="dxa"/>
            <w:vMerge/>
            <w:shd w:val="clear" w:color="auto" w:fill="auto"/>
          </w:tcPr>
          <w:p w:rsidR="000975E8" w:rsidRPr="004417FF" w:rsidRDefault="000975E8" w:rsidP="000F232C">
            <w:pPr>
              <w:tabs>
                <w:tab w:val="left" w:pos="993"/>
              </w:tabs>
              <w:spacing w:after="0" w:line="240" w:lineRule="auto"/>
              <w:jc w:val="both"/>
              <w:rPr>
                <w:rFonts w:ascii="Times New Roman" w:eastAsia="Calibri" w:hAnsi="Times New Roman"/>
                <w:b/>
                <w:sz w:val="20"/>
                <w:szCs w:val="20"/>
                <w:lang w:eastAsia="en-US"/>
              </w:rPr>
            </w:pPr>
          </w:p>
        </w:tc>
        <w:tc>
          <w:tcPr>
            <w:tcW w:w="1380" w:type="dxa"/>
            <w:vMerge/>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p>
        </w:tc>
        <w:tc>
          <w:tcPr>
            <w:tcW w:w="1275" w:type="dxa"/>
            <w:vMerge/>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p>
        </w:tc>
        <w:tc>
          <w:tcPr>
            <w:tcW w:w="1560" w:type="dxa"/>
            <w:vMerge/>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p>
        </w:tc>
        <w:tc>
          <w:tcPr>
            <w:tcW w:w="1134"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Чел.</w:t>
            </w:r>
          </w:p>
        </w:tc>
        <w:tc>
          <w:tcPr>
            <w:tcW w:w="1134"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b/>
                <w:sz w:val="20"/>
                <w:szCs w:val="20"/>
                <w:lang w:eastAsia="en-US"/>
              </w:rPr>
            </w:pPr>
            <w:r w:rsidRPr="004417FF">
              <w:rPr>
                <w:rFonts w:ascii="Times New Roman" w:eastAsia="Calibri" w:hAnsi="Times New Roman"/>
                <w:b/>
                <w:sz w:val="20"/>
                <w:szCs w:val="20"/>
                <w:lang w:eastAsia="en-US"/>
              </w:rPr>
              <w:t>%</w:t>
            </w:r>
          </w:p>
        </w:tc>
      </w:tr>
      <w:tr w:rsidR="009D1D2E" w:rsidRPr="004417FF" w:rsidTr="004A0325">
        <w:trPr>
          <w:trHeight w:val="271"/>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b/>
                <w:sz w:val="20"/>
                <w:szCs w:val="20"/>
                <w:lang w:eastAsia="en-US"/>
              </w:rPr>
            </w:pPr>
            <w:r w:rsidRPr="00820F6B">
              <w:rPr>
                <w:rFonts w:ascii="Times New Roman" w:eastAsia="Calibri" w:hAnsi="Times New Roman"/>
                <w:b/>
                <w:sz w:val="20"/>
                <w:szCs w:val="20"/>
                <w:lang w:eastAsia="en-US"/>
              </w:rPr>
              <w:t>Всего учащихся в школе</w:t>
            </w:r>
          </w:p>
        </w:tc>
        <w:tc>
          <w:tcPr>
            <w:tcW w:w="138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r w:rsidR="000E1D4D" w:rsidRPr="004417FF">
              <w:rPr>
                <w:rFonts w:ascii="Times New Roman" w:eastAsia="Calibri" w:hAnsi="Times New Roman"/>
                <w:sz w:val="20"/>
                <w:szCs w:val="20"/>
                <w:lang w:eastAsia="en-US"/>
              </w:rPr>
              <w:t>05</w:t>
            </w:r>
          </w:p>
        </w:tc>
        <w:tc>
          <w:tcPr>
            <w:tcW w:w="1275"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r w:rsidR="007218C2" w:rsidRPr="004417FF">
              <w:rPr>
                <w:rFonts w:ascii="Times New Roman" w:eastAsia="Calibri" w:hAnsi="Times New Roman"/>
                <w:sz w:val="20"/>
                <w:szCs w:val="20"/>
                <w:lang w:eastAsia="en-US"/>
              </w:rPr>
              <w:t>71</w:t>
            </w:r>
          </w:p>
        </w:tc>
        <w:tc>
          <w:tcPr>
            <w:tcW w:w="1560" w:type="dxa"/>
            <w:shd w:val="clear" w:color="auto" w:fill="auto"/>
          </w:tcPr>
          <w:p w:rsidR="000975E8" w:rsidRPr="004417FF" w:rsidRDefault="000E1D4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50</w:t>
            </w:r>
          </w:p>
        </w:tc>
        <w:tc>
          <w:tcPr>
            <w:tcW w:w="1134" w:type="dxa"/>
            <w:shd w:val="clear" w:color="auto" w:fill="auto"/>
          </w:tcPr>
          <w:p w:rsidR="000975E8" w:rsidRPr="004417FF" w:rsidRDefault="007218C2"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726</w:t>
            </w:r>
          </w:p>
        </w:tc>
        <w:tc>
          <w:tcPr>
            <w:tcW w:w="1134"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100%</w:t>
            </w:r>
          </w:p>
        </w:tc>
      </w:tr>
      <w:tr w:rsidR="009D1D2E" w:rsidRPr="004417FF" w:rsidTr="00AB27F5">
        <w:trPr>
          <w:trHeight w:val="268"/>
        </w:trPr>
        <w:tc>
          <w:tcPr>
            <w:tcW w:w="3123" w:type="dxa"/>
            <w:shd w:val="clear" w:color="auto" w:fill="auto"/>
          </w:tcPr>
          <w:p w:rsidR="000975E8" w:rsidRPr="004417FF" w:rsidRDefault="000975E8" w:rsidP="000F232C">
            <w:pPr>
              <w:tabs>
                <w:tab w:val="left" w:pos="993"/>
              </w:tabs>
              <w:spacing w:after="0" w:line="240" w:lineRule="auto"/>
              <w:jc w:val="both"/>
              <w:rPr>
                <w:rFonts w:ascii="Times New Roman" w:eastAsia="Calibri" w:hAnsi="Times New Roman"/>
                <w:sz w:val="20"/>
                <w:szCs w:val="20"/>
                <w:lang w:eastAsia="en-US"/>
              </w:rPr>
            </w:pPr>
            <w:r w:rsidRPr="004417FF">
              <w:rPr>
                <w:rFonts w:ascii="Times New Roman" w:eastAsia="Calibri" w:hAnsi="Times New Roman"/>
                <w:sz w:val="20"/>
                <w:szCs w:val="20"/>
                <w:lang w:eastAsia="en-US"/>
              </w:rPr>
              <w:t xml:space="preserve"> Из них обучающихся:</w:t>
            </w:r>
          </w:p>
        </w:tc>
        <w:tc>
          <w:tcPr>
            <w:tcW w:w="1380" w:type="dxa"/>
            <w:shd w:val="clear" w:color="auto" w:fill="7F7F7F"/>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p>
        </w:tc>
        <w:tc>
          <w:tcPr>
            <w:tcW w:w="1275" w:type="dxa"/>
            <w:shd w:val="clear" w:color="auto" w:fill="7F7F7F"/>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p>
        </w:tc>
        <w:tc>
          <w:tcPr>
            <w:tcW w:w="1560" w:type="dxa"/>
            <w:shd w:val="clear" w:color="auto" w:fill="7F7F7F"/>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p>
        </w:tc>
        <w:tc>
          <w:tcPr>
            <w:tcW w:w="1134" w:type="dxa"/>
            <w:shd w:val="clear" w:color="auto" w:fill="7F7F7F"/>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p>
        </w:tc>
        <w:tc>
          <w:tcPr>
            <w:tcW w:w="1134" w:type="dxa"/>
            <w:shd w:val="clear" w:color="auto" w:fill="7F7F7F"/>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 xml:space="preserve">Малообеспеченные </w:t>
            </w:r>
          </w:p>
        </w:tc>
        <w:tc>
          <w:tcPr>
            <w:tcW w:w="1380"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275"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560"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134"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134"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r w:rsidR="000975E8" w:rsidRPr="004417FF">
              <w:rPr>
                <w:rFonts w:ascii="Times New Roman" w:eastAsia="Calibri" w:hAnsi="Times New Roman"/>
                <w:sz w:val="20"/>
                <w:szCs w:val="20"/>
                <w:lang w:eastAsia="en-US"/>
              </w:rPr>
              <w:t>%</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 xml:space="preserve">Многодетные семьи </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0975E8" w:rsidRPr="004417FF" w:rsidRDefault="00823694"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123</w:t>
            </w:r>
          </w:p>
        </w:tc>
        <w:tc>
          <w:tcPr>
            <w:tcW w:w="1275"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136</w:t>
            </w:r>
          </w:p>
        </w:tc>
        <w:tc>
          <w:tcPr>
            <w:tcW w:w="1560"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17</w:t>
            </w:r>
          </w:p>
        </w:tc>
        <w:tc>
          <w:tcPr>
            <w:tcW w:w="1134"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bCs/>
                <w:sz w:val="20"/>
                <w:szCs w:val="20"/>
                <w:lang w:eastAsia="en-US"/>
              </w:rPr>
              <w:t>276</w:t>
            </w:r>
          </w:p>
        </w:tc>
        <w:tc>
          <w:tcPr>
            <w:tcW w:w="1134" w:type="dxa"/>
            <w:shd w:val="clear" w:color="auto" w:fill="auto"/>
          </w:tcPr>
          <w:p w:rsidR="000975E8" w:rsidRPr="004417FF" w:rsidRDefault="00823694" w:rsidP="000F232C">
            <w:pPr>
              <w:tabs>
                <w:tab w:val="left" w:pos="993"/>
              </w:tabs>
              <w:spacing w:after="0" w:line="240" w:lineRule="auto"/>
              <w:jc w:val="center"/>
              <w:rPr>
                <w:rFonts w:ascii="Times New Roman" w:eastAsia="Calibri" w:hAnsi="Times New Roman"/>
                <w:bCs/>
                <w:sz w:val="20"/>
                <w:szCs w:val="20"/>
                <w:lang w:eastAsia="en-US"/>
              </w:rPr>
            </w:pPr>
            <w:r w:rsidRPr="004417FF">
              <w:rPr>
                <w:rFonts w:ascii="Times New Roman" w:eastAsia="Calibri" w:hAnsi="Times New Roman"/>
                <w:bCs/>
                <w:sz w:val="20"/>
                <w:szCs w:val="20"/>
                <w:lang w:eastAsia="en-US"/>
              </w:rPr>
              <w:t>38</w:t>
            </w:r>
            <w:r w:rsidR="000975E8" w:rsidRPr="004417FF">
              <w:rPr>
                <w:rFonts w:ascii="Times New Roman" w:eastAsia="Calibri" w:hAnsi="Times New Roman"/>
                <w:bCs/>
                <w:sz w:val="20"/>
                <w:szCs w:val="20"/>
                <w:lang w:eastAsia="en-US"/>
              </w:rPr>
              <w:t>%</w:t>
            </w:r>
          </w:p>
        </w:tc>
      </w:tr>
      <w:tr w:rsidR="009D1D2E" w:rsidRPr="004417FF" w:rsidTr="00AB27F5">
        <w:trPr>
          <w:trHeight w:val="819"/>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Семьи, находящиеся в социально-опасном положении/в них детей</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0975E8" w:rsidRPr="004417FF" w:rsidRDefault="007F5DDD"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2</w:t>
            </w:r>
          </w:p>
        </w:tc>
        <w:tc>
          <w:tcPr>
            <w:tcW w:w="1275"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bCs/>
                <w:sz w:val="20"/>
                <w:szCs w:val="20"/>
                <w:lang w:eastAsia="en-US"/>
              </w:rPr>
            </w:pPr>
            <w:r w:rsidRPr="004417FF">
              <w:rPr>
                <w:rFonts w:ascii="Times New Roman" w:eastAsia="Calibri" w:hAnsi="Times New Roman"/>
                <w:bCs/>
                <w:sz w:val="20"/>
                <w:szCs w:val="20"/>
                <w:lang w:eastAsia="en-US"/>
              </w:rPr>
              <w:t>3</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bCs/>
                <w:sz w:val="20"/>
                <w:szCs w:val="20"/>
                <w:lang w:eastAsia="en-US"/>
              </w:rPr>
            </w:pPr>
            <w:r w:rsidRPr="004417FF">
              <w:rPr>
                <w:rFonts w:ascii="Times New Roman" w:eastAsia="Calibri" w:hAnsi="Times New Roman"/>
                <w:bCs/>
                <w:sz w:val="20"/>
                <w:szCs w:val="20"/>
                <w:lang w:eastAsia="en-US"/>
              </w:rPr>
              <w:t>0,4</w:t>
            </w:r>
            <w:r w:rsidR="000975E8" w:rsidRPr="004417FF">
              <w:rPr>
                <w:rFonts w:ascii="Times New Roman" w:eastAsia="Calibri" w:hAnsi="Times New Roman"/>
                <w:bCs/>
                <w:sz w:val="20"/>
                <w:szCs w:val="20"/>
                <w:lang w:eastAsia="en-US"/>
              </w:rPr>
              <w:t>%</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Дети-сироты (опекаемые)</w:t>
            </w:r>
          </w:p>
        </w:tc>
        <w:tc>
          <w:tcPr>
            <w:tcW w:w="1380" w:type="dxa"/>
            <w:tcBorders>
              <w:top w:val="nil"/>
              <w:left w:val="single" w:sz="4" w:space="0" w:color="auto"/>
              <w:bottom w:val="single" w:sz="4" w:space="0" w:color="auto"/>
              <w:right w:val="single" w:sz="4" w:space="0" w:color="auto"/>
            </w:tcBorders>
            <w:shd w:val="clear" w:color="auto" w:fill="auto"/>
          </w:tcPr>
          <w:p w:rsidR="000975E8" w:rsidRPr="004417FF" w:rsidRDefault="007F5DDD"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w:t>
            </w:r>
          </w:p>
        </w:tc>
        <w:tc>
          <w:tcPr>
            <w:tcW w:w="1275"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2</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4</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0,5</w:t>
            </w:r>
            <w:r w:rsidR="000975E8" w:rsidRPr="004417FF">
              <w:rPr>
                <w:rFonts w:ascii="Times New Roman" w:eastAsia="Calibri" w:hAnsi="Times New Roman"/>
                <w:sz w:val="20"/>
                <w:szCs w:val="20"/>
                <w:lang w:eastAsia="en-US"/>
              </w:rPr>
              <w:t>%</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 xml:space="preserve">Дети-инвалиды </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0975E8" w:rsidRPr="004417FF" w:rsidRDefault="007F5DDD"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1</w:t>
            </w:r>
          </w:p>
        </w:tc>
        <w:tc>
          <w:tcPr>
            <w:tcW w:w="1275" w:type="dxa"/>
            <w:shd w:val="clear" w:color="auto" w:fill="auto"/>
          </w:tcPr>
          <w:p w:rsidR="000975E8" w:rsidRPr="004417FF" w:rsidRDefault="008A35F9"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1</w:t>
            </w:r>
          </w:p>
        </w:tc>
        <w:tc>
          <w:tcPr>
            <w:tcW w:w="1560" w:type="dxa"/>
            <w:shd w:val="clear" w:color="auto" w:fill="auto"/>
          </w:tcPr>
          <w:p w:rsidR="000975E8" w:rsidRPr="004417FF" w:rsidRDefault="008A35F9"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0</w:t>
            </w:r>
          </w:p>
        </w:tc>
        <w:tc>
          <w:tcPr>
            <w:tcW w:w="1134" w:type="dxa"/>
            <w:shd w:val="clear" w:color="auto" w:fill="auto"/>
          </w:tcPr>
          <w:p w:rsidR="000975E8" w:rsidRPr="004417FF" w:rsidRDefault="008A35F9"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2</w:t>
            </w:r>
          </w:p>
        </w:tc>
        <w:tc>
          <w:tcPr>
            <w:tcW w:w="1134" w:type="dxa"/>
            <w:shd w:val="clear" w:color="auto" w:fill="auto"/>
          </w:tcPr>
          <w:p w:rsidR="000975E8" w:rsidRPr="004417FF" w:rsidRDefault="00FF7431"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0,28%</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Дети с ОВЗ</w:t>
            </w:r>
          </w:p>
        </w:tc>
        <w:tc>
          <w:tcPr>
            <w:tcW w:w="1380" w:type="dxa"/>
            <w:tcBorders>
              <w:top w:val="nil"/>
              <w:left w:val="single" w:sz="4" w:space="0" w:color="auto"/>
              <w:bottom w:val="single" w:sz="4" w:space="0" w:color="auto"/>
              <w:right w:val="single" w:sz="4" w:space="0" w:color="auto"/>
            </w:tcBorders>
            <w:shd w:val="clear" w:color="auto" w:fill="auto"/>
          </w:tcPr>
          <w:p w:rsidR="000975E8" w:rsidRPr="004417FF" w:rsidRDefault="008A35F9" w:rsidP="00E83722">
            <w:pPr>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1</w:t>
            </w:r>
            <w:r w:rsidR="00E83722" w:rsidRPr="004417FF">
              <w:rPr>
                <w:rFonts w:ascii="Times New Roman" w:hAnsi="Times New Roman"/>
                <w:sz w:val="20"/>
                <w:szCs w:val="20"/>
              </w:rPr>
              <w:t>8</w:t>
            </w:r>
          </w:p>
        </w:tc>
        <w:tc>
          <w:tcPr>
            <w:tcW w:w="1275"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1</w:t>
            </w:r>
            <w:r w:rsidR="008A35F9" w:rsidRPr="004417FF">
              <w:rPr>
                <w:rFonts w:ascii="Times New Roman" w:hAnsi="Times New Roman"/>
                <w:sz w:val="20"/>
                <w:szCs w:val="20"/>
              </w:rPr>
              <w:t>0</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0</w:t>
            </w:r>
          </w:p>
        </w:tc>
        <w:tc>
          <w:tcPr>
            <w:tcW w:w="1134" w:type="dxa"/>
            <w:shd w:val="clear" w:color="auto" w:fill="auto"/>
          </w:tcPr>
          <w:p w:rsidR="000975E8" w:rsidRPr="004417FF" w:rsidRDefault="000975E8" w:rsidP="00E83722">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2</w:t>
            </w:r>
            <w:r w:rsidR="00E83722" w:rsidRPr="004417FF">
              <w:rPr>
                <w:rFonts w:ascii="Times New Roman" w:hAnsi="Times New Roman"/>
                <w:sz w:val="20"/>
                <w:szCs w:val="20"/>
              </w:rPr>
              <w:t>8</w:t>
            </w:r>
          </w:p>
        </w:tc>
        <w:tc>
          <w:tcPr>
            <w:tcW w:w="1134" w:type="dxa"/>
            <w:shd w:val="clear" w:color="auto" w:fill="auto"/>
          </w:tcPr>
          <w:p w:rsidR="000975E8" w:rsidRPr="004417FF" w:rsidRDefault="00FF7431"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4%</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Дети-инвалиды с ОВЗ</w:t>
            </w:r>
          </w:p>
        </w:tc>
        <w:tc>
          <w:tcPr>
            <w:tcW w:w="1380" w:type="dxa"/>
            <w:tcBorders>
              <w:top w:val="nil"/>
              <w:left w:val="single" w:sz="4" w:space="0" w:color="auto"/>
              <w:bottom w:val="single" w:sz="4" w:space="0" w:color="auto"/>
              <w:right w:val="single" w:sz="4" w:space="0" w:color="auto"/>
            </w:tcBorders>
            <w:shd w:val="clear" w:color="auto" w:fill="auto"/>
          </w:tcPr>
          <w:p w:rsidR="000975E8" w:rsidRPr="004417FF" w:rsidRDefault="000975E8" w:rsidP="000F232C">
            <w:pPr>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1</w:t>
            </w:r>
            <w:r w:rsidR="00E83722" w:rsidRPr="004417FF">
              <w:rPr>
                <w:rFonts w:ascii="Times New Roman" w:hAnsi="Times New Roman"/>
                <w:sz w:val="20"/>
                <w:szCs w:val="20"/>
              </w:rPr>
              <w:t>3</w:t>
            </w:r>
          </w:p>
        </w:tc>
        <w:tc>
          <w:tcPr>
            <w:tcW w:w="1275" w:type="dxa"/>
            <w:shd w:val="clear" w:color="auto" w:fill="auto"/>
          </w:tcPr>
          <w:p w:rsidR="000975E8" w:rsidRPr="004417FF" w:rsidRDefault="008A35F9"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8</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0</w:t>
            </w:r>
          </w:p>
        </w:tc>
        <w:tc>
          <w:tcPr>
            <w:tcW w:w="1134" w:type="dxa"/>
            <w:shd w:val="clear" w:color="auto" w:fill="auto"/>
          </w:tcPr>
          <w:p w:rsidR="000975E8" w:rsidRPr="004417FF" w:rsidRDefault="008A35F9" w:rsidP="00CD40DB">
            <w:pPr>
              <w:tabs>
                <w:tab w:val="left" w:pos="993"/>
              </w:tabs>
              <w:spacing w:after="0" w:line="240" w:lineRule="auto"/>
              <w:jc w:val="center"/>
              <w:rPr>
                <w:rFonts w:ascii="Times New Roman" w:eastAsia="Calibri" w:hAnsi="Times New Roman"/>
                <w:sz w:val="20"/>
                <w:szCs w:val="20"/>
                <w:lang w:eastAsia="en-US"/>
              </w:rPr>
            </w:pPr>
            <w:r w:rsidRPr="004417FF">
              <w:rPr>
                <w:rFonts w:ascii="Times New Roman" w:hAnsi="Times New Roman"/>
                <w:sz w:val="20"/>
                <w:szCs w:val="20"/>
              </w:rPr>
              <w:t>2</w:t>
            </w:r>
            <w:r w:rsidR="00CD40DB" w:rsidRPr="004417FF">
              <w:rPr>
                <w:rFonts w:ascii="Times New Roman" w:hAnsi="Times New Roman"/>
                <w:sz w:val="20"/>
                <w:szCs w:val="20"/>
              </w:rPr>
              <w:t>1</w:t>
            </w:r>
          </w:p>
        </w:tc>
        <w:tc>
          <w:tcPr>
            <w:tcW w:w="1134" w:type="dxa"/>
            <w:shd w:val="clear" w:color="auto" w:fill="auto"/>
          </w:tcPr>
          <w:p w:rsidR="000975E8" w:rsidRPr="004417FF" w:rsidRDefault="00FF7431"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2,76%</w:t>
            </w:r>
          </w:p>
        </w:tc>
      </w:tr>
      <w:tr w:rsidR="009D1D2E"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Дети, состоящие на ВШУ</w:t>
            </w:r>
          </w:p>
        </w:tc>
        <w:tc>
          <w:tcPr>
            <w:tcW w:w="1380" w:type="dxa"/>
            <w:tcBorders>
              <w:top w:val="nil"/>
              <w:left w:val="single" w:sz="4" w:space="0" w:color="auto"/>
              <w:bottom w:val="single" w:sz="4" w:space="0" w:color="auto"/>
              <w:right w:val="single" w:sz="4" w:space="0" w:color="auto"/>
            </w:tcBorders>
            <w:shd w:val="clear" w:color="auto" w:fill="auto"/>
          </w:tcPr>
          <w:p w:rsidR="000975E8" w:rsidRPr="004417FF" w:rsidRDefault="007F5DDD"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w:t>
            </w:r>
          </w:p>
        </w:tc>
        <w:tc>
          <w:tcPr>
            <w:tcW w:w="1275"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4</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0,5</w:t>
            </w:r>
            <w:r w:rsidR="000975E8" w:rsidRPr="004417FF">
              <w:rPr>
                <w:rFonts w:ascii="Times New Roman" w:eastAsia="Calibri" w:hAnsi="Times New Roman"/>
                <w:sz w:val="20"/>
                <w:szCs w:val="20"/>
                <w:lang w:eastAsia="en-US"/>
              </w:rPr>
              <w:t>%</w:t>
            </w:r>
          </w:p>
        </w:tc>
      </w:tr>
      <w:tr w:rsidR="000975E8" w:rsidRPr="004417FF" w:rsidTr="00AB27F5">
        <w:trPr>
          <w:trHeight w:val="268"/>
        </w:trPr>
        <w:tc>
          <w:tcPr>
            <w:tcW w:w="3123" w:type="dxa"/>
            <w:shd w:val="clear" w:color="auto" w:fill="auto"/>
          </w:tcPr>
          <w:p w:rsidR="000975E8" w:rsidRPr="00820F6B" w:rsidRDefault="000975E8" w:rsidP="000F232C">
            <w:pPr>
              <w:tabs>
                <w:tab w:val="left" w:pos="993"/>
              </w:tabs>
              <w:spacing w:after="0" w:line="240" w:lineRule="auto"/>
              <w:jc w:val="both"/>
              <w:rPr>
                <w:rFonts w:ascii="Times New Roman" w:eastAsia="Calibri" w:hAnsi="Times New Roman"/>
                <w:i/>
                <w:sz w:val="20"/>
                <w:szCs w:val="20"/>
                <w:lang w:eastAsia="en-US"/>
              </w:rPr>
            </w:pPr>
            <w:r w:rsidRPr="00820F6B">
              <w:rPr>
                <w:rFonts w:ascii="Times New Roman" w:eastAsia="Calibri" w:hAnsi="Times New Roman"/>
                <w:i/>
                <w:sz w:val="20"/>
                <w:szCs w:val="20"/>
                <w:lang w:eastAsia="en-US"/>
              </w:rPr>
              <w:t>Дети, состоящие в ПДН</w:t>
            </w:r>
          </w:p>
        </w:tc>
        <w:tc>
          <w:tcPr>
            <w:tcW w:w="1380" w:type="dxa"/>
            <w:tcBorders>
              <w:top w:val="nil"/>
              <w:left w:val="single" w:sz="4" w:space="0" w:color="auto"/>
              <w:bottom w:val="single" w:sz="4" w:space="0" w:color="auto"/>
              <w:right w:val="single" w:sz="4" w:space="0" w:color="auto"/>
            </w:tcBorders>
            <w:shd w:val="clear" w:color="auto" w:fill="auto"/>
          </w:tcPr>
          <w:p w:rsidR="000975E8" w:rsidRPr="004417FF" w:rsidRDefault="007F5DDD" w:rsidP="000F232C">
            <w:pPr>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1</w:t>
            </w:r>
          </w:p>
        </w:tc>
        <w:tc>
          <w:tcPr>
            <w:tcW w:w="1275"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3</w:t>
            </w:r>
          </w:p>
        </w:tc>
        <w:tc>
          <w:tcPr>
            <w:tcW w:w="1560" w:type="dxa"/>
            <w:shd w:val="clear" w:color="auto" w:fill="auto"/>
          </w:tcPr>
          <w:p w:rsidR="000975E8" w:rsidRPr="004417FF" w:rsidRDefault="000975E8"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4</w:t>
            </w:r>
          </w:p>
        </w:tc>
        <w:tc>
          <w:tcPr>
            <w:tcW w:w="1134" w:type="dxa"/>
            <w:shd w:val="clear" w:color="auto" w:fill="auto"/>
          </w:tcPr>
          <w:p w:rsidR="000975E8" w:rsidRPr="004417FF" w:rsidRDefault="007F5DDD" w:rsidP="000F232C">
            <w:pPr>
              <w:tabs>
                <w:tab w:val="left" w:pos="993"/>
              </w:tabs>
              <w:spacing w:after="0" w:line="240" w:lineRule="auto"/>
              <w:jc w:val="center"/>
              <w:rPr>
                <w:rFonts w:ascii="Times New Roman" w:eastAsia="Calibri" w:hAnsi="Times New Roman"/>
                <w:sz w:val="20"/>
                <w:szCs w:val="20"/>
                <w:lang w:eastAsia="en-US"/>
              </w:rPr>
            </w:pPr>
            <w:r w:rsidRPr="004417FF">
              <w:rPr>
                <w:rFonts w:ascii="Times New Roman" w:eastAsia="Calibri" w:hAnsi="Times New Roman"/>
                <w:sz w:val="20"/>
                <w:szCs w:val="20"/>
                <w:lang w:eastAsia="en-US"/>
              </w:rPr>
              <w:t>0,5</w:t>
            </w:r>
            <w:r w:rsidR="000975E8" w:rsidRPr="004417FF">
              <w:rPr>
                <w:rFonts w:ascii="Times New Roman" w:eastAsia="Calibri" w:hAnsi="Times New Roman"/>
                <w:sz w:val="20"/>
                <w:szCs w:val="20"/>
                <w:lang w:eastAsia="en-US"/>
              </w:rPr>
              <w:t>%</w:t>
            </w:r>
          </w:p>
        </w:tc>
      </w:tr>
    </w:tbl>
    <w:p w:rsidR="007218C2" w:rsidRPr="004417FF" w:rsidRDefault="007218C2" w:rsidP="000F232C">
      <w:pPr>
        <w:spacing w:after="0" w:line="240" w:lineRule="auto"/>
        <w:jc w:val="both"/>
        <w:rPr>
          <w:rFonts w:ascii="Times New Roman" w:hAnsi="Times New Roman"/>
          <w:sz w:val="24"/>
          <w:szCs w:val="24"/>
        </w:rPr>
      </w:pPr>
    </w:p>
    <w:p w:rsidR="007218C2" w:rsidRPr="004417FF" w:rsidRDefault="007218C2" w:rsidP="004D3703">
      <w:pPr>
        <w:jc w:val="both"/>
        <w:rPr>
          <w:rFonts w:hAnsi="Times New Roman"/>
          <w:sz w:val="24"/>
          <w:szCs w:val="24"/>
        </w:rPr>
      </w:pPr>
      <w:r w:rsidRPr="004417FF">
        <w:rPr>
          <w:rFonts w:ascii="Times New Roman" w:hAnsi="Times New Roman"/>
          <w:sz w:val="24"/>
          <w:szCs w:val="24"/>
        </w:rPr>
        <w:t>1.5.2.</w:t>
      </w:r>
      <w:r w:rsidRPr="004417FF">
        <w:rPr>
          <w:rFonts w:hAnsi="Times New Roman"/>
          <w:sz w:val="24"/>
          <w:szCs w:val="24"/>
        </w:rPr>
        <w:t xml:space="preserve"> </w:t>
      </w:r>
      <w:r w:rsidRPr="004417FF">
        <w:rPr>
          <w:rFonts w:hAnsi="Times New Roman"/>
          <w:sz w:val="24"/>
          <w:szCs w:val="24"/>
        </w:rPr>
        <w:t>Контингент</w:t>
      </w:r>
      <w:r w:rsidRPr="004417FF">
        <w:rPr>
          <w:rFonts w:hAnsi="Times New Roman"/>
          <w:sz w:val="24"/>
          <w:szCs w:val="24"/>
        </w:rPr>
        <w:t xml:space="preserve"> </w:t>
      </w:r>
      <w:r w:rsidRPr="004417FF">
        <w:rPr>
          <w:rFonts w:hAnsi="Times New Roman"/>
          <w:sz w:val="24"/>
          <w:szCs w:val="24"/>
        </w:rPr>
        <w:t>учеников</w:t>
      </w:r>
      <w:r w:rsidRPr="004417FF">
        <w:rPr>
          <w:rFonts w:hAnsi="Times New Roman"/>
          <w:sz w:val="24"/>
          <w:szCs w:val="24"/>
        </w:rPr>
        <w:t xml:space="preserve">, </w:t>
      </w:r>
      <w:r w:rsidRPr="004417FF">
        <w:rPr>
          <w:rFonts w:hAnsi="Times New Roman"/>
          <w:sz w:val="24"/>
          <w:szCs w:val="24"/>
        </w:rPr>
        <w:t>обучающихся</w:t>
      </w:r>
      <w:r w:rsidRPr="004417FF">
        <w:rPr>
          <w:rFonts w:hAnsi="Times New Roman"/>
          <w:sz w:val="24"/>
          <w:szCs w:val="24"/>
        </w:rPr>
        <w:t xml:space="preserve"> </w:t>
      </w:r>
      <w:r w:rsidRPr="004417FF">
        <w:rPr>
          <w:rFonts w:hAnsi="Times New Roman"/>
          <w:sz w:val="24"/>
          <w:szCs w:val="24"/>
        </w:rPr>
        <w:t>по дополнительным</w:t>
      </w:r>
      <w:r w:rsidRPr="004417FF">
        <w:rPr>
          <w:rFonts w:hAnsi="Times New Roman"/>
          <w:sz w:val="24"/>
          <w:szCs w:val="24"/>
        </w:rPr>
        <w:t xml:space="preserve"> </w:t>
      </w:r>
      <w:r w:rsidRPr="004417FF">
        <w:rPr>
          <w:rFonts w:hAnsi="Times New Roman"/>
          <w:sz w:val="24"/>
          <w:szCs w:val="24"/>
        </w:rPr>
        <w:t>общеразвивающим</w:t>
      </w:r>
      <w:r w:rsidRPr="004417FF">
        <w:rPr>
          <w:rFonts w:hAnsi="Times New Roman"/>
          <w:sz w:val="24"/>
          <w:szCs w:val="24"/>
        </w:rPr>
        <w:t xml:space="preserve"> </w:t>
      </w:r>
      <w:r w:rsidRPr="004417FF">
        <w:rPr>
          <w:rFonts w:hAnsi="Times New Roman"/>
          <w:sz w:val="24"/>
          <w:szCs w:val="24"/>
        </w:rPr>
        <w:t>программам</w:t>
      </w:r>
      <w:r w:rsidRPr="004417FF">
        <w:rPr>
          <w:rFonts w:hAnsi="Times New Roman"/>
          <w:sz w:val="24"/>
          <w:szCs w:val="24"/>
        </w:rPr>
        <w:t xml:space="preserve">, </w:t>
      </w:r>
      <w:r w:rsidRPr="004417FF">
        <w:rPr>
          <w:rFonts w:ascii="Times New Roman" w:hAnsi="Times New Roman"/>
          <w:sz w:val="24"/>
          <w:szCs w:val="24"/>
        </w:rPr>
        <w:t>состоит из</w:t>
      </w:r>
      <w:r w:rsidR="006D01A7" w:rsidRPr="004417FF">
        <w:rPr>
          <w:rFonts w:ascii="Times New Roman" w:hAnsi="Times New Roman"/>
          <w:sz w:val="24"/>
          <w:szCs w:val="24"/>
        </w:rPr>
        <w:t xml:space="preserve"> 480</w:t>
      </w:r>
      <w:r w:rsidRPr="004417FF">
        <w:rPr>
          <w:rFonts w:ascii="Times New Roman" w:hAnsi="Times New Roman"/>
          <w:sz w:val="24"/>
          <w:szCs w:val="24"/>
        </w:rPr>
        <w:t> человек, из них:</w:t>
      </w:r>
    </w:p>
    <w:p w:rsidR="007218C2" w:rsidRPr="004417FF" w:rsidRDefault="004D3703" w:rsidP="009F2647">
      <w:pPr>
        <w:numPr>
          <w:ilvl w:val="0"/>
          <w:numId w:val="47"/>
        </w:numPr>
        <w:spacing w:before="100" w:after="100" w:line="240" w:lineRule="auto"/>
        <w:ind w:left="780" w:right="180"/>
        <w:contextualSpacing/>
        <w:rPr>
          <w:rFonts w:ascii="Times New Roman" w:hAnsi="Times New Roman"/>
          <w:sz w:val="24"/>
          <w:szCs w:val="24"/>
        </w:rPr>
      </w:pPr>
      <w:r w:rsidRPr="004417FF">
        <w:rPr>
          <w:rFonts w:ascii="Times New Roman" w:hAnsi="Times New Roman"/>
          <w:sz w:val="24"/>
          <w:szCs w:val="24"/>
        </w:rPr>
        <w:t>детей, нормально развивающихся</w:t>
      </w:r>
      <w:r w:rsidR="007218C2" w:rsidRPr="004417FF">
        <w:rPr>
          <w:rFonts w:ascii="Times New Roman" w:hAnsi="Times New Roman"/>
          <w:sz w:val="24"/>
          <w:szCs w:val="24"/>
        </w:rPr>
        <w:t> —</w:t>
      </w:r>
      <w:r w:rsidR="006D01A7" w:rsidRPr="004417FF">
        <w:rPr>
          <w:rFonts w:ascii="Times New Roman" w:hAnsi="Times New Roman"/>
          <w:sz w:val="24"/>
          <w:szCs w:val="24"/>
        </w:rPr>
        <w:t xml:space="preserve"> 45</w:t>
      </w:r>
      <w:r w:rsidR="007218C2" w:rsidRPr="004417FF">
        <w:rPr>
          <w:rFonts w:ascii="Times New Roman" w:hAnsi="Times New Roman"/>
          <w:sz w:val="24"/>
          <w:szCs w:val="24"/>
        </w:rPr>
        <w:t>0 человек;</w:t>
      </w:r>
    </w:p>
    <w:p w:rsidR="007218C2" w:rsidRPr="004417FF" w:rsidRDefault="007218C2" w:rsidP="009F2647">
      <w:pPr>
        <w:numPr>
          <w:ilvl w:val="0"/>
          <w:numId w:val="47"/>
        </w:numPr>
        <w:spacing w:before="100" w:after="100" w:line="240" w:lineRule="auto"/>
        <w:ind w:left="780" w:right="180"/>
        <w:contextualSpacing/>
        <w:rPr>
          <w:rFonts w:ascii="Times New Roman" w:hAnsi="Times New Roman"/>
          <w:sz w:val="24"/>
          <w:szCs w:val="24"/>
        </w:rPr>
      </w:pPr>
      <w:r w:rsidRPr="004417FF">
        <w:rPr>
          <w:rFonts w:ascii="Times New Roman" w:hAnsi="Times New Roman"/>
          <w:sz w:val="24"/>
          <w:szCs w:val="24"/>
        </w:rPr>
        <w:t>детей-инвалидов — 1 человек;</w:t>
      </w:r>
    </w:p>
    <w:p w:rsidR="007218C2" w:rsidRPr="004417FF" w:rsidRDefault="007218C2" w:rsidP="009F2647">
      <w:pPr>
        <w:numPr>
          <w:ilvl w:val="0"/>
          <w:numId w:val="47"/>
        </w:numPr>
        <w:spacing w:before="100" w:after="100" w:line="240" w:lineRule="auto"/>
        <w:ind w:left="780" w:right="180"/>
        <w:rPr>
          <w:rFonts w:ascii="Times New Roman" w:hAnsi="Times New Roman"/>
          <w:sz w:val="24"/>
          <w:szCs w:val="24"/>
        </w:rPr>
      </w:pPr>
      <w:r w:rsidRPr="004417FF">
        <w:rPr>
          <w:rFonts w:ascii="Times New Roman" w:hAnsi="Times New Roman"/>
          <w:sz w:val="24"/>
          <w:szCs w:val="24"/>
        </w:rPr>
        <w:t>детей с ОВЗ —</w:t>
      </w:r>
      <w:r w:rsidR="006D01A7" w:rsidRPr="004417FF">
        <w:rPr>
          <w:rFonts w:ascii="Times New Roman" w:hAnsi="Times New Roman"/>
          <w:sz w:val="24"/>
          <w:szCs w:val="24"/>
        </w:rPr>
        <w:t xml:space="preserve"> 29 человек</w:t>
      </w:r>
      <w:r w:rsidRPr="004417FF">
        <w:rPr>
          <w:rFonts w:ascii="Times New Roman" w:hAnsi="Times New Roman"/>
          <w:sz w:val="24"/>
          <w:szCs w:val="24"/>
        </w:rPr>
        <w:t>.</w:t>
      </w:r>
    </w:p>
    <w:p w:rsidR="004045F2" w:rsidRPr="004417FF" w:rsidRDefault="004045F2" w:rsidP="004045F2">
      <w:pPr>
        <w:spacing w:before="100" w:after="100" w:line="240" w:lineRule="auto"/>
        <w:ind w:left="780" w:right="180"/>
        <w:jc w:val="center"/>
        <w:rPr>
          <w:rFonts w:ascii="Times New Roman" w:hAnsi="Times New Roman"/>
          <w:b/>
          <w:sz w:val="24"/>
          <w:szCs w:val="24"/>
        </w:rPr>
      </w:pPr>
      <w:r w:rsidRPr="004417FF">
        <w:rPr>
          <w:rFonts w:ascii="Times New Roman" w:hAnsi="Times New Roman"/>
          <w:b/>
          <w:sz w:val="24"/>
          <w:szCs w:val="24"/>
        </w:rPr>
        <w:lastRenderedPageBreak/>
        <w:t>Динамика численности обучающихся по ДОП</w:t>
      </w:r>
    </w:p>
    <w:p w:rsidR="004045F2" w:rsidRPr="004417FF" w:rsidRDefault="004045F2" w:rsidP="004045F2">
      <w:pPr>
        <w:spacing w:before="100" w:after="100" w:line="240" w:lineRule="auto"/>
        <w:ind w:left="780" w:right="180"/>
        <w:jc w:val="right"/>
        <w:rPr>
          <w:rFonts w:ascii="Times New Roman" w:hAnsi="Times New Roman"/>
          <w:i/>
          <w:sz w:val="20"/>
          <w:szCs w:val="20"/>
        </w:rPr>
      </w:pPr>
      <w:r w:rsidRPr="004417FF">
        <w:rPr>
          <w:rFonts w:ascii="Times New Roman" w:hAnsi="Times New Roman"/>
          <w:i/>
          <w:sz w:val="20"/>
          <w:szCs w:val="20"/>
        </w:rPr>
        <w:t>Диаграмма 3</w:t>
      </w:r>
    </w:p>
    <w:p w:rsidR="007218C2" w:rsidRPr="004417FF" w:rsidRDefault="006D01A7" w:rsidP="000F232C">
      <w:pPr>
        <w:spacing w:after="0" w:line="240" w:lineRule="auto"/>
        <w:jc w:val="both"/>
        <w:rPr>
          <w:rFonts w:ascii="Times New Roman" w:hAnsi="Times New Roman"/>
          <w:sz w:val="24"/>
          <w:szCs w:val="24"/>
        </w:rPr>
      </w:pPr>
      <w:r w:rsidRPr="004417FF">
        <w:rPr>
          <w:noProof/>
        </w:rPr>
        <w:drawing>
          <wp:inline distT="0" distB="0" distL="0" distR="0" wp14:anchorId="5E14DFF1" wp14:editId="61E00388">
            <wp:extent cx="6120130" cy="2524125"/>
            <wp:effectExtent l="0" t="0" r="13970" b="9525"/>
            <wp:docPr id="2" name="Диаграмма 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18C2" w:rsidRPr="004417FF" w:rsidRDefault="007218C2" w:rsidP="000F232C">
      <w:pPr>
        <w:spacing w:after="0" w:line="240" w:lineRule="auto"/>
        <w:jc w:val="both"/>
        <w:rPr>
          <w:rFonts w:ascii="Times New Roman" w:hAnsi="Times New Roman"/>
          <w:sz w:val="24"/>
          <w:szCs w:val="24"/>
        </w:rPr>
      </w:pPr>
    </w:p>
    <w:p w:rsidR="00B33444" w:rsidRPr="00A719E3" w:rsidRDefault="00A719E3" w:rsidP="00A719E3">
      <w:pPr>
        <w:tabs>
          <w:tab w:val="left" w:pos="426"/>
        </w:tabs>
        <w:spacing w:after="0" w:line="240" w:lineRule="auto"/>
        <w:jc w:val="both"/>
        <w:rPr>
          <w:rFonts w:ascii="Times New Roman" w:hAnsi="Times New Roman"/>
          <w:b/>
          <w:sz w:val="24"/>
          <w:szCs w:val="24"/>
        </w:rPr>
      </w:pPr>
      <w:r>
        <w:rPr>
          <w:rFonts w:ascii="Times New Roman" w:hAnsi="Times New Roman"/>
          <w:b/>
          <w:sz w:val="24"/>
          <w:szCs w:val="24"/>
        </w:rPr>
        <w:t>1.6.</w:t>
      </w:r>
      <w:r w:rsidR="007218C2" w:rsidRPr="00A719E3">
        <w:rPr>
          <w:rFonts w:ascii="Times New Roman" w:hAnsi="Times New Roman"/>
          <w:b/>
          <w:sz w:val="24"/>
          <w:szCs w:val="24"/>
        </w:rPr>
        <w:t xml:space="preserve"> </w:t>
      </w:r>
      <w:r w:rsidR="00B33444" w:rsidRPr="00A719E3">
        <w:rPr>
          <w:rFonts w:ascii="Times New Roman" w:hAnsi="Times New Roman"/>
          <w:b/>
          <w:sz w:val="24"/>
          <w:szCs w:val="24"/>
        </w:rPr>
        <w:t>О</w:t>
      </w:r>
      <w:r w:rsidR="007218C2" w:rsidRPr="00A719E3">
        <w:rPr>
          <w:rFonts w:ascii="Times New Roman" w:hAnsi="Times New Roman"/>
          <w:b/>
          <w:sz w:val="24"/>
          <w:szCs w:val="24"/>
        </w:rPr>
        <w:t>сновные позиции Программ</w:t>
      </w:r>
      <w:r w:rsidR="004D3703" w:rsidRPr="00A719E3">
        <w:rPr>
          <w:rFonts w:ascii="Times New Roman" w:hAnsi="Times New Roman"/>
          <w:b/>
          <w:sz w:val="24"/>
          <w:szCs w:val="24"/>
        </w:rPr>
        <w:t>ы</w:t>
      </w:r>
      <w:r w:rsidR="007218C2" w:rsidRPr="00A719E3">
        <w:rPr>
          <w:rFonts w:ascii="Times New Roman" w:hAnsi="Times New Roman"/>
          <w:b/>
          <w:sz w:val="24"/>
          <w:szCs w:val="24"/>
        </w:rPr>
        <w:t xml:space="preserve"> развития школы за отчетный год</w:t>
      </w:r>
      <w:r w:rsidR="0052121D" w:rsidRPr="00A719E3">
        <w:rPr>
          <w:rFonts w:ascii="Times New Roman" w:hAnsi="Times New Roman"/>
          <w:b/>
          <w:sz w:val="24"/>
          <w:szCs w:val="24"/>
        </w:rPr>
        <w:t>:</w:t>
      </w:r>
    </w:p>
    <w:p w:rsidR="00B33444" w:rsidRPr="004417FF" w:rsidRDefault="00B33444" w:rsidP="00B33444">
      <w:pPr>
        <w:tabs>
          <w:tab w:val="left" w:pos="426"/>
        </w:tabs>
        <w:spacing w:after="0" w:line="240" w:lineRule="auto"/>
        <w:jc w:val="both"/>
        <w:rPr>
          <w:rFonts w:ascii="Times New Roman" w:hAnsi="Times New Roman"/>
          <w:b/>
          <w:sz w:val="24"/>
          <w:szCs w:val="24"/>
        </w:rPr>
      </w:pPr>
      <w:r w:rsidRPr="004417FF">
        <w:rPr>
          <w:rFonts w:ascii="Times New Roman" w:hAnsi="Times New Roman"/>
          <w:sz w:val="24"/>
          <w:szCs w:val="24"/>
        </w:rPr>
        <w:tab/>
      </w:r>
      <w:r w:rsidRPr="004417FF">
        <w:rPr>
          <w:rFonts w:ascii="Times New Roman" w:hAnsi="Times New Roman"/>
          <w:sz w:val="24"/>
          <w:szCs w:val="24"/>
        </w:rPr>
        <w:tab/>
        <w:t xml:space="preserve">В школе разработана и реализуется программа развития «Школа для всех – школа для каждого» на 2024 – 2026 годы. [Документ размещен на официальном сайте школы </w:t>
      </w:r>
      <w:hyperlink r:id="rId12" w:history="1">
        <w:r w:rsidRPr="004417FF">
          <w:rPr>
            <w:rStyle w:val="af8"/>
            <w:rFonts w:ascii="Times New Roman" w:hAnsi="Times New Roman"/>
            <w:color w:val="auto"/>
            <w:sz w:val="24"/>
            <w:szCs w:val="24"/>
            <w:lang w:val="en-US"/>
          </w:rPr>
          <w:t>file</w:t>
        </w:r>
        <w:r w:rsidRPr="004417FF">
          <w:rPr>
            <w:rStyle w:val="af8"/>
            <w:rFonts w:ascii="Times New Roman" w:hAnsi="Times New Roman"/>
            <w:color w:val="auto"/>
            <w:sz w:val="24"/>
            <w:szCs w:val="24"/>
          </w:rPr>
          <w:t>:///</w:t>
        </w:r>
        <w:r w:rsidRPr="004417FF">
          <w:rPr>
            <w:rStyle w:val="af8"/>
            <w:rFonts w:ascii="Times New Roman" w:hAnsi="Times New Roman"/>
            <w:color w:val="auto"/>
            <w:sz w:val="24"/>
            <w:szCs w:val="24"/>
            <w:lang w:val="en-US"/>
          </w:rPr>
          <w:t>C</w:t>
        </w:r>
        <w:r w:rsidRPr="004417FF">
          <w:rPr>
            <w:rStyle w:val="af8"/>
            <w:rFonts w:ascii="Times New Roman" w:hAnsi="Times New Roman"/>
            <w:color w:val="auto"/>
            <w:sz w:val="24"/>
            <w:szCs w:val="24"/>
          </w:rPr>
          <w:t>:/</w:t>
        </w:r>
        <w:r w:rsidRPr="004417FF">
          <w:rPr>
            <w:rStyle w:val="af8"/>
            <w:rFonts w:ascii="Times New Roman" w:hAnsi="Times New Roman"/>
            <w:color w:val="auto"/>
            <w:sz w:val="24"/>
            <w:szCs w:val="24"/>
            <w:lang w:val="en-US"/>
          </w:rPr>
          <w:t>Users</w:t>
        </w:r>
        <w:r w:rsidRPr="004417FF">
          <w:rPr>
            <w:rStyle w:val="af8"/>
            <w:rFonts w:ascii="Times New Roman" w:hAnsi="Times New Roman"/>
            <w:color w:val="auto"/>
            <w:sz w:val="24"/>
            <w:szCs w:val="24"/>
          </w:rPr>
          <w:t>/</w:t>
        </w:r>
        <w:r w:rsidRPr="004417FF">
          <w:rPr>
            <w:rStyle w:val="af8"/>
            <w:rFonts w:ascii="Times New Roman" w:hAnsi="Times New Roman"/>
            <w:color w:val="auto"/>
            <w:sz w:val="24"/>
            <w:szCs w:val="24"/>
            <w:lang w:val="en-US"/>
          </w:rPr>
          <w:t>Zauch</w:t>
        </w:r>
        <w:r w:rsidRPr="004417FF">
          <w:rPr>
            <w:rStyle w:val="af8"/>
            <w:rFonts w:ascii="Times New Roman" w:hAnsi="Times New Roman"/>
            <w:color w:val="auto"/>
            <w:sz w:val="24"/>
            <w:szCs w:val="24"/>
          </w:rPr>
          <w:t>/</w:t>
        </w:r>
        <w:r w:rsidRPr="004417FF">
          <w:rPr>
            <w:rStyle w:val="af8"/>
            <w:rFonts w:ascii="Times New Roman" w:hAnsi="Times New Roman"/>
            <w:color w:val="auto"/>
            <w:sz w:val="24"/>
            <w:szCs w:val="24"/>
            <w:lang w:val="en-US"/>
          </w:rPr>
          <w:t>Downloads</w:t>
        </w:r>
        <w:r w:rsidRPr="004417FF">
          <w:rPr>
            <w:rStyle w:val="af8"/>
            <w:rFonts w:ascii="Times New Roman" w:hAnsi="Times New Roman"/>
            <w:color w:val="auto"/>
            <w:sz w:val="24"/>
            <w:szCs w:val="24"/>
          </w:rPr>
          <w:t>/</w:t>
        </w:r>
        <w:r w:rsidRPr="004417FF">
          <w:rPr>
            <w:rStyle w:val="af8"/>
            <w:rFonts w:ascii="Times New Roman" w:hAnsi="Times New Roman"/>
            <w:color w:val="auto"/>
            <w:sz w:val="24"/>
            <w:szCs w:val="24"/>
            <w:lang w:val="en-US"/>
          </w:rPr>
          <w:t>Programma</w:t>
        </w:r>
        <w:r w:rsidRPr="004417FF">
          <w:rPr>
            <w:rStyle w:val="af8"/>
            <w:rFonts w:ascii="Times New Roman" w:hAnsi="Times New Roman"/>
            <w:color w:val="auto"/>
            <w:sz w:val="24"/>
            <w:szCs w:val="24"/>
          </w:rPr>
          <w:t>_</w:t>
        </w:r>
        <w:r w:rsidRPr="004417FF">
          <w:rPr>
            <w:rStyle w:val="af8"/>
            <w:rFonts w:ascii="Times New Roman" w:hAnsi="Times New Roman"/>
            <w:color w:val="auto"/>
            <w:sz w:val="24"/>
            <w:szCs w:val="24"/>
            <w:lang w:val="en-US"/>
          </w:rPr>
          <w:t>razvitiya</w:t>
        </w:r>
        <w:r w:rsidRPr="004417FF">
          <w:rPr>
            <w:rStyle w:val="af8"/>
            <w:rFonts w:ascii="Times New Roman" w:hAnsi="Times New Roman"/>
            <w:color w:val="auto"/>
            <w:sz w:val="24"/>
            <w:szCs w:val="24"/>
          </w:rPr>
          <w:t>_</w:t>
        </w:r>
        <w:r w:rsidRPr="004417FF">
          <w:rPr>
            <w:rStyle w:val="af8"/>
            <w:rFonts w:ascii="Times New Roman" w:hAnsi="Times New Roman"/>
            <w:color w:val="auto"/>
            <w:sz w:val="24"/>
            <w:szCs w:val="24"/>
            <w:lang w:val="en-US"/>
          </w:rPr>
          <w:t>COSh</w:t>
        </w:r>
        <w:r w:rsidRPr="004417FF">
          <w:rPr>
            <w:rStyle w:val="af8"/>
            <w:rFonts w:ascii="Times New Roman" w:hAnsi="Times New Roman"/>
            <w:color w:val="auto"/>
            <w:sz w:val="24"/>
            <w:szCs w:val="24"/>
          </w:rPr>
          <w:t>_2.</w:t>
        </w:r>
        <w:r w:rsidRPr="004417FF">
          <w:rPr>
            <w:rStyle w:val="af8"/>
            <w:rFonts w:ascii="Times New Roman" w:hAnsi="Times New Roman"/>
            <w:color w:val="auto"/>
            <w:sz w:val="24"/>
            <w:szCs w:val="24"/>
            <w:lang w:val="en-US"/>
          </w:rPr>
          <w:t>pdf</w:t>
        </w:r>
      </w:hyperlink>
      <w:r w:rsidRPr="004417FF">
        <w:rPr>
          <w:rFonts w:ascii="Times New Roman" w:hAnsi="Times New Roman"/>
          <w:sz w:val="24"/>
          <w:szCs w:val="24"/>
        </w:rPr>
        <w:t>]</w:t>
      </w:r>
    </w:p>
    <w:p w:rsidR="0052121D" w:rsidRPr="004417FF" w:rsidRDefault="0052121D" w:rsidP="00B33444">
      <w:pPr>
        <w:spacing w:after="0" w:line="240" w:lineRule="auto"/>
        <w:ind w:firstLine="708"/>
        <w:rPr>
          <w:rFonts w:ascii="Times New Roman" w:hAnsi="Times New Roman"/>
          <w:sz w:val="24"/>
          <w:szCs w:val="24"/>
        </w:rPr>
      </w:pPr>
      <w:r w:rsidRPr="004417FF">
        <w:rPr>
          <w:rFonts w:ascii="Times New Roman" w:hAnsi="Times New Roman"/>
          <w:b/>
          <w:sz w:val="24"/>
          <w:szCs w:val="24"/>
        </w:rPr>
        <w:t>Цель Программы:</w:t>
      </w:r>
      <w:r w:rsidR="00FB0948" w:rsidRPr="004417FF">
        <w:rPr>
          <w:rFonts w:ascii="Times New Roman" w:hAnsi="Times New Roman"/>
          <w:b/>
          <w:sz w:val="24"/>
          <w:szCs w:val="24"/>
        </w:rPr>
        <w:t xml:space="preserve"> </w:t>
      </w:r>
      <w:r w:rsidR="00B33444" w:rsidRPr="004417FF">
        <w:rPr>
          <w:rFonts w:ascii="Times New Roman" w:hAnsi="Times New Roman"/>
          <w:sz w:val="24"/>
          <w:szCs w:val="24"/>
        </w:rPr>
        <w:t>Формирование единого образовательного пространства МАОУ СОШ № 2 через создание условий и возможностей для самореализации и раскрытия таланта каждого обучающегося в контексте проекта "Школа Минпросвещения России".</w:t>
      </w:r>
    </w:p>
    <w:p w:rsidR="0052121D" w:rsidRPr="004417FF" w:rsidRDefault="0052121D" w:rsidP="000F232C">
      <w:pPr>
        <w:pStyle w:val="a6"/>
        <w:ind w:firstLine="708"/>
        <w:jc w:val="both"/>
        <w:rPr>
          <w:rFonts w:ascii="Times New Roman" w:hAnsi="Times New Roman"/>
          <w:sz w:val="24"/>
          <w:szCs w:val="24"/>
        </w:rPr>
      </w:pPr>
      <w:r w:rsidRPr="004417FF">
        <w:rPr>
          <w:rFonts w:ascii="Times New Roman" w:hAnsi="Times New Roman"/>
          <w:b/>
          <w:sz w:val="24"/>
          <w:szCs w:val="24"/>
        </w:rPr>
        <w:t>Задачи Программы:</w:t>
      </w:r>
    </w:p>
    <w:p w:rsidR="002142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Повышение значения показателей соответствия уровню модели «Школы Минпросвещения России».</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управленческой модели Школы.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Создание современной мотивирующей образовательной среды для развития обучающихся (интеллект, талант, личность).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системы внеурочной деятельности и дополнительного образования как условия развития талантливых детей, ежегодное расширение (обновление) перечня образовательных услуг и увеличение количества занятых учащихся.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Расширение использования педагогами современных образовательных технологий и воспитательных практик, направленных на </w:t>
      </w:r>
      <w:r w:rsidR="00820F6B">
        <w:rPr>
          <w:rFonts w:ascii="Times New Roman" w:hAnsi="Times New Roman"/>
          <w:sz w:val="24"/>
          <w:szCs w:val="24"/>
        </w:rPr>
        <w:t xml:space="preserve">повышение </w:t>
      </w:r>
      <w:r w:rsidR="00214244" w:rsidRPr="004417FF">
        <w:rPr>
          <w:rFonts w:ascii="Times New Roman" w:hAnsi="Times New Roman"/>
          <w:sz w:val="24"/>
          <w:szCs w:val="24"/>
        </w:rPr>
        <w:t>самостоятельности</w:t>
      </w:r>
      <w:r w:rsidR="00820F6B">
        <w:rPr>
          <w:rFonts w:ascii="Times New Roman" w:hAnsi="Times New Roman"/>
          <w:sz w:val="24"/>
          <w:szCs w:val="24"/>
        </w:rPr>
        <w:t xml:space="preserve"> и </w:t>
      </w:r>
      <w:r w:rsidRPr="004417FF">
        <w:rPr>
          <w:rFonts w:ascii="Times New Roman" w:hAnsi="Times New Roman"/>
          <w:sz w:val="24"/>
          <w:szCs w:val="24"/>
        </w:rPr>
        <w:t xml:space="preserve">мотивации обучающихся в системе основного и дополнительного образования, в том числе на основе сетевых форм обучения.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Формирование предметно-пространственной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Расширение возможности образовательного партнёрства для повышения качества освоения содержания учебных предметов в практическом применении.</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Повышение результативности образовательного процесса на основе модернизации содержания образовательных программ (в первую очередь по химии, биологии, информатике, математике, физике), внедрение системы многоаспектной оценки качества образования по конечным результатам.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детской одаренности, метапредметных, исследовательских и коммуникативных компетентностей обучающихся, внедрение в образовательный </w:t>
      </w:r>
      <w:r w:rsidRPr="004417FF">
        <w:rPr>
          <w:rFonts w:ascii="Times New Roman" w:hAnsi="Times New Roman"/>
          <w:sz w:val="24"/>
          <w:szCs w:val="24"/>
        </w:rPr>
        <w:lastRenderedPageBreak/>
        <w:t xml:space="preserve">процесс различных моделей обучения на основе индивидуальных учебных планов и дистанционных образовательных технологий.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Создание условий для формирования готовности к профессиональному самоопределению обучающихся и выбору жизненного пути.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Построение системы персонифицированного профессионального развития педагогов, обеспечивающей своевременную методическую подготовку с нацеленностью на достижение планируемых образовательных результатов.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Осуществление поддержки учительства, создание условий для постоянного профессионального развития, в том числе на основе адресного методического сопровождения. </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направления работы с семьей – «Школа полного дня» (школа для ребёнка и для всей семьи). </w:t>
      </w:r>
    </w:p>
    <w:p w:rsidR="002142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Модернизация материально-технологической базы образовательного процесса, создание современной цифровой инфраструктуры, безопасной цифровой образова</w:t>
      </w:r>
      <w:r w:rsidR="00214244" w:rsidRPr="004417FF">
        <w:rPr>
          <w:rFonts w:ascii="Times New Roman" w:hAnsi="Times New Roman"/>
          <w:sz w:val="24"/>
          <w:szCs w:val="24"/>
        </w:rPr>
        <w:t>тельной среды.</w:t>
      </w:r>
    </w:p>
    <w:p w:rsidR="00B33444" w:rsidRPr="004417FF" w:rsidRDefault="00B33444" w:rsidP="00214244">
      <w:pPr>
        <w:pStyle w:val="a4"/>
        <w:numPr>
          <w:ilvl w:val="0"/>
          <w:numId w:val="60"/>
        </w:numPr>
        <w:spacing w:after="0" w:line="240" w:lineRule="auto"/>
        <w:jc w:val="both"/>
        <w:rPr>
          <w:rFonts w:ascii="Times New Roman" w:hAnsi="Times New Roman"/>
          <w:sz w:val="24"/>
          <w:szCs w:val="24"/>
        </w:rPr>
      </w:pPr>
      <w:r w:rsidRPr="004417FF">
        <w:rPr>
          <w:rFonts w:ascii="Times New Roman" w:hAnsi="Times New Roman"/>
          <w:sz w:val="24"/>
          <w:szCs w:val="24"/>
        </w:rPr>
        <w:t xml:space="preserve">Создание эффективной профильной системы обучения и развитие проектной деятельности обучающихся. </w:t>
      </w:r>
    </w:p>
    <w:p w:rsidR="00B33444" w:rsidRPr="004417FF" w:rsidRDefault="00B33444" w:rsidP="00214244">
      <w:pPr>
        <w:pStyle w:val="a4"/>
        <w:numPr>
          <w:ilvl w:val="0"/>
          <w:numId w:val="58"/>
        </w:numPr>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школьного музея как инфраструктурного объекта информационно-образовательной среды Школы. </w:t>
      </w:r>
    </w:p>
    <w:p w:rsidR="00611D2E" w:rsidRPr="004417FF" w:rsidRDefault="00611D2E" w:rsidP="003F61D7">
      <w:pPr>
        <w:spacing w:after="0" w:line="240" w:lineRule="auto"/>
        <w:ind w:firstLine="708"/>
        <w:jc w:val="both"/>
        <w:rPr>
          <w:rFonts w:ascii="Times New Roman" w:hAnsi="Times New Roman"/>
          <w:b/>
          <w:sz w:val="24"/>
          <w:szCs w:val="24"/>
        </w:rPr>
      </w:pPr>
      <w:r w:rsidRPr="004417FF">
        <w:rPr>
          <w:rFonts w:ascii="Times New Roman" w:hAnsi="Times New Roman"/>
          <w:b/>
          <w:sz w:val="24"/>
          <w:szCs w:val="24"/>
        </w:rPr>
        <w:t xml:space="preserve">Приоритетные направления </w:t>
      </w:r>
      <w:r w:rsidR="003F61D7" w:rsidRPr="004417FF">
        <w:rPr>
          <w:rFonts w:ascii="Times New Roman" w:hAnsi="Times New Roman"/>
          <w:b/>
          <w:sz w:val="24"/>
          <w:szCs w:val="24"/>
        </w:rPr>
        <w:t xml:space="preserve">развития </w:t>
      </w:r>
      <w:r w:rsidRPr="004417FF">
        <w:rPr>
          <w:rFonts w:ascii="Times New Roman" w:hAnsi="Times New Roman"/>
          <w:b/>
          <w:sz w:val="24"/>
          <w:szCs w:val="24"/>
        </w:rPr>
        <w:t>школы</w:t>
      </w:r>
      <w:r w:rsidR="008B4423" w:rsidRPr="004417FF">
        <w:rPr>
          <w:rFonts w:ascii="Times New Roman" w:hAnsi="Times New Roman"/>
          <w:b/>
          <w:sz w:val="24"/>
          <w:szCs w:val="24"/>
        </w:rPr>
        <w:t xml:space="preserve"> (подпрограммы)</w:t>
      </w:r>
      <w:r w:rsidRPr="004417FF">
        <w:rPr>
          <w:rFonts w:ascii="Times New Roman" w:hAnsi="Times New Roman"/>
          <w:b/>
          <w:sz w:val="24"/>
          <w:szCs w:val="24"/>
        </w:rPr>
        <w:t>:</w:t>
      </w:r>
    </w:p>
    <w:p w:rsidR="003F61D7" w:rsidRPr="004417FF" w:rsidRDefault="003F61D7" w:rsidP="009F2647">
      <w:pPr>
        <w:pStyle w:val="a4"/>
        <w:numPr>
          <w:ilvl w:val="0"/>
          <w:numId w:val="53"/>
        </w:num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Модель основной образовательной программы основного общего образования школы (реализации модели «Школа полного дня»).</w:t>
      </w:r>
    </w:p>
    <w:p w:rsidR="003F61D7" w:rsidRPr="004417FF" w:rsidRDefault="003F61D7" w:rsidP="009F2647">
      <w:pPr>
        <w:pStyle w:val="a4"/>
        <w:numPr>
          <w:ilvl w:val="0"/>
          <w:numId w:val="53"/>
        </w:num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Модель управления школой (описание будущей школьной команды развития школы).</w:t>
      </w:r>
    </w:p>
    <w:p w:rsidR="003F61D7" w:rsidRPr="004417FF" w:rsidRDefault="003F61D7" w:rsidP="00B33444">
      <w:pPr>
        <w:pStyle w:val="a4"/>
        <w:numPr>
          <w:ilvl w:val="0"/>
          <w:numId w:val="53"/>
        </w:num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 xml:space="preserve">Информационное обеспечение развития школы. </w:t>
      </w:r>
    </w:p>
    <w:p w:rsidR="00611D2E" w:rsidRPr="004417FF" w:rsidRDefault="009235F8" w:rsidP="009235F8">
      <w:pPr>
        <w:tabs>
          <w:tab w:val="left" w:pos="426"/>
        </w:tabs>
        <w:spacing w:after="0" w:line="240" w:lineRule="auto"/>
        <w:jc w:val="both"/>
        <w:rPr>
          <w:rFonts w:ascii="Times New Roman" w:hAnsi="Times New Roman"/>
          <w:sz w:val="24"/>
          <w:szCs w:val="24"/>
        </w:rPr>
      </w:pPr>
      <w:r w:rsidRPr="004417FF">
        <w:rPr>
          <w:rFonts w:ascii="Times New Roman" w:hAnsi="Times New Roman"/>
          <w:b/>
          <w:sz w:val="24"/>
          <w:szCs w:val="24"/>
        </w:rPr>
        <w:t>1.7.</w:t>
      </w:r>
      <w:r w:rsidRPr="004417FF">
        <w:rPr>
          <w:rFonts w:ascii="Times New Roman" w:hAnsi="Times New Roman"/>
          <w:sz w:val="24"/>
          <w:szCs w:val="24"/>
        </w:rPr>
        <w:t xml:space="preserve"> </w:t>
      </w:r>
      <w:r w:rsidR="00372AB7" w:rsidRPr="004417FF">
        <w:rPr>
          <w:rFonts w:ascii="Times New Roman" w:hAnsi="Times New Roman"/>
          <w:b/>
          <w:sz w:val="24"/>
          <w:szCs w:val="24"/>
        </w:rPr>
        <w:t>Структура управления, контакты ответственных лиц:</w:t>
      </w:r>
    </w:p>
    <w:p w:rsidR="00611D2E" w:rsidRPr="004417FF" w:rsidRDefault="00611D2E" w:rsidP="000F232C">
      <w:pPr>
        <w:autoSpaceDE w:val="0"/>
        <w:autoSpaceDN w:val="0"/>
        <w:adjustRightInd w:val="0"/>
        <w:spacing w:after="0" w:line="240" w:lineRule="auto"/>
        <w:ind w:firstLine="708"/>
        <w:jc w:val="both"/>
        <w:rPr>
          <w:rFonts w:ascii="Times New Roman" w:hAnsi="Times New Roman"/>
          <w:bCs/>
          <w:iCs/>
          <w:sz w:val="24"/>
          <w:szCs w:val="24"/>
        </w:rPr>
      </w:pPr>
      <w:r w:rsidRPr="004417FF">
        <w:rPr>
          <w:rFonts w:ascii="Times New Roman" w:hAnsi="Times New Roman"/>
          <w:bCs/>
          <w:iCs/>
          <w:sz w:val="24"/>
          <w:szCs w:val="24"/>
        </w:rPr>
        <w:t>Управление осуществляется на основе сочетания принципов единоначалия и коллегиальности.</w:t>
      </w:r>
      <w:r w:rsidR="00802973" w:rsidRPr="004417FF">
        <w:rPr>
          <w:rFonts w:ascii="Times New Roman" w:hAnsi="Times New Roman"/>
          <w:bCs/>
          <w:iCs/>
          <w:sz w:val="24"/>
          <w:szCs w:val="24"/>
        </w:rPr>
        <w:t xml:space="preserve"> </w:t>
      </w:r>
      <w:r w:rsidRPr="004417FF">
        <w:rPr>
          <w:rFonts w:ascii="Times New Roman" w:hAnsi="Times New Roman"/>
          <w:sz w:val="24"/>
          <w:szCs w:val="24"/>
        </w:rPr>
        <w:t>Единоличный исполнительный орган: директор школы – Александрова Елена Влади</w:t>
      </w:r>
      <w:r w:rsidR="009235F8" w:rsidRPr="004417FF">
        <w:rPr>
          <w:rFonts w:ascii="Times New Roman" w:hAnsi="Times New Roman"/>
          <w:sz w:val="24"/>
          <w:szCs w:val="24"/>
        </w:rPr>
        <w:t>мировна, телефон 7 (34669) 79771 (доб.206)</w:t>
      </w:r>
      <w:r w:rsidRPr="004417FF">
        <w:rPr>
          <w:rFonts w:ascii="Times New Roman" w:hAnsi="Times New Roman"/>
          <w:sz w:val="24"/>
          <w:szCs w:val="24"/>
        </w:rPr>
        <w:t>.</w:t>
      </w:r>
    </w:p>
    <w:p w:rsidR="00716B57" w:rsidRPr="004417FF" w:rsidRDefault="00716B57"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Административно-управленческий персонал составляют</w:t>
      </w:r>
      <w:r w:rsidR="00E41731" w:rsidRPr="004417FF">
        <w:rPr>
          <w:rFonts w:ascii="Times New Roman" w:hAnsi="Times New Roman"/>
          <w:sz w:val="24"/>
          <w:szCs w:val="24"/>
        </w:rPr>
        <w:t xml:space="preserve"> </w:t>
      </w:r>
      <w:r w:rsidR="009235F8" w:rsidRPr="004417FF">
        <w:rPr>
          <w:rFonts w:ascii="Times New Roman" w:hAnsi="Times New Roman"/>
          <w:sz w:val="24"/>
          <w:szCs w:val="24"/>
        </w:rPr>
        <w:t>два</w:t>
      </w:r>
      <w:r w:rsidR="00E41731" w:rsidRPr="004417FF">
        <w:rPr>
          <w:rFonts w:ascii="Times New Roman" w:hAnsi="Times New Roman"/>
          <w:sz w:val="24"/>
          <w:szCs w:val="24"/>
        </w:rPr>
        <w:t xml:space="preserve"> заместителя директора по </w:t>
      </w:r>
      <w:r w:rsidR="009235F8" w:rsidRPr="004417FF">
        <w:rPr>
          <w:rFonts w:ascii="Times New Roman" w:hAnsi="Times New Roman"/>
          <w:sz w:val="24"/>
          <w:szCs w:val="24"/>
        </w:rPr>
        <w:t>учебной работе</w:t>
      </w:r>
      <w:r w:rsidR="00E41731" w:rsidRPr="004417FF">
        <w:rPr>
          <w:rFonts w:ascii="Times New Roman" w:hAnsi="Times New Roman"/>
          <w:sz w:val="24"/>
          <w:szCs w:val="24"/>
        </w:rPr>
        <w:t xml:space="preserve"> (8</w:t>
      </w:r>
      <w:r w:rsidR="009235F8" w:rsidRPr="004417FF">
        <w:rPr>
          <w:rFonts w:ascii="Times New Roman" w:hAnsi="Times New Roman"/>
          <w:sz w:val="24"/>
          <w:szCs w:val="24"/>
        </w:rPr>
        <w:t>-</w:t>
      </w:r>
      <w:r w:rsidR="00E41731" w:rsidRPr="004417FF">
        <w:rPr>
          <w:rFonts w:ascii="Times New Roman" w:hAnsi="Times New Roman"/>
          <w:sz w:val="24"/>
          <w:szCs w:val="24"/>
        </w:rPr>
        <w:t>34669</w:t>
      </w:r>
      <w:r w:rsidR="009235F8" w:rsidRPr="004417FF">
        <w:rPr>
          <w:rFonts w:ascii="Times New Roman" w:hAnsi="Times New Roman"/>
          <w:sz w:val="24"/>
          <w:szCs w:val="24"/>
        </w:rPr>
        <w:t>-79771, доб.204</w:t>
      </w:r>
      <w:r w:rsidR="00E41731" w:rsidRPr="004417FF">
        <w:rPr>
          <w:rFonts w:ascii="Times New Roman" w:hAnsi="Times New Roman"/>
          <w:sz w:val="24"/>
          <w:szCs w:val="24"/>
        </w:rPr>
        <w:t xml:space="preserve">); заместитель директора по </w:t>
      </w:r>
      <w:r w:rsidR="009235F8" w:rsidRPr="004417FF">
        <w:rPr>
          <w:rFonts w:ascii="Times New Roman" w:hAnsi="Times New Roman"/>
          <w:sz w:val="24"/>
          <w:szCs w:val="24"/>
        </w:rPr>
        <w:t>воспитательной работе</w:t>
      </w:r>
      <w:r w:rsidR="00E41731" w:rsidRPr="004417FF">
        <w:rPr>
          <w:rFonts w:ascii="Times New Roman" w:hAnsi="Times New Roman"/>
          <w:sz w:val="24"/>
          <w:szCs w:val="24"/>
        </w:rPr>
        <w:t>; заместитель директора по</w:t>
      </w:r>
      <w:r w:rsidR="009235F8" w:rsidRPr="004417FF">
        <w:rPr>
          <w:rFonts w:ascii="Times New Roman" w:hAnsi="Times New Roman"/>
          <w:sz w:val="24"/>
          <w:szCs w:val="24"/>
        </w:rPr>
        <w:t xml:space="preserve"> административно-хозяйственной работе</w:t>
      </w:r>
      <w:r w:rsidR="00E41731" w:rsidRPr="004417FF">
        <w:rPr>
          <w:rFonts w:ascii="Times New Roman" w:hAnsi="Times New Roman"/>
          <w:sz w:val="24"/>
          <w:szCs w:val="24"/>
        </w:rPr>
        <w:t xml:space="preserve"> (8</w:t>
      </w:r>
      <w:r w:rsidR="009235F8" w:rsidRPr="004417FF">
        <w:rPr>
          <w:rFonts w:ascii="Times New Roman" w:hAnsi="Times New Roman"/>
          <w:sz w:val="24"/>
          <w:szCs w:val="24"/>
        </w:rPr>
        <w:t>-</w:t>
      </w:r>
      <w:r w:rsidR="00E41731" w:rsidRPr="004417FF">
        <w:rPr>
          <w:rFonts w:ascii="Times New Roman" w:hAnsi="Times New Roman"/>
          <w:sz w:val="24"/>
          <w:szCs w:val="24"/>
        </w:rPr>
        <w:t>34669</w:t>
      </w:r>
      <w:r w:rsidR="009235F8" w:rsidRPr="004417FF">
        <w:rPr>
          <w:rFonts w:ascii="Times New Roman" w:hAnsi="Times New Roman"/>
          <w:sz w:val="24"/>
          <w:szCs w:val="24"/>
        </w:rPr>
        <w:t>-79771, доб. 201</w:t>
      </w:r>
      <w:r w:rsidR="00E41731" w:rsidRPr="004417FF">
        <w:rPr>
          <w:rFonts w:ascii="Times New Roman" w:hAnsi="Times New Roman"/>
          <w:sz w:val="24"/>
          <w:szCs w:val="24"/>
        </w:rPr>
        <w:t>).</w:t>
      </w:r>
      <w:r w:rsidR="009235F8" w:rsidRPr="004417FF">
        <w:rPr>
          <w:rFonts w:ascii="Times New Roman" w:hAnsi="Times New Roman"/>
          <w:sz w:val="24"/>
          <w:szCs w:val="24"/>
        </w:rPr>
        <w:t xml:space="preserve"> </w:t>
      </w:r>
    </w:p>
    <w:p w:rsidR="00372AB7" w:rsidRPr="004417FF" w:rsidRDefault="00CD4CBE"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школе созда</w:t>
      </w:r>
      <w:r w:rsidR="003400E2" w:rsidRPr="004417FF">
        <w:rPr>
          <w:rFonts w:ascii="Times New Roman" w:hAnsi="Times New Roman"/>
          <w:sz w:val="24"/>
          <w:szCs w:val="24"/>
        </w:rPr>
        <w:t xml:space="preserve">ны и работают органы государственно-общественного управления </w:t>
      </w:r>
      <w:r w:rsidR="00CA1639" w:rsidRPr="004417FF">
        <w:rPr>
          <w:rFonts w:ascii="Times New Roman" w:hAnsi="Times New Roman"/>
          <w:sz w:val="24"/>
          <w:szCs w:val="24"/>
        </w:rPr>
        <w:t xml:space="preserve">и самоуправления: </w:t>
      </w:r>
      <w:r w:rsidR="003400E2" w:rsidRPr="004417FF">
        <w:rPr>
          <w:rFonts w:ascii="Times New Roman" w:hAnsi="Times New Roman"/>
          <w:sz w:val="24"/>
          <w:szCs w:val="24"/>
        </w:rPr>
        <w:t>Управляющий совет</w:t>
      </w:r>
      <w:r w:rsidR="00CA1639" w:rsidRPr="004417FF">
        <w:rPr>
          <w:rFonts w:ascii="Times New Roman" w:hAnsi="Times New Roman"/>
          <w:sz w:val="24"/>
          <w:szCs w:val="24"/>
        </w:rPr>
        <w:t>,</w:t>
      </w:r>
      <w:r w:rsidR="00D3622F" w:rsidRPr="004417FF">
        <w:rPr>
          <w:rFonts w:ascii="Times New Roman" w:hAnsi="Times New Roman"/>
          <w:sz w:val="24"/>
          <w:szCs w:val="24"/>
        </w:rPr>
        <w:t xml:space="preserve"> </w:t>
      </w:r>
      <w:r w:rsidR="00CA1639" w:rsidRPr="004417FF">
        <w:rPr>
          <w:rFonts w:ascii="Times New Roman" w:hAnsi="Times New Roman"/>
          <w:sz w:val="24"/>
          <w:szCs w:val="24"/>
        </w:rPr>
        <w:t xml:space="preserve">Педагогический совет, Общее собрание работников, Совет родителей, </w:t>
      </w:r>
      <w:r w:rsidR="003400E2" w:rsidRPr="004417FF">
        <w:rPr>
          <w:rFonts w:ascii="Times New Roman" w:hAnsi="Times New Roman"/>
          <w:sz w:val="24"/>
          <w:szCs w:val="24"/>
        </w:rPr>
        <w:t>Школьный учениче</w:t>
      </w:r>
      <w:r w:rsidR="00CA1639" w:rsidRPr="004417FF">
        <w:rPr>
          <w:rFonts w:ascii="Times New Roman" w:hAnsi="Times New Roman"/>
          <w:sz w:val="24"/>
          <w:szCs w:val="24"/>
        </w:rPr>
        <w:t>ский совет, Профсоюзный комитет</w:t>
      </w:r>
      <w:r w:rsidRPr="004417FF">
        <w:rPr>
          <w:rFonts w:ascii="Times New Roman" w:hAnsi="Times New Roman"/>
          <w:sz w:val="24"/>
          <w:szCs w:val="24"/>
        </w:rPr>
        <w:t>.</w:t>
      </w: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A719E3" w:rsidRDefault="00A719E3" w:rsidP="00A719E3">
      <w:pPr>
        <w:spacing w:after="0" w:line="240" w:lineRule="auto"/>
        <w:jc w:val="right"/>
        <w:rPr>
          <w:rFonts w:ascii="Times New Roman" w:hAnsi="Times New Roman"/>
          <w:i/>
          <w:sz w:val="20"/>
          <w:szCs w:val="20"/>
        </w:rPr>
      </w:pPr>
    </w:p>
    <w:p w:rsidR="00CA1639" w:rsidRPr="00A719E3" w:rsidRDefault="00A719E3" w:rsidP="00A719E3">
      <w:pPr>
        <w:spacing w:after="0" w:line="240" w:lineRule="auto"/>
        <w:jc w:val="right"/>
        <w:rPr>
          <w:rFonts w:ascii="Times New Roman" w:hAnsi="Times New Roman"/>
          <w:i/>
          <w:sz w:val="20"/>
          <w:szCs w:val="20"/>
        </w:rPr>
      </w:pPr>
      <w:r w:rsidRPr="00A719E3">
        <w:rPr>
          <w:rFonts w:ascii="Times New Roman" w:hAnsi="Times New Roman"/>
          <w:i/>
          <w:sz w:val="20"/>
          <w:szCs w:val="20"/>
        </w:rPr>
        <w:lastRenderedPageBreak/>
        <w:t>Схема 1</w:t>
      </w:r>
    </w:p>
    <w:p w:rsidR="00BF25B8" w:rsidRPr="004417FF" w:rsidRDefault="00D731FA" w:rsidP="000F232C">
      <w:pPr>
        <w:spacing w:after="0" w:line="240" w:lineRule="auto"/>
        <w:ind w:left="-142" w:firstLine="142"/>
        <w:jc w:val="both"/>
        <w:rPr>
          <w:rFonts w:ascii="Times New Roman" w:hAnsi="Times New Roman"/>
          <w:noProof/>
          <w:sz w:val="24"/>
          <w:szCs w:val="24"/>
        </w:rPr>
      </w:pPr>
      <w:r w:rsidRPr="004417FF">
        <w:rPr>
          <w:noProof/>
        </w:rPr>
        <mc:AlternateContent>
          <mc:Choice Requires="wps">
            <w:drawing>
              <wp:anchor distT="0" distB="0" distL="114300" distR="114300" simplePos="0" relativeHeight="251578880" behindDoc="0" locked="0" layoutInCell="1" allowOverlap="1" wp14:anchorId="69F45038" wp14:editId="5CB6700D">
                <wp:simplePos x="0" y="0"/>
                <wp:positionH relativeFrom="column">
                  <wp:posOffset>19050</wp:posOffset>
                </wp:positionH>
                <wp:positionV relativeFrom="paragraph">
                  <wp:posOffset>4093210</wp:posOffset>
                </wp:positionV>
                <wp:extent cx="5948680" cy="0"/>
                <wp:effectExtent l="13335" t="15875" r="10160" b="12700"/>
                <wp:wrapNone/>
                <wp:docPr id="5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62955B" id="_x0000_t32" coordsize="21600,21600" o:spt="32" o:oned="t" path="m,l21600,21600e" filled="f">
                <v:path arrowok="t" fillok="f" o:connecttype="none"/>
                <o:lock v:ext="edit" shapetype="t"/>
              </v:shapetype>
              <v:shape id="AutoShape 225" o:spid="_x0000_s1026" type="#_x0000_t32" style="position:absolute;margin-left:1.5pt;margin-top:322.3pt;width:468.4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" strokecolor="#0070c0" strokeweight="1.5pt"/>
            </w:pict>
          </mc:Fallback>
        </mc:AlternateContent>
      </w:r>
      <w:r w:rsidR="003400E2" w:rsidRPr="004417FF">
        <w:rPr>
          <w:noProof/>
        </w:rPr>
        <w:drawing>
          <wp:inline distT="0" distB="0" distL="0" distR="0" wp14:anchorId="5DF5784A" wp14:editId="2D14995B">
            <wp:extent cx="5955527" cy="4076059"/>
            <wp:effectExtent l="19050" t="1905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601" t="14879" r="14703" b="6127"/>
                    <a:stretch/>
                  </pic:blipFill>
                  <pic:spPr bwMode="auto">
                    <a:xfrm>
                      <a:off x="0" y="0"/>
                      <a:ext cx="5955527" cy="4076059"/>
                    </a:xfrm>
                    <a:prstGeom prst="rect">
                      <a:avLst/>
                    </a:prstGeom>
                    <a:ln w="3175">
                      <a:solidFill>
                        <a:srgbClr val="0070C0"/>
                      </a:solidFill>
                    </a:ln>
                    <a:extLst>
                      <a:ext uri="{53640926-AAD7-44D8-BBD7-CCE9431645EC}">
                        <a14:shadowObscured xmlns:a14="http://schemas.microsoft.com/office/drawing/2010/main"/>
                      </a:ext>
                    </a:extLst>
                  </pic:spPr>
                </pic:pic>
              </a:graphicData>
            </a:graphic>
          </wp:inline>
        </w:drawing>
      </w:r>
    </w:p>
    <w:p w:rsidR="00BF25B8" w:rsidRPr="004417FF" w:rsidRDefault="00BF25B8" w:rsidP="000F232C">
      <w:pPr>
        <w:spacing w:after="0" w:line="240" w:lineRule="auto"/>
        <w:ind w:left="-142"/>
        <w:jc w:val="both"/>
        <w:rPr>
          <w:rFonts w:ascii="Times New Roman" w:hAnsi="Times New Roman"/>
          <w:noProof/>
          <w:sz w:val="24"/>
          <w:szCs w:val="24"/>
        </w:rPr>
      </w:pPr>
    </w:p>
    <w:p w:rsidR="00BF25B8" w:rsidRPr="004417FF" w:rsidRDefault="00061BBF" w:rsidP="009235F8">
      <w:pPr>
        <w:spacing w:after="0" w:line="240" w:lineRule="auto"/>
        <w:ind w:left="-142"/>
        <w:jc w:val="both"/>
        <w:rPr>
          <w:rFonts w:ascii="Montserrat" w:hAnsi="Montserrat"/>
          <w:b/>
          <w:bCs/>
          <w:u w:val="single"/>
          <w:shd w:val="clear" w:color="auto" w:fill="FFFFFF"/>
        </w:rPr>
      </w:pPr>
      <w:r w:rsidRPr="004417FF">
        <w:rPr>
          <w:rFonts w:ascii="Times New Roman" w:hAnsi="Times New Roman"/>
          <w:b/>
          <w:noProof/>
          <w:sz w:val="24"/>
          <w:szCs w:val="24"/>
        </w:rPr>
        <w:t>1.8.</w:t>
      </w:r>
      <w:r w:rsidRPr="004417FF">
        <w:rPr>
          <w:rFonts w:ascii="Times New Roman" w:hAnsi="Times New Roman"/>
          <w:noProof/>
          <w:sz w:val="28"/>
        </w:rPr>
        <w:t xml:space="preserve"> </w:t>
      </w:r>
      <w:r w:rsidR="0052121D" w:rsidRPr="004417FF">
        <w:rPr>
          <w:rFonts w:ascii="Times New Roman" w:hAnsi="Times New Roman"/>
          <w:b/>
          <w:sz w:val="24"/>
          <w:szCs w:val="24"/>
        </w:rPr>
        <w:t>Сайт учреждения:</w:t>
      </w:r>
      <w:r w:rsidR="00D90CF4" w:rsidRPr="004417FF">
        <w:rPr>
          <w:rFonts w:ascii="Times New Roman" w:hAnsi="Times New Roman"/>
          <w:b/>
          <w:sz w:val="24"/>
          <w:szCs w:val="24"/>
        </w:rPr>
        <w:t xml:space="preserve"> </w:t>
      </w:r>
      <w:hyperlink r:id="rId14" w:history="1">
        <w:r w:rsidR="00D90CF4" w:rsidRPr="004417FF">
          <w:rPr>
            <w:rStyle w:val="af8"/>
            <w:rFonts w:ascii="Montserrat" w:hAnsi="Montserrat"/>
            <w:b/>
            <w:bCs/>
            <w:color w:val="auto"/>
            <w:shd w:val="clear" w:color="auto" w:fill="FFFFFF"/>
          </w:rPr>
          <w:t>https://shkola2pokachi-r86.gosweb.gosuslugi.ru</w:t>
        </w:r>
      </w:hyperlink>
      <w:r w:rsidR="00D90CF4" w:rsidRPr="004417FF">
        <w:rPr>
          <w:rFonts w:ascii="Times New Roman" w:hAnsi="Times New Roman"/>
          <w:sz w:val="24"/>
          <w:szCs w:val="24"/>
        </w:rPr>
        <w:t xml:space="preserve">  </w:t>
      </w:r>
    </w:p>
    <w:p w:rsidR="0052121D" w:rsidRPr="004417FF" w:rsidRDefault="00061BBF"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 xml:space="preserve">1.9. </w:t>
      </w:r>
      <w:r w:rsidR="00372AB7" w:rsidRPr="004417FF">
        <w:rPr>
          <w:rFonts w:ascii="Times New Roman" w:hAnsi="Times New Roman"/>
          <w:b/>
          <w:sz w:val="24"/>
          <w:szCs w:val="24"/>
        </w:rPr>
        <w:t>Контактная информация</w:t>
      </w:r>
      <w:r w:rsidR="00596E1C" w:rsidRPr="004417FF">
        <w:rPr>
          <w:rFonts w:ascii="Times New Roman" w:hAnsi="Times New Roman"/>
          <w:b/>
          <w:sz w:val="24"/>
          <w:szCs w:val="24"/>
        </w:rPr>
        <w:t>:</w:t>
      </w:r>
      <w:r w:rsidR="00D90CF4" w:rsidRPr="004417FF">
        <w:rPr>
          <w:rFonts w:ascii="Times New Roman" w:hAnsi="Times New Roman"/>
          <w:b/>
          <w:sz w:val="24"/>
          <w:szCs w:val="24"/>
        </w:rPr>
        <w:t xml:space="preserve"> </w:t>
      </w:r>
      <w:r w:rsidR="00596E1C" w:rsidRPr="004417FF">
        <w:rPr>
          <w:rFonts w:ascii="Times New Roman" w:hAnsi="Times New Roman"/>
          <w:sz w:val="24"/>
          <w:szCs w:val="24"/>
          <w:lang w:val="en-US"/>
        </w:rPr>
        <w:t>E</w:t>
      </w:r>
      <w:r w:rsidR="00596E1C" w:rsidRPr="004417FF">
        <w:rPr>
          <w:rFonts w:ascii="Times New Roman" w:hAnsi="Times New Roman"/>
          <w:sz w:val="24"/>
          <w:szCs w:val="24"/>
        </w:rPr>
        <w:t>-</w:t>
      </w:r>
      <w:r w:rsidR="00596E1C" w:rsidRPr="004417FF">
        <w:rPr>
          <w:rFonts w:ascii="Times New Roman" w:hAnsi="Times New Roman"/>
          <w:sz w:val="24"/>
          <w:szCs w:val="24"/>
          <w:lang w:val="en-US"/>
        </w:rPr>
        <w:t>mail</w:t>
      </w:r>
      <w:r w:rsidR="00596E1C" w:rsidRPr="004417FF">
        <w:rPr>
          <w:rFonts w:ascii="Times New Roman" w:hAnsi="Times New Roman"/>
          <w:sz w:val="24"/>
          <w:szCs w:val="24"/>
        </w:rPr>
        <w:t xml:space="preserve">: </w:t>
      </w:r>
      <w:r w:rsidR="00596E1C" w:rsidRPr="004417FF">
        <w:rPr>
          <w:rFonts w:ascii="Times New Roman" w:hAnsi="Times New Roman"/>
          <w:sz w:val="24"/>
          <w:szCs w:val="24"/>
          <w:lang w:val="en-US"/>
        </w:rPr>
        <w:t>posh</w:t>
      </w:r>
      <w:r w:rsidR="00596E1C" w:rsidRPr="004417FF">
        <w:rPr>
          <w:rFonts w:ascii="Times New Roman" w:hAnsi="Times New Roman"/>
          <w:sz w:val="24"/>
          <w:szCs w:val="24"/>
        </w:rPr>
        <w:t>2@</w:t>
      </w:r>
      <w:r w:rsidR="00596E1C" w:rsidRPr="004417FF">
        <w:rPr>
          <w:rFonts w:ascii="Times New Roman" w:hAnsi="Times New Roman"/>
          <w:sz w:val="24"/>
          <w:szCs w:val="24"/>
          <w:lang w:val="en-US"/>
        </w:rPr>
        <w:t>mail</w:t>
      </w:r>
      <w:r w:rsidR="00596E1C" w:rsidRPr="004417FF">
        <w:rPr>
          <w:rFonts w:ascii="Times New Roman" w:hAnsi="Times New Roman"/>
          <w:sz w:val="24"/>
          <w:szCs w:val="24"/>
        </w:rPr>
        <w:t>.</w:t>
      </w:r>
      <w:r w:rsidR="00596E1C" w:rsidRPr="004417FF">
        <w:rPr>
          <w:rFonts w:ascii="Times New Roman" w:hAnsi="Times New Roman"/>
          <w:sz w:val="24"/>
          <w:szCs w:val="24"/>
          <w:lang w:val="en-US"/>
        </w:rPr>
        <w:t>ru</w:t>
      </w:r>
      <w:r w:rsidR="00596E1C" w:rsidRPr="004417FF">
        <w:rPr>
          <w:rFonts w:ascii="Times New Roman" w:hAnsi="Times New Roman"/>
          <w:sz w:val="24"/>
          <w:szCs w:val="24"/>
        </w:rPr>
        <w:t>, тел.: 8</w:t>
      </w:r>
      <w:r w:rsidR="009235F8" w:rsidRPr="004417FF">
        <w:rPr>
          <w:rFonts w:ascii="Times New Roman" w:hAnsi="Times New Roman"/>
          <w:sz w:val="24"/>
          <w:szCs w:val="24"/>
        </w:rPr>
        <w:t>-</w:t>
      </w:r>
      <w:r w:rsidR="00596E1C" w:rsidRPr="004417FF">
        <w:rPr>
          <w:rFonts w:ascii="Times New Roman" w:hAnsi="Times New Roman"/>
          <w:sz w:val="24"/>
          <w:szCs w:val="24"/>
        </w:rPr>
        <w:t>34669</w:t>
      </w:r>
      <w:r w:rsidR="009235F8" w:rsidRPr="004417FF">
        <w:rPr>
          <w:rFonts w:ascii="Times New Roman" w:hAnsi="Times New Roman"/>
          <w:sz w:val="24"/>
          <w:szCs w:val="24"/>
        </w:rPr>
        <w:t>-</w:t>
      </w:r>
      <w:r w:rsidR="00596E1C" w:rsidRPr="004417FF">
        <w:rPr>
          <w:rFonts w:ascii="Times New Roman" w:hAnsi="Times New Roman"/>
          <w:sz w:val="24"/>
          <w:szCs w:val="24"/>
        </w:rPr>
        <w:t>7</w:t>
      </w:r>
      <w:r w:rsidR="009235F8" w:rsidRPr="004417FF">
        <w:rPr>
          <w:rFonts w:ascii="Times New Roman" w:hAnsi="Times New Roman"/>
          <w:sz w:val="24"/>
          <w:szCs w:val="24"/>
        </w:rPr>
        <w:t xml:space="preserve">9771, доб.207 </w:t>
      </w:r>
      <w:r w:rsidR="00596E1C" w:rsidRPr="004417FF">
        <w:rPr>
          <w:rFonts w:ascii="Times New Roman" w:hAnsi="Times New Roman"/>
          <w:sz w:val="24"/>
          <w:szCs w:val="24"/>
        </w:rPr>
        <w:t>(приемная</w:t>
      </w:r>
      <w:r w:rsidR="00F11BA9" w:rsidRPr="004417FF">
        <w:rPr>
          <w:rFonts w:ascii="Times New Roman" w:hAnsi="Times New Roman"/>
          <w:sz w:val="24"/>
          <w:szCs w:val="24"/>
        </w:rPr>
        <w:t xml:space="preserve"> директора</w:t>
      </w:r>
      <w:r w:rsidR="00596E1C" w:rsidRPr="004417FF">
        <w:rPr>
          <w:rFonts w:ascii="Times New Roman" w:hAnsi="Times New Roman"/>
          <w:sz w:val="24"/>
          <w:szCs w:val="24"/>
        </w:rPr>
        <w:t>), 8</w:t>
      </w:r>
      <w:r w:rsidR="009235F8" w:rsidRPr="004417FF">
        <w:rPr>
          <w:rFonts w:ascii="Times New Roman" w:hAnsi="Times New Roman"/>
          <w:sz w:val="24"/>
          <w:szCs w:val="24"/>
        </w:rPr>
        <w:t>-</w:t>
      </w:r>
      <w:r w:rsidR="00596E1C" w:rsidRPr="004417FF">
        <w:rPr>
          <w:rFonts w:ascii="Times New Roman" w:hAnsi="Times New Roman"/>
          <w:sz w:val="24"/>
          <w:szCs w:val="24"/>
        </w:rPr>
        <w:t>3</w:t>
      </w:r>
      <w:r w:rsidR="0052121D" w:rsidRPr="004417FF">
        <w:rPr>
          <w:rFonts w:ascii="Times New Roman" w:hAnsi="Times New Roman"/>
          <w:sz w:val="24"/>
          <w:szCs w:val="24"/>
        </w:rPr>
        <w:t>4669</w:t>
      </w:r>
      <w:r w:rsidR="009235F8" w:rsidRPr="004417FF">
        <w:rPr>
          <w:rFonts w:ascii="Times New Roman" w:hAnsi="Times New Roman"/>
          <w:sz w:val="24"/>
          <w:szCs w:val="24"/>
        </w:rPr>
        <w:t>-</w:t>
      </w:r>
      <w:r w:rsidR="0052121D" w:rsidRPr="004417FF">
        <w:rPr>
          <w:rFonts w:ascii="Times New Roman" w:hAnsi="Times New Roman"/>
          <w:sz w:val="24"/>
          <w:szCs w:val="24"/>
        </w:rPr>
        <w:t>73077 (вахта</w:t>
      </w:r>
      <w:r w:rsidR="00CA1639" w:rsidRPr="004417FF">
        <w:rPr>
          <w:rFonts w:ascii="Times New Roman" w:hAnsi="Times New Roman"/>
          <w:sz w:val="24"/>
          <w:szCs w:val="24"/>
        </w:rPr>
        <w:t xml:space="preserve"> школы</w:t>
      </w:r>
      <w:r w:rsidR="0052121D" w:rsidRPr="004417FF">
        <w:rPr>
          <w:rFonts w:ascii="Times New Roman" w:hAnsi="Times New Roman"/>
          <w:sz w:val="24"/>
          <w:szCs w:val="24"/>
        </w:rPr>
        <w:t>).</w:t>
      </w:r>
    </w:p>
    <w:p w:rsidR="0052121D" w:rsidRPr="004417FF" w:rsidRDefault="0052121D" w:rsidP="000F232C">
      <w:pPr>
        <w:spacing w:after="0" w:line="240" w:lineRule="auto"/>
        <w:jc w:val="both"/>
        <w:rPr>
          <w:rFonts w:ascii="Times New Roman" w:hAnsi="Times New Roman"/>
          <w:b/>
          <w:sz w:val="24"/>
          <w:szCs w:val="24"/>
        </w:rPr>
      </w:pPr>
    </w:p>
    <w:p w:rsidR="009E2175" w:rsidRPr="004417FF" w:rsidRDefault="009235F8" w:rsidP="009235F8">
      <w:pPr>
        <w:pStyle w:val="a4"/>
        <w:spacing w:after="0" w:line="240" w:lineRule="auto"/>
        <w:jc w:val="center"/>
        <w:rPr>
          <w:rFonts w:ascii="Times New Roman" w:hAnsi="Times New Roman"/>
          <w:b/>
          <w:sz w:val="24"/>
          <w:szCs w:val="24"/>
        </w:rPr>
      </w:pPr>
      <w:r w:rsidRPr="004417FF">
        <w:rPr>
          <w:rFonts w:ascii="Times New Roman" w:hAnsi="Times New Roman"/>
          <w:b/>
          <w:sz w:val="24"/>
          <w:szCs w:val="24"/>
        </w:rPr>
        <w:t xml:space="preserve">2. </w:t>
      </w:r>
      <w:r w:rsidR="006102A2" w:rsidRPr="004417FF">
        <w:rPr>
          <w:rFonts w:ascii="Times New Roman" w:hAnsi="Times New Roman"/>
          <w:b/>
          <w:sz w:val="24"/>
          <w:szCs w:val="24"/>
        </w:rPr>
        <w:t>ОСОБЕННОСТИ ОБРАЗОВАТЕЛЬНОГО ПРОЦЕССА</w:t>
      </w:r>
    </w:p>
    <w:p w:rsidR="00BF25B8" w:rsidRPr="004417FF" w:rsidRDefault="00BF25B8" w:rsidP="000F232C">
      <w:pPr>
        <w:spacing w:after="0" w:line="240" w:lineRule="auto"/>
        <w:ind w:left="360"/>
        <w:jc w:val="center"/>
        <w:rPr>
          <w:rFonts w:ascii="Times New Roman" w:hAnsi="Times New Roman"/>
          <w:b/>
          <w:sz w:val="24"/>
          <w:szCs w:val="24"/>
        </w:rPr>
      </w:pPr>
    </w:p>
    <w:p w:rsidR="00061BBF" w:rsidRPr="004417FF" w:rsidRDefault="009E2175" w:rsidP="000F232C">
      <w:pPr>
        <w:numPr>
          <w:ilvl w:val="1"/>
          <w:numId w:val="2"/>
        </w:numPr>
        <w:tabs>
          <w:tab w:val="left" w:pos="426"/>
        </w:tabs>
        <w:spacing w:after="0" w:line="240" w:lineRule="auto"/>
        <w:ind w:left="-142" w:firstLine="0"/>
        <w:jc w:val="both"/>
        <w:rPr>
          <w:rFonts w:ascii="Times New Roman" w:hAnsi="Times New Roman"/>
          <w:b/>
          <w:sz w:val="24"/>
          <w:szCs w:val="24"/>
        </w:rPr>
      </w:pPr>
      <w:r w:rsidRPr="004417FF">
        <w:rPr>
          <w:rFonts w:ascii="Times New Roman" w:hAnsi="Times New Roman"/>
          <w:b/>
          <w:sz w:val="24"/>
          <w:szCs w:val="24"/>
        </w:rPr>
        <w:t>Х</w:t>
      </w:r>
      <w:r w:rsidR="00566DE3" w:rsidRPr="004417FF">
        <w:rPr>
          <w:rFonts w:ascii="Times New Roman" w:hAnsi="Times New Roman"/>
          <w:b/>
          <w:sz w:val="24"/>
          <w:szCs w:val="24"/>
        </w:rPr>
        <w:t>арактер</w:t>
      </w:r>
      <w:r w:rsidRPr="004417FF">
        <w:rPr>
          <w:rFonts w:ascii="Times New Roman" w:hAnsi="Times New Roman"/>
          <w:b/>
          <w:sz w:val="24"/>
          <w:szCs w:val="24"/>
        </w:rPr>
        <w:t>истика образовательных программ:</w:t>
      </w:r>
      <w:r w:rsidR="00FB36FC" w:rsidRPr="004417FF">
        <w:rPr>
          <w:rFonts w:ascii="Times New Roman" w:hAnsi="Times New Roman"/>
          <w:sz w:val="24"/>
          <w:szCs w:val="24"/>
        </w:rPr>
        <w:t xml:space="preserve"> в соответствии с ли</w:t>
      </w:r>
      <w:r w:rsidR="00061BBF" w:rsidRPr="004417FF">
        <w:rPr>
          <w:rFonts w:ascii="Times New Roman" w:hAnsi="Times New Roman"/>
          <w:sz w:val="24"/>
          <w:szCs w:val="24"/>
        </w:rPr>
        <w:t xml:space="preserve">цензией школа </w:t>
      </w:r>
      <w:r w:rsidR="00FB36FC" w:rsidRPr="004417FF">
        <w:rPr>
          <w:rFonts w:ascii="Times New Roman" w:hAnsi="Times New Roman"/>
          <w:sz w:val="24"/>
          <w:szCs w:val="24"/>
        </w:rPr>
        <w:t>реализует основные общеобразо</w:t>
      </w:r>
      <w:r w:rsidR="00522768" w:rsidRPr="004417FF">
        <w:rPr>
          <w:rFonts w:ascii="Times New Roman" w:hAnsi="Times New Roman"/>
          <w:sz w:val="24"/>
          <w:szCs w:val="24"/>
        </w:rPr>
        <w:t xml:space="preserve">вательные программы начального </w:t>
      </w:r>
      <w:r w:rsidR="00FB36FC" w:rsidRPr="004417FF">
        <w:rPr>
          <w:rFonts w:ascii="Times New Roman" w:hAnsi="Times New Roman"/>
          <w:sz w:val="24"/>
          <w:szCs w:val="24"/>
        </w:rPr>
        <w:t>общего образования, основного общего образован</w:t>
      </w:r>
      <w:r w:rsidR="0033164F" w:rsidRPr="004417FF">
        <w:rPr>
          <w:rFonts w:ascii="Times New Roman" w:hAnsi="Times New Roman"/>
          <w:sz w:val="24"/>
          <w:szCs w:val="24"/>
        </w:rPr>
        <w:t xml:space="preserve">ия, среднего общего образования. </w:t>
      </w:r>
      <w:r w:rsidR="00FB36FC" w:rsidRPr="004417FF">
        <w:rPr>
          <w:rFonts w:ascii="Times New Roman" w:hAnsi="Times New Roman"/>
          <w:sz w:val="24"/>
          <w:szCs w:val="24"/>
        </w:rPr>
        <w:t>Образовательный процесс организован по учебному плану, специфику образовательной деятельности школы</w:t>
      </w:r>
      <w:r w:rsidR="00CA1639" w:rsidRPr="004417FF">
        <w:rPr>
          <w:rFonts w:ascii="Times New Roman" w:hAnsi="Times New Roman"/>
          <w:sz w:val="24"/>
          <w:szCs w:val="24"/>
        </w:rPr>
        <w:t xml:space="preserve"> учитываю</w:t>
      </w:r>
      <w:r w:rsidR="0033164F" w:rsidRPr="004417FF">
        <w:rPr>
          <w:rFonts w:ascii="Times New Roman" w:hAnsi="Times New Roman"/>
          <w:sz w:val="24"/>
          <w:szCs w:val="24"/>
        </w:rPr>
        <w:t xml:space="preserve">т основные положения </w:t>
      </w:r>
      <w:r w:rsidR="00FB36FC" w:rsidRPr="004417FF">
        <w:rPr>
          <w:rFonts w:ascii="Times New Roman" w:hAnsi="Times New Roman"/>
          <w:sz w:val="24"/>
          <w:szCs w:val="24"/>
        </w:rPr>
        <w:t xml:space="preserve">Устава школы. </w:t>
      </w:r>
    </w:p>
    <w:p w:rsidR="009235F8" w:rsidRPr="004417FF" w:rsidRDefault="00061BBF" w:rsidP="00214244">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9235F8" w:rsidRPr="004417FF">
        <w:rPr>
          <w:rFonts w:ascii="Times New Roman" w:hAnsi="Times New Roman"/>
          <w:sz w:val="24"/>
          <w:szCs w:val="24"/>
        </w:rPr>
        <w:t>С 2023-2024 учебного года обучение в 1-4х, 5-9х и 10-11х классах проходило по ООП, разработанным по обновленным ФГОС НОО, ООО и СОО и в соответствии с ФОП. Мониторинг показал, что учащиеся не почувствовали переход. Анализ текущих достижений показал результаты, сопоставимые с результатами прошлого и позапрошлого годов. Учителя отмечают, что им стало проще оформлять тематическое планирование в рабочих программах по учебным предметам, так как планируемые результаты по ФГОС стали конкретнее и с ними удобнее работать.</w:t>
      </w:r>
    </w:p>
    <w:p w:rsidR="009235F8" w:rsidRDefault="009235F8" w:rsidP="00214244">
      <w:pPr>
        <w:tabs>
          <w:tab w:val="left" w:pos="426"/>
        </w:tabs>
        <w:spacing w:after="0" w:line="240" w:lineRule="auto"/>
        <w:ind w:left="-142"/>
        <w:jc w:val="center"/>
        <w:rPr>
          <w:rFonts w:ascii="Times New Roman" w:hAnsi="Times New Roman"/>
          <w:b/>
          <w:sz w:val="24"/>
          <w:szCs w:val="24"/>
        </w:rPr>
      </w:pPr>
      <w:r w:rsidRPr="004417FF">
        <w:rPr>
          <w:rFonts w:ascii="Times New Roman" w:hAnsi="Times New Roman"/>
          <w:b/>
          <w:sz w:val="24"/>
          <w:szCs w:val="24"/>
        </w:rPr>
        <w:t>Образовательные программы школы</w:t>
      </w:r>
    </w:p>
    <w:p w:rsidR="00820F6B" w:rsidRPr="00820F6B" w:rsidRDefault="00820F6B" w:rsidP="00820F6B">
      <w:pPr>
        <w:tabs>
          <w:tab w:val="left" w:pos="426"/>
        </w:tabs>
        <w:spacing w:after="0" w:line="240" w:lineRule="auto"/>
        <w:ind w:left="-142"/>
        <w:jc w:val="right"/>
        <w:rPr>
          <w:rFonts w:ascii="Times New Roman" w:hAnsi="Times New Roman"/>
          <w:i/>
          <w:sz w:val="20"/>
          <w:szCs w:val="20"/>
        </w:rPr>
      </w:pPr>
      <w:r w:rsidRPr="00820F6B">
        <w:rPr>
          <w:rFonts w:ascii="Times New Roman" w:hAnsi="Times New Roman"/>
          <w:i/>
          <w:sz w:val="20"/>
          <w:szCs w:val="20"/>
        </w:rPr>
        <w:t>Таблица 3</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312"/>
        <w:gridCol w:w="1560"/>
        <w:gridCol w:w="1842"/>
      </w:tblGrid>
      <w:tr w:rsidR="00AE348B" w:rsidRPr="004417FF" w:rsidTr="004D3703">
        <w:trPr>
          <w:trHeight w:val="569"/>
        </w:trPr>
        <w:tc>
          <w:tcPr>
            <w:tcW w:w="63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b/>
                <w:bCs/>
                <w:sz w:val="20"/>
                <w:szCs w:val="20"/>
              </w:rPr>
              <w:t>Название образовательной программы</w:t>
            </w:r>
          </w:p>
        </w:tc>
        <w:tc>
          <w:tcPr>
            <w:tcW w:w="1560" w:type="dxa"/>
            <w:tcBorders>
              <w:top w:val="single" w:sz="6" w:space="0" w:color="222222"/>
              <w:left w:val="single" w:sz="6" w:space="0" w:color="222222"/>
              <w:bottom w:val="single" w:sz="6" w:space="0" w:color="222222"/>
              <w:right w:val="single" w:sz="6" w:space="0" w:color="222222"/>
            </w:tcBorders>
          </w:tcPr>
          <w:p w:rsidR="00AE348B" w:rsidRPr="004417FF" w:rsidRDefault="00AE348B" w:rsidP="00AE348B">
            <w:pPr>
              <w:spacing w:after="0" w:line="240" w:lineRule="auto"/>
              <w:jc w:val="center"/>
              <w:rPr>
                <w:rFonts w:ascii="Times New Roman" w:hAnsi="Times New Roman"/>
                <w:b/>
                <w:bCs/>
                <w:sz w:val="20"/>
                <w:szCs w:val="20"/>
              </w:rPr>
            </w:pPr>
            <w:r w:rsidRPr="004417FF">
              <w:rPr>
                <w:rFonts w:ascii="Times New Roman" w:hAnsi="Times New Roman"/>
                <w:b/>
                <w:bCs/>
                <w:sz w:val="20"/>
                <w:szCs w:val="20"/>
              </w:rPr>
              <w:t>Классы</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b/>
                <w:bCs/>
                <w:sz w:val="20"/>
                <w:szCs w:val="20"/>
              </w:rPr>
              <w:t>Численность учащихся на 28.05.2024</w:t>
            </w:r>
          </w:p>
        </w:tc>
      </w:tr>
      <w:tr w:rsidR="00AE348B" w:rsidRPr="004417FF" w:rsidTr="0071021D">
        <w:tc>
          <w:tcPr>
            <w:tcW w:w="63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E348B" w:rsidRPr="004417FF" w:rsidRDefault="00AE348B" w:rsidP="00AE348B">
            <w:pPr>
              <w:spacing w:after="0" w:line="240" w:lineRule="auto"/>
              <w:jc w:val="both"/>
              <w:rPr>
                <w:rFonts w:ascii="Times New Roman" w:hAnsi="Times New Roman"/>
                <w:sz w:val="20"/>
                <w:szCs w:val="20"/>
              </w:rPr>
            </w:pPr>
            <w:r w:rsidRPr="004417FF">
              <w:rPr>
                <w:rFonts w:ascii="Times New Roman" w:hAnsi="Times New Roman"/>
                <w:sz w:val="20"/>
                <w:szCs w:val="20"/>
              </w:rPr>
              <w:lastRenderedPageBreak/>
              <w:t xml:space="preserve">Основная образовательная программа начального общего образования по ФГОС начального общего образования, утвержденному </w:t>
            </w:r>
            <w:hyperlink r:id="rId15" w:anchor="/document/99/607175842/" w:tgtFrame="_self" w:history="1">
              <w:r w:rsidRPr="004417FF">
                <w:rPr>
                  <w:rFonts w:ascii="Times New Roman" w:hAnsi="Times New Roman"/>
                  <w:sz w:val="20"/>
                  <w:szCs w:val="20"/>
                  <w:u w:val="single"/>
                </w:rPr>
                <w:t>приказом Минпросвещения России от 31.05.2021 № 286</w:t>
              </w:r>
            </w:hyperlink>
          </w:p>
        </w:tc>
        <w:tc>
          <w:tcPr>
            <w:tcW w:w="1560" w:type="dxa"/>
            <w:tcBorders>
              <w:top w:val="single" w:sz="6" w:space="0" w:color="222222"/>
              <w:left w:val="single" w:sz="6" w:space="0" w:color="222222"/>
              <w:bottom w:val="single" w:sz="6" w:space="0" w:color="222222"/>
              <w:right w:val="single" w:sz="6" w:space="0" w:color="222222"/>
            </w:tcBorders>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1-а, 1-б, 1-в,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2-а, 2-б, 2-в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3-а, 3-б, 3-в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4-а, 4-б, 4-в</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E348B" w:rsidRPr="004417FF" w:rsidRDefault="00200B50" w:rsidP="00AE348B">
            <w:pPr>
              <w:spacing w:after="0" w:line="240" w:lineRule="auto"/>
              <w:jc w:val="center"/>
              <w:rPr>
                <w:rFonts w:ascii="Times New Roman" w:hAnsi="Times New Roman"/>
                <w:sz w:val="20"/>
                <w:szCs w:val="20"/>
              </w:rPr>
            </w:pPr>
            <w:r w:rsidRPr="004417FF">
              <w:rPr>
                <w:rFonts w:ascii="Times New Roman" w:hAnsi="Times New Roman"/>
                <w:sz w:val="20"/>
                <w:szCs w:val="20"/>
              </w:rPr>
              <w:t>274</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 xml:space="preserve"> (без инкл.+дом.)</w:t>
            </w:r>
          </w:p>
        </w:tc>
      </w:tr>
      <w:tr w:rsidR="00AE348B" w:rsidRPr="004417FF" w:rsidTr="0071021D">
        <w:tc>
          <w:tcPr>
            <w:tcW w:w="63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E348B" w:rsidRPr="004417FF" w:rsidRDefault="00AE348B" w:rsidP="00AE348B">
            <w:pPr>
              <w:spacing w:after="0" w:line="240" w:lineRule="auto"/>
              <w:jc w:val="both"/>
              <w:rPr>
                <w:rFonts w:ascii="Times New Roman" w:hAnsi="Times New Roman"/>
                <w:sz w:val="20"/>
                <w:szCs w:val="20"/>
              </w:rPr>
            </w:pPr>
            <w:r w:rsidRPr="004417FF">
              <w:rPr>
                <w:rFonts w:ascii="Times New Roman" w:hAnsi="Times New Roman"/>
                <w:sz w:val="20"/>
                <w:szCs w:val="20"/>
              </w:rPr>
              <w:t>Основная образовательная программа основного общего образования по ФГОС основного общего образования, утвержденному </w:t>
            </w:r>
            <w:hyperlink r:id="rId16" w:anchor="/document/99/607175848/" w:tgtFrame="_self" w:history="1">
              <w:r w:rsidRPr="004417FF">
                <w:rPr>
                  <w:rFonts w:ascii="Times New Roman" w:hAnsi="Times New Roman"/>
                  <w:sz w:val="20"/>
                  <w:szCs w:val="20"/>
                  <w:u w:val="single"/>
                </w:rPr>
                <w:t>приказом Минпросвещения России от 31.05.2021 № 287</w:t>
              </w:r>
            </w:hyperlink>
          </w:p>
        </w:tc>
        <w:tc>
          <w:tcPr>
            <w:tcW w:w="1560" w:type="dxa"/>
            <w:tcBorders>
              <w:top w:val="single" w:sz="6" w:space="0" w:color="222222"/>
              <w:left w:val="single" w:sz="6" w:space="0" w:color="222222"/>
              <w:bottom w:val="single" w:sz="6" w:space="0" w:color="222222"/>
              <w:right w:val="single" w:sz="6" w:space="0" w:color="222222"/>
            </w:tcBorders>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5-а, 5-б, 5-в,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6-а, 6-б, 6-в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7-а, 7-б, 7-в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8-а, 8-б, 8-в,</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9-а, 9-б, 9-в</w:t>
            </w: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E348B" w:rsidRPr="004417FF" w:rsidRDefault="00200B50" w:rsidP="00AE348B">
            <w:pPr>
              <w:spacing w:after="0" w:line="240" w:lineRule="auto"/>
              <w:jc w:val="center"/>
              <w:rPr>
                <w:rFonts w:ascii="Times New Roman" w:hAnsi="Times New Roman"/>
                <w:sz w:val="20"/>
                <w:szCs w:val="20"/>
              </w:rPr>
            </w:pPr>
            <w:r w:rsidRPr="004417FF">
              <w:rPr>
                <w:rFonts w:ascii="Times New Roman" w:hAnsi="Times New Roman"/>
                <w:sz w:val="20"/>
                <w:szCs w:val="20"/>
              </w:rPr>
              <w:t>353</w:t>
            </w:r>
            <w:r w:rsidR="00AE348B" w:rsidRPr="004417FF">
              <w:rPr>
                <w:rFonts w:ascii="Times New Roman" w:hAnsi="Times New Roman"/>
                <w:sz w:val="20"/>
                <w:szCs w:val="20"/>
              </w:rPr>
              <w:t xml:space="preserve"> </w:t>
            </w:r>
          </w:p>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(без инкл.+дом.)</w:t>
            </w:r>
          </w:p>
        </w:tc>
      </w:tr>
      <w:tr w:rsidR="00AE348B" w:rsidRPr="004417FF" w:rsidTr="0071021D">
        <w:tc>
          <w:tcPr>
            <w:tcW w:w="63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E348B" w:rsidRPr="004417FF" w:rsidRDefault="00AE348B" w:rsidP="00AE348B">
            <w:pPr>
              <w:spacing w:after="0" w:line="240" w:lineRule="auto"/>
              <w:jc w:val="both"/>
              <w:rPr>
                <w:rFonts w:ascii="Times New Roman" w:hAnsi="Times New Roman"/>
                <w:sz w:val="20"/>
                <w:szCs w:val="20"/>
              </w:rPr>
            </w:pPr>
            <w:r w:rsidRPr="004417FF">
              <w:rPr>
                <w:rFonts w:ascii="Times New Roman" w:hAnsi="Times New Roman"/>
                <w:sz w:val="20"/>
                <w:szCs w:val="20"/>
              </w:rPr>
              <w:t>Основная образовательная программа среднего общего образования по ФГОС среднего общего образования, утвержденному </w:t>
            </w:r>
            <w:hyperlink r:id="rId17" w:anchor="/document/99/902350579/" w:tgtFrame="_self" w:history="1">
              <w:r w:rsidRPr="004417FF">
                <w:rPr>
                  <w:rFonts w:ascii="Times New Roman" w:hAnsi="Times New Roman"/>
                  <w:sz w:val="20"/>
                  <w:szCs w:val="20"/>
                  <w:u w:val="single"/>
                </w:rPr>
                <w:t>приказом Минобрнауки от 17.05.2012 № 413</w:t>
              </w:r>
            </w:hyperlink>
            <w:r w:rsidRPr="004417FF">
              <w:rPr>
                <w:rFonts w:ascii="Times New Roman" w:hAnsi="Times New Roman"/>
                <w:sz w:val="20"/>
                <w:szCs w:val="20"/>
                <w:u w:val="single"/>
              </w:rPr>
              <w:t xml:space="preserve"> </w:t>
            </w:r>
            <w:r w:rsidRPr="004417FF">
              <w:rPr>
                <w:rFonts w:ascii="Times New Roman" w:hAnsi="Times New Roman"/>
                <w:iCs/>
                <w:sz w:val="20"/>
                <w:szCs w:val="20"/>
              </w:rPr>
              <w:t>(с изменениями согласно приказа Минпросвещения России от 12.08.2022 года № 732)</w:t>
            </w:r>
          </w:p>
        </w:tc>
        <w:tc>
          <w:tcPr>
            <w:tcW w:w="1560" w:type="dxa"/>
            <w:tcBorders>
              <w:top w:val="single" w:sz="6" w:space="0" w:color="222222"/>
              <w:left w:val="single" w:sz="6" w:space="0" w:color="222222"/>
              <w:bottom w:val="single" w:sz="6" w:space="0" w:color="222222"/>
              <w:right w:val="single" w:sz="6" w:space="0" w:color="222222"/>
            </w:tcBorders>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10-а, 11-а</w:t>
            </w:r>
          </w:p>
          <w:p w:rsidR="00AE348B" w:rsidRPr="004417FF" w:rsidRDefault="00AE348B" w:rsidP="00AE348B">
            <w:pPr>
              <w:spacing w:after="0" w:line="240" w:lineRule="auto"/>
              <w:ind w:firstLine="540"/>
              <w:jc w:val="both"/>
              <w:rPr>
                <w:rFonts w:ascii="Times New Roman" w:hAnsi="Times New Roman"/>
                <w:sz w:val="20"/>
                <w:szCs w:val="20"/>
              </w:rPr>
            </w:pPr>
          </w:p>
        </w:tc>
        <w:tc>
          <w:tcPr>
            <w:tcW w:w="18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E348B" w:rsidRPr="004417FF" w:rsidRDefault="00AE348B" w:rsidP="00AE348B">
            <w:pPr>
              <w:spacing w:after="0" w:line="240" w:lineRule="auto"/>
              <w:jc w:val="center"/>
              <w:rPr>
                <w:rFonts w:ascii="Times New Roman" w:hAnsi="Times New Roman"/>
                <w:sz w:val="20"/>
                <w:szCs w:val="20"/>
              </w:rPr>
            </w:pPr>
            <w:r w:rsidRPr="004417FF">
              <w:rPr>
                <w:rFonts w:ascii="Times New Roman" w:hAnsi="Times New Roman"/>
                <w:sz w:val="20"/>
                <w:szCs w:val="20"/>
              </w:rPr>
              <w:t>50</w:t>
            </w:r>
          </w:p>
        </w:tc>
      </w:tr>
    </w:tbl>
    <w:p w:rsidR="00352A41" w:rsidRPr="004417FF" w:rsidRDefault="00352A41" w:rsidP="00B06AEE">
      <w:pPr>
        <w:tabs>
          <w:tab w:val="left" w:pos="426"/>
        </w:tabs>
        <w:spacing w:after="0" w:line="240" w:lineRule="auto"/>
        <w:jc w:val="both"/>
        <w:rPr>
          <w:rFonts w:ascii="Times New Roman" w:hAnsi="Times New Roman"/>
          <w:sz w:val="24"/>
          <w:szCs w:val="24"/>
        </w:rPr>
      </w:pPr>
    </w:p>
    <w:p w:rsidR="00352A41" w:rsidRPr="004417FF" w:rsidRDefault="00061BBF" w:rsidP="00B06AEE">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4A0325" w:rsidRPr="004417FF">
        <w:rPr>
          <w:rFonts w:ascii="Times New Roman" w:hAnsi="Times New Roman"/>
          <w:sz w:val="24"/>
          <w:szCs w:val="24"/>
        </w:rPr>
        <w:t>Наша школа</w:t>
      </w:r>
      <w:r w:rsidR="00A96309" w:rsidRPr="004417FF">
        <w:rPr>
          <w:rFonts w:ascii="Times New Roman" w:hAnsi="Times New Roman"/>
          <w:sz w:val="24"/>
          <w:szCs w:val="24"/>
        </w:rPr>
        <w:t xml:space="preserve"> реализует </w:t>
      </w:r>
      <w:r w:rsidR="00CC2D4C" w:rsidRPr="004417FF">
        <w:rPr>
          <w:rFonts w:ascii="Times New Roman" w:hAnsi="Times New Roman"/>
          <w:sz w:val="24"/>
          <w:szCs w:val="24"/>
        </w:rPr>
        <w:t>инклюзивное обучение,</w:t>
      </w:r>
      <w:r w:rsidR="00C64723" w:rsidRPr="004417FF">
        <w:rPr>
          <w:rFonts w:ascii="Times New Roman" w:hAnsi="Times New Roman"/>
          <w:sz w:val="24"/>
          <w:szCs w:val="24"/>
        </w:rPr>
        <w:t xml:space="preserve"> обучение детей с ОВЗ в специальных классах,</w:t>
      </w:r>
      <w:r w:rsidR="00CC2D4C" w:rsidRPr="004417FF">
        <w:rPr>
          <w:rFonts w:ascii="Times New Roman" w:hAnsi="Times New Roman"/>
          <w:sz w:val="24"/>
          <w:szCs w:val="24"/>
        </w:rPr>
        <w:t xml:space="preserve"> </w:t>
      </w:r>
      <w:r w:rsidR="00A96309" w:rsidRPr="004417FF">
        <w:rPr>
          <w:rFonts w:ascii="Times New Roman" w:hAnsi="Times New Roman"/>
          <w:sz w:val="24"/>
          <w:szCs w:val="24"/>
        </w:rPr>
        <w:t>индивидуальное обучение на дому у</w:t>
      </w:r>
      <w:r w:rsidR="005F0BA3" w:rsidRPr="004417FF">
        <w:rPr>
          <w:rFonts w:ascii="Times New Roman" w:hAnsi="Times New Roman"/>
          <w:sz w:val="24"/>
          <w:szCs w:val="24"/>
        </w:rPr>
        <w:t>чащихся с ОВЗ и детей-инвалидов</w:t>
      </w:r>
      <w:r w:rsidR="00A96309" w:rsidRPr="004417FF">
        <w:rPr>
          <w:rFonts w:ascii="Times New Roman" w:hAnsi="Times New Roman"/>
          <w:sz w:val="24"/>
          <w:szCs w:val="24"/>
        </w:rPr>
        <w:t xml:space="preserve"> на основании медицинского заключения</w:t>
      </w:r>
      <w:r w:rsidR="004F7009" w:rsidRPr="004417FF">
        <w:rPr>
          <w:rFonts w:ascii="Times New Roman" w:hAnsi="Times New Roman"/>
          <w:sz w:val="24"/>
          <w:szCs w:val="24"/>
        </w:rPr>
        <w:t xml:space="preserve"> (справка врачебной комиссии)</w:t>
      </w:r>
      <w:r w:rsidR="00A96309" w:rsidRPr="004417FF">
        <w:rPr>
          <w:rFonts w:ascii="Times New Roman" w:hAnsi="Times New Roman"/>
          <w:sz w:val="24"/>
          <w:szCs w:val="24"/>
        </w:rPr>
        <w:t>, рекомендаций психолого-медико-педагоги</w:t>
      </w:r>
      <w:r w:rsidR="009A2BCA" w:rsidRPr="004417FF">
        <w:rPr>
          <w:rFonts w:ascii="Times New Roman" w:hAnsi="Times New Roman"/>
          <w:sz w:val="24"/>
          <w:szCs w:val="24"/>
        </w:rPr>
        <w:t xml:space="preserve">ческой комиссии (далее </w:t>
      </w:r>
      <w:r w:rsidR="00EC38D2" w:rsidRPr="004417FF">
        <w:rPr>
          <w:rFonts w:ascii="Times New Roman" w:hAnsi="Times New Roman"/>
          <w:sz w:val="24"/>
          <w:szCs w:val="24"/>
        </w:rPr>
        <w:t>–</w:t>
      </w:r>
      <w:r w:rsidR="009A2BCA" w:rsidRPr="004417FF">
        <w:rPr>
          <w:rFonts w:ascii="Times New Roman" w:hAnsi="Times New Roman"/>
          <w:sz w:val="24"/>
          <w:szCs w:val="24"/>
        </w:rPr>
        <w:t xml:space="preserve"> ПМПК) по адаптированным основным </w:t>
      </w:r>
      <w:r w:rsidR="00CC2D4C" w:rsidRPr="004417FF">
        <w:rPr>
          <w:rFonts w:ascii="Times New Roman" w:hAnsi="Times New Roman"/>
          <w:sz w:val="24"/>
          <w:szCs w:val="24"/>
        </w:rPr>
        <w:t>обще</w:t>
      </w:r>
      <w:r w:rsidR="009A2BCA" w:rsidRPr="004417FF">
        <w:rPr>
          <w:rFonts w:ascii="Times New Roman" w:hAnsi="Times New Roman"/>
          <w:sz w:val="24"/>
          <w:szCs w:val="24"/>
        </w:rPr>
        <w:t>образовательным программам</w:t>
      </w:r>
      <w:r w:rsidR="00F327A8" w:rsidRPr="004417FF">
        <w:rPr>
          <w:rFonts w:ascii="Times New Roman" w:hAnsi="Times New Roman"/>
          <w:sz w:val="24"/>
          <w:szCs w:val="24"/>
        </w:rPr>
        <w:t>. Д</w:t>
      </w:r>
      <w:r w:rsidR="009A2BCA" w:rsidRPr="004417FF">
        <w:rPr>
          <w:rFonts w:ascii="Times New Roman" w:hAnsi="Times New Roman"/>
          <w:sz w:val="24"/>
          <w:szCs w:val="24"/>
        </w:rPr>
        <w:t>ля учащихся начальных классов реализу</w:t>
      </w:r>
      <w:r w:rsidR="004F7009" w:rsidRPr="004417FF">
        <w:rPr>
          <w:rFonts w:ascii="Times New Roman" w:hAnsi="Times New Roman"/>
          <w:sz w:val="24"/>
          <w:szCs w:val="24"/>
        </w:rPr>
        <w:t>ется ФГОС НОО для обучающихся с ОВЗ.</w:t>
      </w:r>
      <w:r w:rsidR="00166252" w:rsidRPr="004417FF">
        <w:rPr>
          <w:rFonts w:ascii="Times New Roman" w:hAnsi="Times New Roman"/>
          <w:sz w:val="24"/>
          <w:szCs w:val="24"/>
        </w:rPr>
        <w:t xml:space="preserve"> </w:t>
      </w:r>
      <w:r w:rsidR="00F327A8" w:rsidRPr="004417FF">
        <w:rPr>
          <w:rFonts w:ascii="Times New Roman" w:hAnsi="Times New Roman"/>
          <w:sz w:val="24"/>
          <w:szCs w:val="24"/>
        </w:rPr>
        <w:t xml:space="preserve">Для </w:t>
      </w:r>
      <w:r w:rsidR="00B045C4" w:rsidRPr="004417FF">
        <w:rPr>
          <w:rFonts w:ascii="Times New Roman" w:hAnsi="Times New Roman"/>
          <w:sz w:val="24"/>
          <w:szCs w:val="24"/>
        </w:rPr>
        <w:t xml:space="preserve">учащихся </w:t>
      </w:r>
      <w:r w:rsidR="00F327A8" w:rsidRPr="004417FF">
        <w:rPr>
          <w:rFonts w:ascii="Times New Roman" w:hAnsi="Times New Roman"/>
          <w:sz w:val="24"/>
          <w:szCs w:val="24"/>
        </w:rPr>
        <w:t>5-9</w:t>
      </w:r>
      <w:r w:rsidR="00B045C4" w:rsidRPr="004417FF">
        <w:rPr>
          <w:rFonts w:ascii="Times New Roman" w:hAnsi="Times New Roman"/>
          <w:sz w:val="24"/>
          <w:szCs w:val="24"/>
        </w:rPr>
        <w:t>-х</w:t>
      </w:r>
      <w:r w:rsidR="00F327A8" w:rsidRPr="004417FF">
        <w:rPr>
          <w:rFonts w:ascii="Times New Roman" w:hAnsi="Times New Roman"/>
          <w:sz w:val="24"/>
          <w:szCs w:val="24"/>
        </w:rPr>
        <w:t xml:space="preserve"> классов реализуется ФГОС ООО для обучающихся с ОВЗ. </w:t>
      </w:r>
      <w:r w:rsidR="00166252" w:rsidRPr="004417FF">
        <w:rPr>
          <w:rFonts w:ascii="Times New Roman" w:hAnsi="Times New Roman"/>
          <w:sz w:val="24"/>
          <w:szCs w:val="24"/>
        </w:rPr>
        <w:t xml:space="preserve">ФГОС для обучающихся </w:t>
      </w:r>
      <w:r w:rsidR="002121BC" w:rsidRPr="004417FF">
        <w:rPr>
          <w:rFonts w:ascii="Times New Roman" w:hAnsi="Times New Roman"/>
          <w:sz w:val="24"/>
          <w:szCs w:val="24"/>
        </w:rPr>
        <w:t xml:space="preserve">с интеллектуальными нарушениями реализуется на </w:t>
      </w:r>
      <w:r w:rsidR="00B1353A" w:rsidRPr="004417FF">
        <w:rPr>
          <w:rFonts w:ascii="Times New Roman" w:hAnsi="Times New Roman"/>
          <w:sz w:val="24"/>
          <w:szCs w:val="24"/>
        </w:rPr>
        <w:t>уровне НОО и ООО.</w:t>
      </w:r>
    </w:p>
    <w:p w:rsidR="00061BBF" w:rsidRPr="004417FF" w:rsidRDefault="00352A41" w:rsidP="00352A41">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2.2.</w:t>
      </w:r>
      <w:r w:rsidRPr="004417FF">
        <w:rPr>
          <w:rFonts w:ascii="Times New Roman" w:hAnsi="Times New Roman"/>
          <w:sz w:val="24"/>
          <w:szCs w:val="24"/>
        </w:rPr>
        <w:t xml:space="preserve"> </w:t>
      </w:r>
      <w:r w:rsidR="009E2175" w:rsidRPr="004417FF">
        <w:rPr>
          <w:rFonts w:ascii="Times New Roman" w:hAnsi="Times New Roman"/>
          <w:b/>
          <w:sz w:val="24"/>
          <w:szCs w:val="24"/>
        </w:rPr>
        <w:t>Д</w:t>
      </w:r>
      <w:r w:rsidR="00566DE3" w:rsidRPr="004417FF">
        <w:rPr>
          <w:rFonts w:ascii="Times New Roman" w:hAnsi="Times New Roman"/>
          <w:b/>
          <w:sz w:val="24"/>
          <w:szCs w:val="24"/>
        </w:rPr>
        <w:t>ополнительны</w:t>
      </w:r>
      <w:r w:rsidR="00B06AEE" w:rsidRPr="004417FF">
        <w:rPr>
          <w:rFonts w:ascii="Times New Roman" w:hAnsi="Times New Roman"/>
          <w:b/>
          <w:sz w:val="24"/>
          <w:szCs w:val="24"/>
        </w:rPr>
        <w:t>е образовательные и иные услуги</w:t>
      </w:r>
    </w:p>
    <w:p w:rsidR="00061BBF" w:rsidRPr="004417FF" w:rsidRDefault="00061BBF"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26141D" w:rsidRPr="004417FF">
        <w:rPr>
          <w:rFonts w:ascii="Times New Roman" w:hAnsi="Times New Roman"/>
          <w:sz w:val="24"/>
          <w:szCs w:val="24"/>
        </w:rPr>
        <w:t>В</w:t>
      </w:r>
      <w:r w:rsidR="0002217B" w:rsidRPr="004417FF">
        <w:rPr>
          <w:rFonts w:ascii="Times New Roman" w:hAnsi="Times New Roman"/>
          <w:sz w:val="24"/>
          <w:szCs w:val="24"/>
        </w:rPr>
        <w:t xml:space="preserve"> соответствии с интересами учащихся, запросами родителей</w:t>
      </w:r>
      <w:r w:rsidR="00C640DF" w:rsidRPr="004417FF">
        <w:rPr>
          <w:rFonts w:ascii="Times New Roman" w:hAnsi="Times New Roman"/>
          <w:sz w:val="24"/>
          <w:szCs w:val="24"/>
        </w:rPr>
        <w:t xml:space="preserve"> (законных представителей)</w:t>
      </w:r>
      <w:r w:rsidR="0002217B" w:rsidRPr="004417FF">
        <w:rPr>
          <w:rFonts w:ascii="Times New Roman" w:hAnsi="Times New Roman"/>
          <w:sz w:val="24"/>
          <w:szCs w:val="24"/>
        </w:rPr>
        <w:t>, возможностями педагогического коллектива и материальной базой</w:t>
      </w:r>
      <w:r w:rsidR="0026141D" w:rsidRPr="004417FF">
        <w:rPr>
          <w:rFonts w:ascii="Times New Roman" w:hAnsi="Times New Roman"/>
          <w:sz w:val="24"/>
          <w:szCs w:val="24"/>
        </w:rPr>
        <w:t xml:space="preserve"> школы</w:t>
      </w:r>
      <w:r w:rsidR="0002217B" w:rsidRPr="004417FF">
        <w:rPr>
          <w:rFonts w:ascii="Times New Roman" w:hAnsi="Times New Roman"/>
          <w:sz w:val="24"/>
          <w:szCs w:val="24"/>
        </w:rPr>
        <w:t>, в отчетном периоде школа предлагала ряд программ</w:t>
      </w:r>
      <w:r w:rsidR="00C640DF" w:rsidRPr="004417FF">
        <w:rPr>
          <w:rFonts w:ascii="Times New Roman" w:hAnsi="Times New Roman"/>
          <w:sz w:val="24"/>
          <w:szCs w:val="24"/>
        </w:rPr>
        <w:t xml:space="preserve"> внеурочной деятельности и платных образовательных услуг</w:t>
      </w:r>
      <w:r w:rsidR="0002217B" w:rsidRPr="004417FF">
        <w:rPr>
          <w:rFonts w:ascii="Times New Roman" w:hAnsi="Times New Roman"/>
          <w:sz w:val="24"/>
          <w:szCs w:val="24"/>
        </w:rPr>
        <w:t>.</w:t>
      </w:r>
    </w:p>
    <w:p w:rsidR="00061BBF" w:rsidRPr="004417FF" w:rsidRDefault="00061BBF"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C84317" w:rsidRPr="004417FF">
        <w:rPr>
          <w:rFonts w:ascii="Times New Roman" w:hAnsi="Times New Roman"/>
          <w:sz w:val="24"/>
          <w:szCs w:val="24"/>
        </w:rPr>
        <w:t>В школе</w:t>
      </w:r>
      <w:r w:rsidR="00EB32D3" w:rsidRPr="004417FF">
        <w:rPr>
          <w:rFonts w:ascii="Times New Roman" w:hAnsi="Times New Roman"/>
          <w:sz w:val="24"/>
          <w:szCs w:val="24"/>
        </w:rPr>
        <w:t xml:space="preserve"> рассчитаны тарифы </w:t>
      </w:r>
      <w:r w:rsidR="001A5491" w:rsidRPr="004417FF">
        <w:rPr>
          <w:rFonts w:ascii="Times New Roman" w:hAnsi="Times New Roman"/>
          <w:sz w:val="24"/>
          <w:szCs w:val="24"/>
        </w:rPr>
        <w:t xml:space="preserve">на </w:t>
      </w:r>
      <w:r w:rsidR="008341EB" w:rsidRPr="004417FF">
        <w:rPr>
          <w:rFonts w:ascii="Times New Roman" w:hAnsi="Times New Roman"/>
          <w:sz w:val="24"/>
          <w:szCs w:val="24"/>
        </w:rPr>
        <w:t>9</w:t>
      </w:r>
      <w:r w:rsidRPr="004417FF">
        <w:rPr>
          <w:rFonts w:ascii="Times New Roman" w:hAnsi="Times New Roman"/>
          <w:sz w:val="24"/>
          <w:szCs w:val="24"/>
        </w:rPr>
        <w:t xml:space="preserve"> </w:t>
      </w:r>
      <w:r w:rsidR="0094006F" w:rsidRPr="004417FF">
        <w:rPr>
          <w:rFonts w:ascii="Times New Roman" w:hAnsi="Times New Roman"/>
          <w:sz w:val="24"/>
          <w:szCs w:val="24"/>
        </w:rPr>
        <w:t xml:space="preserve">платных </w:t>
      </w:r>
      <w:r w:rsidR="00F303CF" w:rsidRPr="004417FF">
        <w:rPr>
          <w:rFonts w:ascii="Times New Roman" w:hAnsi="Times New Roman"/>
          <w:sz w:val="24"/>
          <w:szCs w:val="24"/>
        </w:rPr>
        <w:t xml:space="preserve">образовательных </w:t>
      </w:r>
      <w:r w:rsidR="0094006F" w:rsidRPr="004417FF">
        <w:rPr>
          <w:rFonts w:ascii="Times New Roman" w:hAnsi="Times New Roman"/>
          <w:sz w:val="24"/>
          <w:szCs w:val="24"/>
        </w:rPr>
        <w:t>услуг</w:t>
      </w:r>
      <w:r w:rsidR="0026141D" w:rsidRPr="004417FF">
        <w:rPr>
          <w:rFonts w:ascii="Times New Roman" w:hAnsi="Times New Roman"/>
          <w:sz w:val="24"/>
          <w:szCs w:val="24"/>
        </w:rPr>
        <w:t xml:space="preserve"> (организация групповой предшкольной подготовки «Школа будущего первоклассника», организация индивидуальных занятий «Игрозвукотека» (</w:t>
      </w:r>
      <w:r w:rsidR="00C640DF" w:rsidRPr="004417FF">
        <w:rPr>
          <w:rFonts w:ascii="Times New Roman" w:hAnsi="Times New Roman"/>
          <w:sz w:val="24"/>
          <w:szCs w:val="24"/>
        </w:rPr>
        <w:t>коррекционные занятия учителя-</w:t>
      </w:r>
      <w:r w:rsidR="0026141D" w:rsidRPr="004417FF">
        <w:rPr>
          <w:rFonts w:ascii="Times New Roman" w:hAnsi="Times New Roman"/>
          <w:sz w:val="24"/>
          <w:szCs w:val="24"/>
        </w:rPr>
        <w:t>логопед</w:t>
      </w:r>
      <w:r w:rsidR="00C640DF" w:rsidRPr="004417FF">
        <w:rPr>
          <w:rFonts w:ascii="Times New Roman" w:hAnsi="Times New Roman"/>
          <w:sz w:val="24"/>
          <w:szCs w:val="24"/>
        </w:rPr>
        <w:t>а</w:t>
      </w:r>
      <w:r w:rsidR="0026141D" w:rsidRPr="004417FF">
        <w:rPr>
          <w:rFonts w:ascii="Times New Roman" w:hAnsi="Times New Roman"/>
          <w:sz w:val="24"/>
          <w:szCs w:val="24"/>
        </w:rPr>
        <w:t xml:space="preserve">, </w:t>
      </w:r>
      <w:r w:rsidR="00C640DF" w:rsidRPr="004417FF">
        <w:rPr>
          <w:rFonts w:ascii="Times New Roman" w:hAnsi="Times New Roman"/>
          <w:sz w:val="24"/>
          <w:szCs w:val="24"/>
        </w:rPr>
        <w:t>педагога-</w:t>
      </w:r>
      <w:r w:rsidR="0026141D" w:rsidRPr="004417FF">
        <w:rPr>
          <w:rFonts w:ascii="Times New Roman" w:hAnsi="Times New Roman"/>
          <w:sz w:val="24"/>
          <w:szCs w:val="24"/>
        </w:rPr>
        <w:t>психолог</w:t>
      </w:r>
      <w:r w:rsidR="00C640DF" w:rsidRPr="004417FF">
        <w:rPr>
          <w:rFonts w:ascii="Times New Roman" w:hAnsi="Times New Roman"/>
          <w:sz w:val="24"/>
          <w:szCs w:val="24"/>
        </w:rPr>
        <w:t>а</w:t>
      </w:r>
      <w:r w:rsidR="0026141D" w:rsidRPr="004417FF">
        <w:rPr>
          <w:rFonts w:ascii="Times New Roman" w:hAnsi="Times New Roman"/>
          <w:sz w:val="24"/>
          <w:szCs w:val="24"/>
        </w:rPr>
        <w:t xml:space="preserve">, </w:t>
      </w:r>
      <w:r w:rsidR="00C640DF" w:rsidRPr="004417FF">
        <w:rPr>
          <w:rFonts w:ascii="Times New Roman" w:hAnsi="Times New Roman"/>
          <w:sz w:val="24"/>
          <w:szCs w:val="24"/>
        </w:rPr>
        <w:t>учителя-</w:t>
      </w:r>
      <w:r w:rsidR="0026141D" w:rsidRPr="004417FF">
        <w:rPr>
          <w:rFonts w:ascii="Times New Roman" w:hAnsi="Times New Roman"/>
          <w:sz w:val="24"/>
          <w:szCs w:val="24"/>
        </w:rPr>
        <w:t>дефектолог</w:t>
      </w:r>
      <w:r w:rsidR="00C640DF" w:rsidRPr="004417FF">
        <w:rPr>
          <w:rFonts w:ascii="Times New Roman" w:hAnsi="Times New Roman"/>
          <w:sz w:val="24"/>
          <w:szCs w:val="24"/>
        </w:rPr>
        <w:t>а</w:t>
      </w:r>
      <w:r w:rsidR="0026141D" w:rsidRPr="004417FF">
        <w:rPr>
          <w:rFonts w:ascii="Times New Roman" w:hAnsi="Times New Roman"/>
          <w:sz w:val="24"/>
          <w:szCs w:val="24"/>
        </w:rPr>
        <w:t>), организация групповых занятий «Студия технического мастерства» (инженерное черчение, техническое моделирование, айрисфолдинг, квиллинг, модульные оригами, скрапбукинг, лоскутное шитье, робототехника),  организация групповых занятий «Олимпийский резерв» (настольный теннис, в</w:t>
      </w:r>
      <w:r w:rsidR="00C640DF" w:rsidRPr="004417FF">
        <w:rPr>
          <w:rFonts w:ascii="Times New Roman" w:hAnsi="Times New Roman"/>
          <w:sz w:val="24"/>
          <w:szCs w:val="24"/>
        </w:rPr>
        <w:t>олейбол, баскетбол, футбол, лыжная подготовка</w:t>
      </w:r>
      <w:r w:rsidR="0026141D" w:rsidRPr="004417FF">
        <w:rPr>
          <w:rFonts w:ascii="Times New Roman" w:hAnsi="Times New Roman"/>
          <w:sz w:val="24"/>
          <w:szCs w:val="24"/>
        </w:rPr>
        <w:t>), организация групповых занятий «Грамотеи» (русский</w:t>
      </w:r>
      <w:r w:rsidR="00802973" w:rsidRPr="004417FF">
        <w:rPr>
          <w:rFonts w:ascii="Times New Roman" w:hAnsi="Times New Roman"/>
          <w:sz w:val="24"/>
          <w:szCs w:val="24"/>
        </w:rPr>
        <w:t xml:space="preserve"> </w:t>
      </w:r>
      <w:r w:rsidR="0026141D" w:rsidRPr="004417FF">
        <w:rPr>
          <w:rFonts w:ascii="Times New Roman" w:hAnsi="Times New Roman"/>
          <w:sz w:val="24"/>
          <w:szCs w:val="24"/>
        </w:rPr>
        <w:t>язык, математика, обществознание, история, химия, география, физика, биология, информатика, английский язык),   организация индивидуальных занятий «Грамотеи» (русский язык, математика, обществознание, история, химия, география, физика, биология, информатик</w:t>
      </w:r>
      <w:r w:rsidR="00523351" w:rsidRPr="004417FF">
        <w:rPr>
          <w:rFonts w:ascii="Times New Roman" w:hAnsi="Times New Roman"/>
          <w:sz w:val="24"/>
          <w:szCs w:val="24"/>
        </w:rPr>
        <w:t xml:space="preserve">а, английский язык), организация групповых занятий </w:t>
      </w:r>
      <w:r w:rsidR="008341EB" w:rsidRPr="004417FF">
        <w:rPr>
          <w:rFonts w:ascii="Times New Roman" w:hAnsi="Times New Roman"/>
          <w:sz w:val="24"/>
          <w:szCs w:val="24"/>
        </w:rPr>
        <w:t>«Ментальная арифметика», организация групповой подготовки «Группа продленного дня», организация групповых занятий «Подготовка домашнего задания» (русский язык, математика, обществознание, история, химия, география, физика, биология, информатика, английский язык).</w:t>
      </w:r>
    </w:p>
    <w:p w:rsidR="00504EF4" w:rsidRPr="004417FF" w:rsidRDefault="00061BBF" w:rsidP="00352A41">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00F77BF2" w:rsidRPr="004417FF">
        <w:rPr>
          <w:rFonts w:ascii="Times New Roman" w:hAnsi="Times New Roman"/>
          <w:sz w:val="24"/>
          <w:szCs w:val="24"/>
        </w:rPr>
        <w:t>Платные образовательные услуги оказывают 1</w:t>
      </w:r>
      <w:r w:rsidR="00735AA6" w:rsidRPr="004417FF">
        <w:rPr>
          <w:rFonts w:ascii="Times New Roman" w:hAnsi="Times New Roman"/>
          <w:sz w:val="24"/>
          <w:szCs w:val="24"/>
        </w:rPr>
        <w:t>5</w:t>
      </w:r>
      <w:r w:rsidR="00230F73" w:rsidRPr="004417FF">
        <w:rPr>
          <w:rFonts w:ascii="Times New Roman" w:hAnsi="Times New Roman"/>
          <w:sz w:val="24"/>
          <w:szCs w:val="24"/>
        </w:rPr>
        <w:t xml:space="preserve"> педагогических работников </w:t>
      </w:r>
      <w:r w:rsidR="00352EAB" w:rsidRPr="004417FF">
        <w:rPr>
          <w:rFonts w:ascii="Times New Roman" w:hAnsi="Times New Roman"/>
          <w:sz w:val="24"/>
          <w:szCs w:val="24"/>
        </w:rPr>
        <w:t>(28</w:t>
      </w:r>
      <w:r w:rsidR="00230F73" w:rsidRPr="004417FF">
        <w:rPr>
          <w:rFonts w:ascii="Times New Roman" w:hAnsi="Times New Roman"/>
          <w:sz w:val="24"/>
          <w:szCs w:val="24"/>
        </w:rPr>
        <w:t>,3</w:t>
      </w:r>
      <w:r w:rsidR="00F77BF2" w:rsidRPr="004417FF">
        <w:rPr>
          <w:rFonts w:ascii="Times New Roman" w:hAnsi="Times New Roman"/>
          <w:sz w:val="24"/>
          <w:szCs w:val="24"/>
        </w:rPr>
        <w:t>% от всех педагогов школы). Наиболее востребованные услуги: организация групповой предшкольной подготовки «Школа будущего первоклассника», «</w:t>
      </w:r>
      <w:r w:rsidR="000A668F" w:rsidRPr="004417FF">
        <w:rPr>
          <w:rFonts w:ascii="Times New Roman" w:hAnsi="Times New Roman"/>
          <w:sz w:val="24"/>
          <w:szCs w:val="24"/>
        </w:rPr>
        <w:t>Подготовка домашнего задания</w:t>
      </w:r>
      <w:r w:rsidR="00F77BF2" w:rsidRPr="004417FF">
        <w:rPr>
          <w:rFonts w:ascii="Times New Roman" w:hAnsi="Times New Roman"/>
          <w:sz w:val="24"/>
          <w:szCs w:val="24"/>
        </w:rPr>
        <w:t>», «Грамотеи». За 202</w:t>
      </w:r>
      <w:r w:rsidR="000A668F" w:rsidRPr="004417FF">
        <w:rPr>
          <w:rFonts w:ascii="Times New Roman" w:hAnsi="Times New Roman"/>
          <w:sz w:val="24"/>
          <w:szCs w:val="24"/>
        </w:rPr>
        <w:t>3</w:t>
      </w:r>
      <w:r w:rsidR="00F77BF2" w:rsidRPr="004417FF">
        <w:rPr>
          <w:rFonts w:ascii="Times New Roman" w:hAnsi="Times New Roman"/>
          <w:sz w:val="24"/>
          <w:szCs w:val="24"/>
        </w:rPr>
        <w:t>-202</w:t>
      </w:r>
      <w:r w:rsidR="000A668F" w:rsidRPr="004417FF">
        <w:rPr>
          <w:rFonts w:ascii="Times New Roman" w:hAnsi="Times New Roman"/>
          <w:sz w:val="24"/>
          <w:szCs w:val="24"/>
        </w:rPr>
        <w:t>4</w:t>
      </w:r>
      <w:r w:rsidR="00F77BF2" w:rsidRPr="004417FF">
        <w:rPr>
          <w:rFonts w:ascii="Times New Roman" w:hAnsi="Times New Roman"/>
          <w:sz w:val="24"/>
          <w:szCs w:val="24"/>
        </w:rPr>
        <w:t xml:space="preserve"> учебный год педагоги </w:t>
      </w:r>
      <w:r w:rsidR="004A0325" w:rsidRPr="004417FF">
        <w:rPr>
          <w:rFonts w:ascii="Times New Roman" w:hAnsi="Times New Roman"/>
          <w:sz w:val="24"/>
          <w:szCs w:val="24"/>
        </w:rPr>
        <w:t>школы</w:t>
      </w:r>
      <w:r w:rsidR="00F77BF2" w:rsidRPr="004417FF">
        <w:rPr>
          <w:rFonts w:ascii="Times New Roman" w:hAnsi="Times New Roman"/>
          <w:sz w:val="24"/>
          <w:szCs w:val="24"/>
        </w:rPr>
        <w:t xml:space="preserve"> оказали платные о</w:t>
      </w:r>
      <w:r w:rsidR="00735AA6" w:rsidRPr="004417FF">
        <w:rPr>
          <w:rFonts w:ascii="Times New Roman" w:hAnsi="Times New Roman"/>
          <w:sz w:val="24"/>
          <w:szCs w:val="24"/>
        </w:rPr>
        <w:t xml:space="preserve">бразовательные услуги на сумму </w:t>
      </w:r>
      <w:r w:rsidR="000A668F" w:rsidRPr="004417FF">
        <w:rPr>
          <w:rFonts w:ascii="Times New Roman" w:hAnsi="Times New Roman"/>
          <w:sz w:val="24"/>
          <w:szCs w:val="24"/>
        </w:rPr>
        <w:t>611 214,94</w:t>
      </w:r>
      <w:r w:rsidR="00F77BF2" w:rsidRPr="004417FF">
        <w:rPr>
          <w:rFonts w:ascii="Times New Roman" w:hAnsi="Times New Roman"/>
          <w:sz w:val="24"/>
          <w:szCs w:val="24"/>
        </w:rPr>
        <w:t xml:space="preserve"> рублей. </w:t>
      </w:r>
      <w:r w:rsidR="00B560E5" w:rsidRPr="004417FF">
        <w:rPr>
          <w:rFonts w:ascii="Times New Roman" w:hAnsi="Times New Roman"/>
          <w:i/>
          <w:sz w:val="20"/>
          <w:szCs w:val="20"/>
        </w:rPr>
        <w:t xml:space="preserve">                                                                                       </w:t>
      </w:r>
      <w:r w:rsidR="00FB491D" w:rsidRPr="004417FF">
        <w:rPr>
          <w:rFonts w:ascii="Times New Roman" w:hAnsi="Times New Roman"/>
          <w:i/>
          <w:sz w:val="20"/>
          <w:szCs w:val="20"/>
        </w:rPr>
        <w:t xml:space="preserve">                          </w:t>
      </w:r>
      <w:r w:rsidR="00352A41" w:rsidRPr="004417FF">
        <w:rPr>
          <w:rFonts w:ascii="Times New Roman" w:hAnsi="Times New Roman"/>
          <w:b/>
          <w:sz w:val="24"/>
          <w:szCs w:val="24"/>
        </w:rPr>
        <w:t>2.3.</w:t>
      </w:r>
      <w:r w:rsidR="00352A41" w:rsidRPr="004417FF">
        <w:rPr>
          <w:rFonts w:ascii="Times New Roman" w:hAnsi="Times New Roman"/>
          <w:sz w:val="24"/>
          <w:szCs w:val="24"/>
        </w:rPr>
        <w:t xml:space="preserve"> </w:t>
      </w:r>
      <w:r w:rsidR="0002217B" w:rsidRPr="004417FF">
        <w:rPr>
          <w:rFonts w:ascii="Times New Roman" w:hAnsi="Times New Roman"/>
          <w:b/>
          <w:sz w:val="24"/>
          <w:szCs w:val="24"/>
        </w:rPr>
        <w:t>Организация изучения иностранных языков:</w:t>
      </w:r>
      <w:r w:rsidR="0002217B" w:rsidRPr="004417FF">
        <w:rPr>
          <w:rFonts w:ascii="Times New Roman" w:hAnsi="Times New Roman"/>
          <w:sz w:val="24"/>
          <w:szCs w:val="24"/>
        </w:rPr>
        <w:t xml:space="preserve"> в рамках основных образовательных программ общего образования в школе осуществляется обучение английскому языку – со 2-го класса по 11-й класс.</w:t>
      </w:r>
      <w:r w:rsidR="009B1122" w:rsidRPr="004417FF">
        <w:rPr>
          <w:rFonts w:ascii="Times New Roman" w:hAnsi="Times New Roman"/>
          <w:sz w:val="24"/>
          <w:szCs w:val="24"/>
        </w:rPr>
        <w:t xml:space="preserve"> Основное внимание за отчетный период уделялось выработке навыков устной речи, пополнению словарного запаса, овладению приемами самостоятельного изучения иностранного языка и</w:t>
      </w:r>
      <w:r w:rsidR="00501565" w:rsidRPr="004417FF">
        <w:rPr>
          <w:rFonts w:ascii="Times New Roman" w:hAnsi="Times New Roman"/>
        </w:rPr>
        <w:t xml:space="preserve"> </w:t>
      </w:r>
      <w:r w:rsidR="009B1122" w:rsidRPr="004417FF">
        <w:rPr>
          <w:rFonts w:ascii="Times New Roman" w:hAnsi="Times New Roman"/>
          <w:sz w:val="24"/>
          <w:szCs w:val="24"/>
        </w:rPr>
        <w:t xml:space="preserve">технического перевода. Закрепление полученных знаний, </w:t>
      </w:r>
      <w:r w:rsidR="009B1122" w:rsidRPr="004417FF">
        <w:rPr>
          <w:rFonts w:ascii="Times New Roman" w:hAnsi="Times New Roman"/>
          <w:sz w:val="24"/>
          <w:szCs w:val="24"/>
        </w:rPr>
        <w:lastRenderedPageBreak/>
        <w:t>развитие разговорной речи.</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02217B" w:rsidRPr="004417FF">
        <w:rPr>
          <w:rFonts w:ascii="Times New Roman" w:hAnsi="Times New Roman"/>
          <w:sz w:val="24"/>
          <w:szCs w:val="24"/>
        </w:rPr>
        <w:t xml:space="preserve">В рамках </w:t>
      </w:r>
      <w:r w:rsidR="00A06DD9" w:rsidRPr="004417FF">
        <w:rPr>
          <w:rFonts w:ascii="Times New Roman" w:hAnsi="Times New Roman"/>
          <w:sz w:val="24"/>
          <w:szCs w:val="24"/>
        </w:rPr>
        <w:t>платных образовательных программ уча</w:t>
      </w:r>
      <w:r w:rsidR="0002217B" w:rsidRPr="004417FF">
        <w:rPr>
          <w:rFonts w:ascii="Times New Roman" w:hAnsi="Times New Roman"/>
          <w:sz w:val="24"/>
          <w:szCs w:val="24"/>
        </w:rPr>
        <w:t>щиеся также имеют возможность обучиться английскому языку для делового общения.</w:t>
      </w:r>
    </w:p>
    <w:p w:rsidR="00AE348B" w:rsidRPr="004417FF" w:rsidRDefault="00504EF4" w:rsidP="00AE348B">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 xml:space="preserve">2.4. </w:t>
      </w:r>
      <w:r w:rsidR="0002217B" w:rsidRPr="004417FF">
        <w:rPr>
          <w:rFonts w:ascii="Times New Roman" w:hAnsi="Times New Roman"/>
          <w:b/>
          <w:sz w:val="24"/>
          <w:szCs w:val="24"/>
        </w:rPr>
        <w:t>Реализация прав</w:t>
      </w:r>
      <w:r w:rsidR="000274A3" w:rsidRPr="004417FF">
        <w:rPr>
          <w:rFonts w:ascii="Times New Roman" w:hAnsi="Times New Roman"/>
          <w:b/>
          <w:sz w:val="24"/>
          <w:szCs w:val="24"/>
        </w:rPr>
        <w:t xml:space="preserve"> детей на обучение на родном (</w:t>
      </w:r>
      <w:r w:rsidR="0002217B" w:rsidRPr="004417FF">
        <w:rPr>
          <w:rFonts w:ascii="Times New Roman" w:hAnsi="Times New Roman"/>
          <w:b/>
          <w:sz w:val="24"/>
          <w:szCs w:val="24"/>
        </w:rPr>
        <w:t>русском) языке и изучение родного языка:</w:t>
      </w:r>
      <w:r w:rsidR="0002217B" w:rsidRPr="004417FF">
        <w:rPr>
          <w:rFonts w:ascii="Times New Roman" w:hAnsi="Times New Roman"/>
          <w:sz w:val="24"/>
          <w:szCs w:val="24"/>
        </w:rPr>
        <w:t xml:space="preserve"> образовательная деятельность в школе осуществляется на государственном языке Российской Федерации.</w:t>
      </w:r>
      <w:r w:rsidR="00AD4DE9" w:rsidRPr="004417FF">
        <w:rPr>
          <w:rFonts w:ascii="Times New Roman" w:hAnsi="Times New Roman"/>
          <w:b/>
          <w:sz w:val="24"/>
          <w:szCs w:val="24"/>
        </w:rPr>
        <w:t xml:space="preserve"> </w:t>
      </w:r>
      <w:r w:rsidR="00AD4DE9" w:rsidRPr="004417FF">
        <w:rPr>
          <w:rFonts w:ascii="Times New Roman" w:hAnsi="Times New Roman"/>
          <w:sz w:val="24"/>
          <w:szCs w:val="24"/>
        </w:rPr>
        <w:t xml:space="preserve">В МАОУ СОШ № 2 языком образования является русский язык. В своих заявлениях согласно обновленному ФГОС-2021 родители (законные </w:t>
      </w:r>
      <w:r w:rsidR="00352A41" w:rsidRPr="004417FF">
        <w:rPr>
          <w:rFonts w:ascii="Times New Roman" w:hAnsi="Times New Roman"/>
          <w:sz w:val="24"/>
          <w:szCs w:val="24"/>
        </w:rPr>
        <w:t>представители) учащихся 1-9</w:t>
      </w:r>
      <w:r w:rsidR="00501565" w:rsidRPr="004417FF">
        <w:rPr>
          <w:rFonts w:ascii="Times New Roman" w:hAnsi="Times New Roman"/>
          <w:sz w:val="24"/>
          <w:szCs w:val="24"/>
        </w:rPr>
        <w:t>-х</w:t>
      </w:r>
      <w:r w:rsidR="00352A41" w:rsidRPr="004417FF">
        <w:rPr>
          <w:rFonts w:ascii="Times New Roman" w:hAnsi="Times New Roman"/>
          <w:sz w:val="24"/>
          <w:szCs w:val="24"/>
        </w:rPr>
        <w:t>, 10-а</w:t>
      </w:r>
      <w:r w:rsidR="00AD4DE9" w:rsidRPr="004417FF">
        <w:rPr>
          <w:rFonts w:ascii="Times New Roman" w:hAnsi="Times New Roman"/>
          <w:sz w:val="24"/>
          <w:szCs w:val="24"/>
        </w:rPr>
        <w:t xml:space="preserve"> классов выразили отказ от изучения предметов «Родной русский язык» и «Литературное чтение на родном русском языке»</w:t>
      </w:r>
      <w:r w:rsidR="00501565" w:rsidRPr="004417FF">
        <w:rPr>
          <w:rFonts w:ascii="Times New Roman" w:hAnsi="Times New Roman"/>
          <w:sz w:val="24"/>
          <w:szCs w:val="24"/>
        </w:rPr>
        <w:t>/«Родная литература на русском языке»</w:t>
      </w:r>
      <w:r w:rsidR="00AD4DE9" w:rsidRPr="004417FF">
        <w:rPr>
          <w:rFonts w:ascii="Times New Roman" w:hAnsi="Times New Roman"/>
          <w:sz w:val="24"/>
          <w:szCs w:val="24"/>
        </w:rPr>
        <w:t xml:space="preserve"> в связи с тем, что на языке образования (русском) изучаются обязательные предметы «Русский язык» и «Литературное чтение»</w:t>
      </w:r>
      <w:r w:rsidR="00501565" w:rsidRPr="004417FF">
        <w:rPr>
          <w:rFonts w:ascii="Times New Roman" w:hAnsi="Times New Roman"/>
          <w:sz w:val="24"/>
          <w:szCs w:val="24"/>
        </w:rPr>
        <w:t>/«Литература»</w:t>
      </w:r>
      <w:r w:rsidR="00AD4DE9" w:rsidRPr="004417FF">
        <w:rPr>
          <w:rFonts w:ascii="Times New Roman" w:hAnsi="Times New Roman"/>
          <w:sz w:val="24"/>
          <w:szCs w:val="24"/>
        </w:rPr>
        <w:t xml:space="preserve">. </w:t>
      </w:r>
      <w:r w:rsidR="00352A41" w:rsidRPr="004417FF">
        <w:rPr>
          <w:rFonts w:ascii="Times New Roman" w:hAnsi="Times New Roman"/>
          <w:sz w:val="24"/>
          <w:szCs w:val="24"/>
        </w:rPr>
        <w:t>В 11 классах изучал</w:t>
      </w:r>
      <w:r w:rsidR="00501565" w:rsidRPr="004417FF">
        <w:rPr>
          <w:rFonts w:ascii="Times New Roman" w:hAnsi="Times New Roman"/>
          <w:sz w:val="24"/>
          <w:szCs w:val="24"/>
        </w:rPr>
        <w:t>ся «Родной русский язык».</w:t>
      </w:r>
    </w:p>
    <w:p w:rsidR="00AE348B" w:rsidRPr="004417FF" w:rsidRDefault="00504EF4" w:rsidP="00AE348B">
      <w:pPr>
        <w:tabs>
          <w:tab w:val="left" w:pos="426"/>
        </w:tabs>
        <w:spacing w:after="0" w:line="240" w:lineRule="auto"/>
        <w:ind w:left="-142"/>
        <w:jc w:val="both"/>
        <w:rPr>
          <w:rFonts w:ascii="Times New Roman" w:hAnsi="Times New Roman"/>
          <w:sz w:val="24"/>
          <w:szCs w:val="24"/>
        </w:rPr>
      </w:pPr>
      <w:r w:rsidRPr="00A719E3">
        <w:rPr>
          <w:rFonts w:ascii="Times New Roman" w:hAnsi="Times New Roman"/>
          <w:b/>
          <w:sz w:val="24"/>
          <w:szCs w:val="24"/>
        </w:rPr>
        <w:t xml:space="preserve">2.5. </w:t>
      </w:r>
      <w:r w:rsidR="009E2175" w:rsidRPr="00A719E3">
        <w:rPr>
          <w:rFonts w:ascii="Times New Roman" w:hAnsi="Times New Roman"/>
          <w:b/>
          <w:sz w:val="24"/>
          <w:szCs w:val="24"/>
        </w:rPr>
        <w:t>О</w:t>
      </w:r>
      <w:r w:rsidR="00566DE3" w:rsidRPr="00A719E3">
        <w:rPr>
          <w:rFonts w:ascii="Times New Roman" w:hAnsi="Times New Roman"/>
          <w:b/>
          <w:sz w:val="24"/>
          <w:szCs w:val="24"/>
        </w:rPr>
        <w:t>бразовательные технологии и методы обучения</w:t>
      </w:r>
      <w:r w:rsidR="00566DE3" w:rsidRPr="004417FF">
        <w:rPr>
          <w:rFonts w:ascii="Times New Roman" w:hAnsi="Times New Roman"/>
          <w:sz w:val="24"/>
          <w:szCs w:val="24"/>
        </w:rPr>
        <w:t>, которые использу</w:t>
      </w:r>
      <w:r w:rsidR="009E2175" w:rsidRPr="004417FF">
        <w:rPr>
          <w:rFonts w:ascii="Times New Roman" w:hAnsi="Times New Roman"/>
          <w:sz w:val="24"/>
          <w:szCs w:val="24"/>
        </w:rPr>
        <w:t>ются в</w:t>
      </w:r>
      <w:r w:rsidR="00802973" w:rsidRPr="004417FF">
        <w:rPr>
          <w:rFonts w:ascii="Times New Roman" w:hAnsi="Times New Roman"/>
          <w:sz w:val="24"/>
          <w:szCs w:val="24"/>
        </w:rPr>
        <w:t xml:space="preserve"> </w:t>
      </w:r>
      <w:r w:rsidR="009E2175" w:rsidRPr="004417FF">
        <w:rPr>
          <w:rFonts w:ascii="Times New Roman" w:hAnsi="Times New Roman"/>
          <w:sz w:val="24"/>
          <w:szCs w:val="24"/>
        </w:rPr>
        <w:t>образовательном</w:t>
      </w:r>
      <w:r w:rsidR="00802973" w:rsidRPr="004417FF">
        <w:rPr>
          <w:rFonts w:ascii="Times New Roman" w:hAnsi="Times New Roman"/>
          <w:sz w:val="24"/>
          <w:szCs w:val="24"/>
        </w:rPr>
        <w:t xml:space="preserve"> </w:t>
      </w:r>
      <w:r w:rsidR="00BF25B8" w:rsidRPr="004417FF">
        <w:rPr>
          <w:rFonts w:ascii="Times New Roman" w:hAnsi="Times New Roman"/>
          <w:sz w:val="24"/>
          <w:szCs w:val="24"/>
        </w:rPr>
        <w:t>процессе</w:t>
      </w:r>
      <w:r w:rsidR="00AE348B" w:rsidRPr="004417FF">
        <w:rPr>
          <w:rFonts w:ascii="Times New Roman" w:hAnsi="Times New Roman"/>
          <w:sz w:val="24"/>
          <w:szCs w:val="24"/>
        </w:rPr>
        <w:t>.</w:t>
      </w:r>
    </w:p>
    <w:p w:rsidR="00EE34DE" w:rsidRPr="004417FF" w:rsidRDefault="00AE348B" w:rsidP="00AE348B">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Pr="004417FF">
        <w:rPr>
          <w:rFonts w:ascii="Times New Roman" w:hAnsi="Times New Roman"/>
          <w:sz w:val="24"/>
          <w:szCs w:val="24"/>
        </w:rPr>
        <w:tab/>
      </w:r>
      <w:r w:rsidR="00504EF4" w:rsidRPr="004417FF">
        <w:rPr>
          <w:rFonts w:ascii="Times New Roman" w:hAnsi="Times New Roman"/>
          <w:sz w:val="24"/>
          <w:szCs w:val="24"/>
        </w:rPr>
        <w:t>В</w:t>
      </w:r>
      <w:r w:rsidR="00A06DD9" w:rsidRPr="004417FF">
        <w:rPr>
          <w:rFonts w:ascii="Times New Roman" w:hAnsi="Times New Roman"/>
          <w:sz w:val="24"/>
          <w:szCs w:val="24"/>
        </w:rPr>
        <w:t xml:space="preserve"> соответствии с динамикой развития системы образования, запросов детей и их родителей (законных представителей)</w:t>
      </w:r>
      <w:r w:rsidR="00504EF4" w:rsidRPr="004417FF">
        <w:rPr>
          <w:rFonts w:ascii="Times New Roman" w:hAnsi="Times New Roman"/>
          <w:sz w:val="24"/>
          <w:szCs w:val="24"/>
        </w:rPr>
        <w:t xml:space="preserve"> </w:t>
      </w:r>
      <w:r w:rsidR="00FB36FC" w:rsidRPr="004417FF">
        <w:rPr>
          <w:rFonts w:ascii="Times New Roman" w:hAnsi="Times New Roman"/>
          <w:sz w:val="24"/>
          <w:szCs w:val="24"/>
        </w:rPr>
        <w:t>для организации образовательного процесса педагоги школы используют современные образовательные технологии: технологию личностно-ориентированного и проблемного обучения, технологию развития критического</w:t>
      </w:r>
      <w:r w:rsidR="00C84317" w:rsidRPr="004417FF">
        <w:rPr>
          <w:rFonts w:ascii="Times New Roman" w:hAnsi="Times New Roman"/>
          <w:sz w:val="24"/>
          <w:szCs w:val="24"/>
        </w:rPr>
        <w:t xml:space="preserve"> мышления,</w:t>
      </w:r>
      <w:r w:rsidR="00B619CE" w:rsidRPr="004417FF">
        <w:rPr>
          <w:rFonts w:ascii="Times New Roman" w:hAnsi="Times New Roman"/>
          <w:sz w:val="24"/>
          <w:szCs w:val="24"/>
        </w:rPr>
        <w:t xml:space="preserve"> обучение в сотрудничестве, метод проектов,</w:t>
      </w:r>
      <w:r w:rsidR="00C84317" w:rsidRPr="004417FF">
        <w:rPr>
          <w:rFonts w:ascii="Times New Roman" w:hAnsi="Times New Roman"/>
          <w:sz w:val="24"/>
          <w:szCs w:val="24"/>
        </w:rPr>
        <w:t xml:space="preserve"> технологию проектной </w:t>
      </w:r>
      <w:r w:rsidR="00FB36FC" w:rsidRPr="004417FF">
        <w:rPr>
          <w:rFonts w:ascii="Times New Roman" w:hAnsi="Times New Roman"/>
          <w:sz w:val="24"/>
          <w:szCs w:val="24"/>
        </w:rPr>
        <w:t>исследовательской деятель</w:t>
      </w:r>
      <w:r w:rsidR="00C84317" w:rsidRPr="004417FF">
        <w:rPr>
          <w:rFonts w:ascii="Times New Roman" w:hAnsi="Times New Roman"/>
          <w:sz w:val="24"/>
          <w:szCs w:val="24"/>
        </w:rPr>
        <w:t>ности, здоровье</w:t>
      </w:r>
      <w:r w:rsidR="00FB36FC" w:rsidRPr="004417FF">
        <w:rPr>
          <w:rFonts w:ascii="Times New Roman" w:hAnsi="Times New Roman"/>
          <w:sz w:val="24"/>
          <w:szCs w:val="24"/>
        </w:rPr>
        <w:t>сберегающие технологии</w:t>
      </w:r>
      <w:r w:rsidR="00B619CE" w:rsidRPr="004417FF">
        <w:rPr>
          <w:rFonts w:ascii="Times New Roman" w:hAnsi="Times New Roman"/>
          <w:sz w:val="24"/>
          <w:szCs w:val="24"/>
        </w:rPr>
        <w:t>, технология формирующего оценивания</w:t>
      </w:r>
      <w:r w:rsidR="00FB36FC" w:rsidRPr="004417FF">
        <w:rPr>
          <w:rFonts w:ascii="Times New Roman" w:hAnsi="Times New Roman"/>
          <w:sz w:val="24"/>
          <w:szCs w:val="24"/>
        </w:rPr>
        <w:t xml:space="preserve">. Особо хочется отметить использование ИКТ-технологий. В школе проводится работа по </w:t>
      </w:r>
      <w:r w:rsidR="00B619CE" w:rsidRPr="004417FF">
        <w:rPr>
          <w:rFonts w:ascii="Times New Roman" w:hAnsi="Times New Roman"/>
          <w:sz w:val="24"/>
          <w:szCs w:val="24"/>
        </w:rPr>
        <w:t xml:space="preserve">применению </w:t>
      </w:r>
      <w:r w:rsidR="00FB36FC" w:rsidRPr="004417FF">
        <w:rPr>
          <w:rFonts w:ascii="Times New Roman" w:hAnsi="Times New Roman"/>
          <w:sz w:val="24"/>
          <w:szCs w:val="24"/>
        </w:rPr>
        <w:t>цифровых образовательных ресурсов</w:t>
      </w:r>
      <w:r w:rsidR="00B619CE" w:rsidRPr="004417FF">
        <w:rPr>
          <w:rFonts w:ascii="Times New Roman" w:hAnsi="Times New Roman"/>
          <w:sz w:val="24"/>
          <w:szCs w:val="24"/>
        </w:rPr>
        <w:t>, интегрированных в ЦОП ГИС Образование Югры</w:t>
      </w:r>
      <w:r w:rsidR="00AD4DE9" w:rsidRPr="004417FF">
        <w:rPr>
          <w:rFonts w:ascii="Times New Roman" w:hAnsi="Times New Roman"/>
          <w:sz w:val="24"/>
          <w:szCs w:val="24"/>
        </w:rPr>
        <w:t>.</w:t>
      </w:r>
    </w:p>
    <w:p w:rsidR="00144F57" w:rsidRPr="004417FF" w:rsidRDefault="00144F57" w:rsidP="00AE348B">
      <w:pPr>
        <w:pStyle w:val="a6"/>
        <w:jc w:val="both"/>
        <w:rPr>
          <w:rFonts w:ascii="Times New Roman" w:hAnsi="Times New Roman"/>
          <w:sz w:val="24"/>
          <w:szCs w:val="24"/>
        </w:rPr>
      </w:pPr>
      <w:r w:rsidRPr="004417FF">
        <w:rPr>
          <w:rFonts w:ascii="Times New Roman" w:hAnsi="Times New Roman"/>
          <w:sz w:val="24"/>
          <w:szCs w:val="24"/>
        </w:rPr>
        <w:tab/>
        <w:t>С 1 сентября 2022 года внедряется информационно-коммуникационная платформа «Сферум» – это часть цифровой образовательной среды, которая создается Минпросвещения и Минцифры в соответствии с постановлением Правительства РФ в целях реализации нацпроекта «Образование»</w:t>
      </w:r>
      <w:r w:rsidR="00A719E3">
        <w:rPr>
          <w:rFonts w:ascii="Times New Roman" w:hAnsi="Times New Roman"/>
          <w:sz w:val="24"/>
          <w:szCs w:val="24"/>
        </w:rPr>
        <w:t xml:space="preserve"> регионального проекта «Цифровая образовательная среда»</w:t>
      </w:r>
      <w:r w:rsidRPr="004417FF">
        <w:rPr>
          <w:rFonts w:ascii="Times New Roman" w:hAnsi="Times New Roman"/>
          <w:sz w:val="24"/>
          <w:szCs w:val="24"/>
        </w:rPr>
        <w:t>. Платформу разработало и запустило совместное предприятие Mail.ru Group и ПАО «Ростелеком» «Цифровое образование». Платформа «Сферум» призвана сделать обучение, в том числе дистанционное, более гибким, технологичным и удобным. Платформа «Сферум» основана на технологиях социальной сети «В</w:t>
      </w:r>
      <w:r w:rsidR="00EC38D2" w:rsidRPr="004417FF">
        <w:rPr>
          <w:rFonts w:ascii="Times New Roman" w:hAnsi="Times New Roman"/>
          <w:sz w:val="24"/>
          <w:szCs w:val="24"/>
        </w:rPr>
        <w:t>к</w:t>
      </w:r>
      <w:r w:rsidRPr="004417FF">
        <w:rPr>
          <w:rFonts w:ascii="Times New Roman" w:hAnsi="Times New Roman"/>
          <w:sz w:val="24"/>
          <w:szCs w:val="24"/>
        </w:rPr>
        <w:t xml:space="preserve">онтакте». </w:t>
      </w:r>
    </w:p>
    <w:p w:rsidR="00AD4DE9" w:rsidRPr="004417FF" w:rsidRDefault="00144F57" w:rsidP="00AE348B">
      <w:pPr>
        <w:pStyle w:val="a6"/>
        <w:jc w:val="both"/>
        <w:rPr>
          <w:rFonts w:ascii="Times New Roman" w:hAnsi="Times New Roman"/>
          <w:sz w:val="24"/>
          <w:szCs w:val="24"/>
        </w:rPr>
      </w:pPr>
      <w:r w:rsidRPr="004417FF">
        <w:rPr>
          <w:rFonts w:ascii="Times New Roman" w:hAnsi="Times New Roman"/>
          <w:sz w:val="24"/>
          <w:szCs w:val="24"/>
        </w:rPr>
        <w:tab/>
        <w:t xml:space="preserve">С 1 января 2023 года </w:t>
      </w:r>
      <w:r w:rsidR="00AD4DE9" w:rsidRPr="004417FF">
        <w:rPr>
          <w:rFonts w:ascii="Times New Roman" w:hAnsi="Times New Roman"/>
          <w:bCs/>
          <w:sz w:val="24"/>
          <w:szCs w:val="24"/>
        </w:rPr>
        <w:t>школ</w:t>
      </w:r>
      <w:r w:rsidRPr="004417FF">
        <w:rPr>
          <w:rFonts w:ascii="Times New Roman" w:hAnsi="Times New Roman"/>
          <w:bCs/>
          <w:sz w:val="24"/>
          <w:szCs w:val="24"/>
        </w:rPr>
        <w:t>а</w:t>
      </w:r>
      <w:r w:rsidR="00AD4DE9" w:rsidRPr="004417FF">
        <w:rPr>
          <w:rFonts w:ascii="Times New Roman" w:hAnsi="Times New Roman"/>
          <w:sz w:val="24"/>
          <w:szCs w:val="24"/>
        </w:rPr>
        <w:t xml:space="preserve"> </w:t>
      </w:r>
      <w:r w:rsidRPr="004417FF">
        <w:rPr>
          <w:rFonts w:ascii="Times New Roman" w:hAnsi="Times New Roman"/>
          <w:sz w:val="24"/>
          <w:szCs w:val="24"/>
        </w:rPr>
        <w:t>внедряет в образовательный процесс ресурсы</w:t>
      </w:r>
      <w:r w:rsidR="00AD4DE9" w:rsidRPr="004417FF">
        <w:rPr>
          <w:rFonts w:ascii="Times New Roman" w:hAnsi="Times New Roman"/>
          <w:sz w:val="24"/>
          <w:szCs w:val="24"/>
        </w:rPr>
        <w:t xml:space="preserve"> </w:t>
      </w:r>
      <w:r w:rsidRPr="004417FF">
        <w:rPr>
          <w:rFonts w:ascii="Times New Roman" w:hAnsi="Times New Roman"/>
          <w:sz w:val="24"/>
          <w:szCs w:val="24"/>
        </w:rPr>
        <w:t>федеральной государственной информационной платформы</w:t>
      </w:r>
      <w:r w:rsidR="00AD4DE9" w:rsidRPr="004417FF">
        <w:rPr>
          <w:rFonts w:ascii="Times New Roman" w:hAnsi="Times New Roman"/>
          <w:sz w:val="24"/>
          <w:szCs w:val="24"/>
        </w:rPr>
        <w:t xml:space="preserve"> «</w:t>
      </w:r>
      <w:r w:rsidR="00AD4DE9" w:rsidRPr="004417FF">
        <w:rPr>
          <w:rFonts w:ascii="Times New Roman" w:hAnsi="Times New Roman"/>
          <w:bCs/>
          <w:sz w:val="24"/>
          <w:szCs w:val="24"/>
        </w:rPr>
        <w:t>Моя</w:t>
      </w:r>
      <w:r w:rsidR="00AD4DE9" w:rsidRPr="004417FF">
        <w:rPr>
          <w:rFonts w:ascii="Times New Roman" w:hAnsi="Times New Roman"/>
          <w:sz w:val="24"/>
          <w:szCs w:val="24"/>
        </w:rPr>
        <w:t> </w:t>
      </w:r>
      <w:r w:rsidR="00AD4DE9" w:rsidRPr="004417FF">
        <w:rPr>
          <w:rFonts w:ascii="Times New Roman" w:hAnsi="Times New Roman"/>
          <w:bCs/>
          <w:sz w:val="24"/>
          <w:szCs w:val="24"/>
        </w:rPr>
        <w:t>школа</w:t>
      </w:r>
      <w:r w:rsidR="00AD4DE9" w:rsidRPr="004417FF">
        <w:rPr>
          <w:rFonts w:ascii="Times New Roman" w:hAnsi="Times New Roman"/>
          <w:sz w:val="24"/>
          <w:szCs w:val="24"/>
        </w:rPr>
        <w:t>» (myschool.edu.ru)</w:t>
      </w:r>
      <w:r w:rsidRPr="004417FF">
        <w:rPr>
          <w:rFonts w:ascii="Times New Roman" w:hAnsi="Times New Roman"/>
          <w:sz w:val="24"/>
          <w:szCs w:val="24"/>
        </w:rPr>
        <w:t xml:space="preserve"> (далее – ФГИС «Моя школа»)</w:t>
      </w:r>
      <w:r w:rsidR="00AD4DE9" w:rsidRPr="004417FF">
        <w:rPr>
          <w:rFonts w:ascii="Times New Roman" w:hAnsi="Times New Roman"/>
          <w:sz w:val="24"/>
          <w:szCs w:val="24"/>
        </w:rPr>
        <w:t xml:space="preserve">.  ФГИС «Моя школа» – это единый федеральный портал с доступом к образовательным сервисам и цифровым учебным материалам для </w:t>
      </w:r>
      <w:r w:rsidR="00A719E3">
        <w:rPr>
          <w:rFonts w:ascii="Times New Roman" w:hAnsi="Times New Roman"/>
          <w:sz w:val="24"/>
          <w:szCs w:val="24"/>
        </w:rPr>
        <w:t xml:space="preserve">учеников, родителей и учителей. </w:t>
      </w:r>
      <w:r w:rsidR="00AD4DE9" w:rsidRPr="004417FF">
        <w:rPr>
          <w:rFonts w:ascii="Times New Roman" w:hAnsi="Times New Roman"/>
          <w:sz w:val="24"/>
          <w:szCs w:val="24"/>
        </w:rPr>
        <w:t>Внутри системы – электронный </w:t>
      </w:r>
      <w:r w:rsidR="00AD4DE9" w:rsidRPr="004417FF">
        <w:rPr>
          <w:rFonts w:ascii="Times New Roman" w:hAnsi="Times New Roman"/>
          <w:bCs/>
          <w:sz w:val="24"/>
          <w:szCs w:val="24"/>
        </w:rPr>
        <w:t>школьный</w:t>
      </w:r>
      <w:r w:rsidR="00AD4DE9" w:rsidRPr="004417FF">
        <w:rPr>
          <w:rFonts w:ascii="Times New Roman" w:hAnsi="Times New Roman"/>
          <w:sz w:val="24"/>
          <w:szCs w:val="24"/>
        </w:rPr>
        <w:t> дневник и жу</w:t>
      </w:r>
      <w:r w:rsidR="00A719E3">
        <w:rPr>
          <w:rFonts w:ascii="Times New Roman" w:hAnsi="Times New Roman"/>
          <w:sz w:val="24"/>
          <w:szCs w:val="24"/>
        </w:rPr>
        <w:t>рнал, библиотека с видеоуроками, цифровой помощник учителя, родителя, ученика.</w:t>
      </w:r>
      <w:r w:rsidRPr="004417FF">
        <w:rPr>
          <w:rFonts w:ascii="Times New Roman" w:hAnsi="Times New Roman"/>
          <w:sz w:val="24"/>
          <w:szCs w:val="24"/>
        </w:rPr>
        <w:t xml:space="preserve">  </w:t>
      </w:r>
      <w:r w:rsidR="00AD4DE9" w:rsidRPr="004417FF">
        <w:rPr>
          <w:rFonts w:ascii="Times New Roman" w:hAnsi="Times New Roman"/>
          <w:sz w:val="24"/>
          <w:szCs w:val="24"/>
        </w:rPr>
        <w:t> </w:t>
      </w:r>
    </w:p>
    <w:p w:rsidR="00501565" w:rsidRDefault="00504EF4" w:rsidP="00AE348B">
      <w:pPr>
        <w:pStyle w:val="a6"/>
        <w:jc w:val="both"/>
        <w:rPr>
          <w:rFonts w:ascii="Times New Roman" w:hAnsi="Times New Roman"/>
          <w:sz w:val="24"/>
          <w:szCs w:val="24"/>
        </w:rPr>
      </w:pPr>
      <w:r w:rsidRPr="004417FF">
        <w:rPr>
          <w:rFonts w:ascii="Times New Roman" w:hAnsi="Times New Roman"/>
          <w:sz w:val="24"/>
          <w:szCs w:val="24"/>
        </w:rPr>
        <w:tab/>
      </w:r>
      <w:r w:rsidR="008337D9" w:rsidRPr="004417FF">
        <w:rPr>
          <w:rFonts w:ascii="Times New Roman" w:hAnsi="Times New Roman"/>
          <w:sz w:val="24"/>
          <w:szCs w:val="24"/>
        </w:rPr>
        <w:t>При выборе методов обучения, учителя определяют главную цель и конкретные задачи, которые будут решаться на уроке; от содержания материала конкретного урока; от возрастных особенностей учащихся, уровня их познавательных возможностей; от материальной оснащенности учебного заведения, наличия оборудования, наглядных пособий, технических средств; от возможностей и особенности учителя, уровня теоретической и практической подготовленности, методического мастерства, его личных качеств.</w:t>
      </w:r>
      <w:r w:rsidR="009444A1" w:rsidRPr="004417FF">
        <w:rPr>
          <w:rFonts w:ascii="Times New Roman" w:hAnsi="Times New Roman"/>
          <w:sz w:val="24"/>
          <w:szCs w:val="24"/>
        </w:rPr>
        <w:t xml:space="preserve"> </w:t>
      </w:r>
      <w:r w:rsidR="000274A3" w:rsidRPr="004417FF">
        <w:rPr>
          <w:rFonts w:ascii="Times New Roman" w:hAnsi="Times New Roman"/>
          <w:sz w:val="24"/>
          <w:szCs w:val="24"/>
        </w:rPr>
        <w:t xml:space="preserve">Методы обучения: </w:t>
      </w:r>
      <w:r w:rsidR="00B17C3A" w:rsidRPr="004417FF">
        <w:rPr>
          <w:rFonts w:ascii="Times New Roman" w:hAnsi="Times New Roman"/>
          <w:sz w:val="24"/>
          <w:szCs w:val="24"/>
        </w:rPr>
        <w:t xml:space="preserve">традиционные </w:t>
      </w:r>
      <w:r w:rsidR="008337D9" w:rsidRPr="004417FF">
        <w:rPr>
          <w:rFonts w:ascii="Times New Roman" w:hAnsi="Times New Roman"/>
          <w:sz w:val="24"/>
          <w:szCs w:val="24"/>
        </w:rPr>
        <w:t>и активные</w:t>
      </w:r>
      <w:r w:rsidR="00B17C3A" w:rsidRPr="004417FF">
        <w:rPr>
          <w:rFonts w:ascii="Times New Roman" w:hAnsi="Times New Roman"/>
          <w:sz w:val="24"/>
          <w:szCs w:val="24"/>
        </w:rPr>
        <w:t>.</w:t>
      </w:r>
    </w:p>
    <w:p w:rsidR="00A719E3" w:rsidRPr="004417FF" w:rsidRDefault="00A719E3" w:rsidP="00A719E3">
      <w:pPr>
        <w:pStyle w:val="a6"/>
        <w:jc w:val="right"/>
        <w:rPr>
          <w:rFonts w:ascii="Times New Roman" w:hAnsi="Times New Roman"/>
          <w:sz w:val="24"/>
          <w:szCs w:val="24"/>
          <w:highlight w:val="yellow"/>
        </w:rPr>
      </w:pPr>
      <w:r>
        <w:rPr>
          <w:rFonts w:ascii="Times New Roman" w:hAnsi="Times New Roman"/>
          <w:sz w:val="24"/>
          <w:szCs w:val="24"/>
        </w:rPr>
        <w:t>Схема 2</w:t>
      </w: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A719E3" w:rsidRDefault="00A719E3" w:rsidP="00A719E3">
      <w:pPr>
        <w:tabs>
          <w:tab w:val="left" w:pos="426"/>
        </w:tabs>
        <w:spacing w:after="0" w:line="240" w:lineRule="auto"/>
        <w:jc w:val="right"/>
        <w:rPr>
          <w:rFonts w:ascii="Times New Roman" w:hAnsi="Times New Roman"/>
          <w:i/>
          <w:sz w:val="20"/>
          <w:szCs w:val="20"/>
        </w:rPr>
      </w:pPr>
    </w:p>
    <w:p w:rsidR="003F771B" w:rsidRPr="004417FF" w:rsidRDefault="00B17C3A"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noProof/>
          <w:sz w:val="24"/>
          <w:szCs w:val="24"/>
        </w:rPr>
        <w:drawing>
          <wp:anchor distT="0" distB="0" distL="114300" distR="114300" simplePos="0" relativeHeight="251609600" behindDoc="1" locked="0" layoutInCell="1" allowOverlap="1" wp14:anchorId="0A4C162C" wp14:editId="23FB4EDB">
            <wp:simplePos x="0" y="0"/>
            <wp:positionH relativeFrom="column">
              <wp:posOffset>3285490</wp:posOffset>
            </wp:positionH>
            <wp:positionV relativeFrom="paragraph">
              <wp:posOffset>-635</wp:posOffset>
            </wp:positionV>
            <wp:extent cx="2679700" cy="3054985"/>
            <wp:effectExtent l="38100" t="0" r="25400" b="12065"/>
            <wp:wrapThrough wrapText="bothSides">
              <wp:wrapPolygon edited="0">
                <wp:start x="-307" y="0"/>
                <wp:lineTo x="-307" y="1078"/>
                <wp:lineTo x="7524" y="2155"/>
                <wp:lineTo x="7524" y="21551"/>
                <wp:lineTo x="21651" y="21551"/>
                <wp:lineTo x="21651" y="0"/>
                <wp:lineTo x="-307" y="0"/>
              </wp:wrapPolygon>
            </wp:wrapThrough>
            <wp:docPr id="91" name="Схема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3F771B" w:rsidRPr="004417FF">
        <w:rPr>
          <w:rFonts w:ascii="Times New Roman" w:hAnsi="Times New Roman"/>
          <w:noProof/>
          <w:sz w:val="24"/>
          <w:szCs w:val="24"/>
        </w:rPr>
        <w:drawing>
          <wp:inline distT="0" distB="0" distL="0" distR="0" wp14:anchorId="7B0CFC39" wp14:editId="3C3520A7">
            <wp:extent cx="2954621" cy="3055047"/>
            <wp:effectExtent l="38100" t="0" r="17780" b="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04EF4" w:rsidRPr="004417FF" w:rsidRDefault="00504EF4" w:rsidP="000F232C">
      <w:pPr>
        <w:tabs>
          <w:tab w:val="left" w:pos="426"/>
        </w:tabs>
        <w:spacing w:after="0" w:line="240" w:lineRule="auto"/>
        <w:ind w:left="-142"/>
        <w:jc w:val="both"/>
        <w:rPr>
          <w:rFonts w:ascii="Times New Roman" w:hAnsi="Times New Roman"/>
          <w:sz w:val="24"/>
          <w:szCs w:val="24"/>
        </w:rPr>
      </w:pP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2.6.</w:t>
      </w:r>
      <w:r w:rsidRPr="004417FF">
        <w:rPr>
          <w:rFonts w:ascii="Times New Roman" w:hAnsi="Times New Roman"/>
          <w:sz w:val="24"/>
          <w:szCs w:val="24"/>
        </w:rPr>
        <w:t xml:space="preserve"> </w:t>
      </w:r>
      <w:r w:rsidR="009F12A2" w:rsidRPr="004417FF">
        <w:rPr>
          <w:rFonts w:ascii="Times New Roman" w:hAnsi="Times New Roman"/>
          <w:b/>
          <w:sz w:val="24"/>
          <w:szCs w:val="24"/>
        </w:rPr>
        <w:t xml:space="preserve">Основные направления воспитательной деятельности: </w:t>
      </w:r>
      <w:r w:rsidR="009F12A2" w:rsidRPr="004417FF">
        <w:rPr>
          <w:rFonts w:ascii="Times New Roman" w:hAnsi="Times New Roman"/>
          <w:sz w:val="24"/>
          <w:szCs w:val="24"/>
        </w:rPr>
        <w:t>школа охватывает все направления развития личности учащих</w:t>
      </w:r>
      <w:r w:rsidR="00A06DD9" w:rsidRPr="004417FF">
        <w:rPr>
          <w:rFonts w:ascii="Times New Roman" w:hAnsi="Times New Roman"/>
          <w:sz w:val="24"/>
          <w:szCs w:val="24"/>
        </w:rPr>
        <w:t xml:space="preserve">ся, заявленные ФГОС начального и основного </w:t>
      </w:r>
      <w:r w:rsidR="009F12A2" w:rsidRPr="004417FF">
        <w:rPr>
          <w:rFonts w:ascii="Times New Roman" w:hAnsi="Times New Roman"/>
          <w:sz w:val="24"/>
          <w:szCs w:val="24"/>
        </w:rPr>
        <w:t>общего образования.</w:t>
      </w:r>
      <w:r w:rsidR="00EE34DE" w:rsidRPr="004417FF">
        <w:rPr>
          <w:rFonts w:ascii="Times New Roman" w:hAnsi="Times New Roman"/>
          <w:sz w:val="24"/>
          <w:szCs w:val="24"/>
        </w:rPr>
        <w:t xml:space="preserve"> </w:t>
      </w:r>
      <w:r w:rsidR="009F12A2" w:rsidRPr="004417FF">
        <w:rPr>
          <w:rFonts w:ascii="Times New Roman" w:hAnsi="Times New Roman"/>
          <w:sz w:val="24"/>
          <w:szCs w:val="24"/>
        </w:rPr>
        <w:t>К ним относят спортивно-оздоровительное, социальное, общеинтеллектуальное, духовно-нравственное, общекультурное.</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317763" w:rsidRPr="004417FF">
        <w:rPr>
          <w:rFonts w:ascii="Times New Roman" w:hAnsi="Times New Roman"/>
          <w:sz w:val="24"/>
          <w:szCs w:val="24"/>
        </w:rPr>
        <w:t>Воспитательная работа в школе осуществляется в соответствии с рабочей программой воспитания и календарным планом воспитательной работы, которые являются частью основных образовательных программ начального общего, основного общего и среднего общего образования.</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317763" w:rsidRPr="004417FF">
        <w:rPr>
          <w:rFonts w:ascii="Times New Roman" w:hAnsi="Times New Roman"/>
          <w:sz w:val="24"/>
          <w:szCs w:val="24"/>
        </w:rPr>
        <w:t>Данная программа воспитания направлена на приобщение учащихся к российским традиционным духовным ценностям, правилам и нормам поведения в российском обществе, а также на решение проблем гармоничного вхождения учащихся в социальный мир и налаживания ответственных взаимоотношений с окружающими их людьми.</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317763" w:rsidRPr="004417FF">
        <w:rPr>
          <w:rFonts w:ascii="Times New Roman" w:hAnsi="Times New Roman"/>
          <w:sz w:val="24"/>
          <w:szCs w:val="24"/>
        </w:rPr>
        <w:t>Вместе с тем, программа призвана обеспечить достижение учащим</w:t>
      </w:r>
      <w:r w:rsidR="00EE34DE" w:rsidRPr="004417FF">
        <w:rPr>
          <w:rFonts w:ascii="Times New Roman" w:hAnsi="Times New Roman"/>
          <w:sz w:val="24"/>
          <w:szCs w:val="24"/>
        </w:rPr>
        <w:t>и</w:t>
      </w:r>
      <w:r w:rsidR="00317763" w:rsidRPr="004417FF">
        <w:rPr>
          <w:rFonts w:ascii="Times New Roman" w:hAnsi="Times New Roman"/>
          <w:sz w:val="24"/>
          <w:szCs w:val="24"/>
        </w:rPr>
        <w:t>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317763" w:rsidRPr="004417FF">
        <w:rPr>
          <w:rFonts w:ascii="Times New Roman" w:hAnsi="Times New Roman"/>
          <w:sz w:val="24"/>
          <w:szCs w:val="24"/>
        </w:rPr>
        <w:t>Общей целью воспитания в школе является формирование у учащихся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Общая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партнёрские отношения педагога и учащегося,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 xml:space="preserve">2.7. </w:t>
      </w:r>
      <w:r w:rsidR="009F12A2" w:rsidRPr="004417FF">
        <w:rPr>
          <w:rFonts w:ascii="Times New Roman" w:hAnsi="Times New Roman"/>
          <w:b/>
          <w:sz w:val="24"/>
          <w:szCs w:val="24"/>
        </w:rPr>
        <w:t>Виды внеклассной, внеурочной деятельности:</w:t>
      </w:r>
      <w:r w:rsidR="009F12A2" w:rsidRPr="004417FF">
        <w:rPr>
          <w:rFonts w:ascii="Times New Roman" w:hAnsi="Times New Roman"/>
          <w:sz w:val="24"/>
          <w:szCs w:val="24"/>
        </w:rPr>
        <w:t xml:space="preserve"> определяются планами внеурочной деятельности и рабочими программами курсов внеурочной деятельности</w:t>
      </w:r>
      <w:r w:rsidR="00EB32D3" w:rsidRPr="004417FF">
        <w:rPr>
          <w:rFonts w:ascii="Times New Roman" w:hAnsi="Times New Roman"/>
          <w:sz w:val="24"/>
          <w:szCs w:val="24"/>
        </w:rPr>
        <w:t>.</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B12066" w:rsidRPr="004417FF">
        <w:rPr>
          <w:rFonts w:ascii="Times New Roman" w:hAnsi="Times New Roman"/>
          <w:sz w:val="24"/>
          <w:szCs w:val="24"/>
        </w:rPr>
        <w:t>Учебн</w:t>
      </w:r>
      <w:r w:rsidR="00EB32D3" w:rsidRPr="004417FF">
        <w:rPr>
          <w:rFonts w:ascii="Times New Roman" w:hAnsi="Times New Roman"/>
          <w:sz w:val="24"/>
          <w:szCs w:val="24"/>
        </w:rPr>
        <w:t xml:space="preserve">о-познавательная деятельность: </w:t>
      </w:r>
      <w:r w:rsidR="00B12066" w:rsidRPr="004417FF">
        <w:rPr>
          <w:rFonts w:ascii="Times New Roman" w:hAnsi="Times New Roman"/>
          <w:sz w:val="24"/>
          <w:szCs w:val="24"/>
        </w:rPr>
        <w:t>ведение организационной и учебной документации, организационные собрания, взаимодействие с родителями</w:t>
      </w:r>
      <w:r w:rsidR="00A06DD9" w:rsidRPr="004417FF">
        <w:rPr>
          <w:rFonts w:ascii="Times New Roman" w:hAnsi="Times New Roman"/>
          <w:sz w:val="24"/>
          <w:szCs w:val="24"/>
        </w:rPr>
        <w:t xml:space="preserve"> (законными представителями)</w:t>
      </w:r>
      <w:r w:rsidR="00B12066" w:rsidRPr="004417FF">
        <w:rPr>
          <w:rFonts w:ascii="Times New Roman" w:hAnsi="Times New Roman"/>
          <w:sz w:val="24"/>
          <w:szCs w:val="24"/>
        </w:rPr>
        <w:t xml:space="preserve"> по успешной реализации образовательной программы.</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B12066" w:rsidRPr="004417FF">
        <w:rPr>
          <w:rFonts w:ascii="Times New Roman" w:hAnsi="Times New Roman"/>
          <w:sz w:val="24"/>
          <w:szCs w:val="24"/>
        </w:rPr>
        <w:t>Курсы по выбору: предметные кр</w:t>
      </w:r>
      <w:r w:rsidR="00F665D0" w:rsidRPr="004417FF">
        <w:rPr>
          <w:rFonts w:ascii="Times New Roman" w:hAnsi="Times New Roman"/>
          <w:sz w:val="24"/>
          <w:szCs w:val="24"/>
        </w:rPr>
        <w:t xml:space="preserve">ужки, факультативы, ученические </w:t>
      </w:r>
      <w:r w:rsidR="00B12066" w:rsidRPr="004417FF">
        <w:rPr>
          <w:rFonts w:ascii="Times New Roman" w:hAnsi="Times New Roman"/>
          <w:sz w:val="24"/>
          <w:szCs w:val="24"/>
        </w:rPr>
        <w:t>общества, школьные олимпиады по предметам учебного плана.</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lastRenderedPageBreak/>
        <w:tab/>
      </w:r>
      <w:r w:rsidR="00B12066" w:rsidRPr="004417FF">
        <w:rPr>
          <w:rFonts w:ascii="Times New Roman" w:hAnsi="Times New Roman"/>
          <w:sz w:val="24"/>
          <w:szCs w:val="24"/>
        </w:rPr>
        <w:t xml:space="preserve">Воспитательные мероприятия: внутриклассные и общешкольные, </w:t>
      </w:r>
      <w:r w:rsidR="00A06DD9" w:rsidRPr="004417FF">
        <w:rPr>
          <w:rFonts w:ascii="Times New Roman" w:hAnsi="Times New Roman"/>
          <w:sz w:val="24"/>
          <w:szCs w:val="24"/>
        </w:rPr>
        <w:t>муниципальные, региональные</w:t>
      </w:r>
      <w:r w:rsidR="00B12066" w:rsidRPr="004417FF">
        <w:rPr>
          <w:rFonts w:ascii="Times New Roman" w:hAnsi="Times New Roman"/>
          <w:sz w:val="24"/>
          <w:szCs w:val="24"/>
        </w:rPr>
        <w:t xml:space="preserve"> и всероссийские.</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B12066" w:rsidRPr="004417FF">
        <w:rPr>
          <w:rFonts w:ascii="Times New Roman" w:hAnsi="Times New Roman"/>
          <w:sz w:val="24"/>
          <w:szCs w:val="24"/>
        </w:rPr>
        <w:t xml:space="preserve">Ученические сообщества: разновозрастные объединения, клубы; детские, подростковые и юношеские общественные объединения, организации, в том числе и в рамках Российского движения </w:t>
      </w:r>
      <w:r w:rsidR="00F665D0" w:rsidRPr="004417FF">
        <w:rPr>
          <w:rFonts w:ascii="Times New Roman" w:hAnsi="Times New Roman"/>
          <w:sz w:val="24"/>
          <w:szCs w:val="24"/>
        </w:rPr>
        <w:t>детей и молодежи.</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B12066" w:rsidRPr="004417FF">
        <w:rPr>
          <w:rFonts w:ascii="Times New Roman" w:hAnsi="Times New Roman"/>
          <w:sz w:val="24"/>
          <w:szCs w:val="24"/>
        </w:rPr>
        <w:t xml:space="preserve">Психолого-педагогическая поддержка: </w:t>
      </w:r>
      <w:r w:rsidR="00E84ADC" w:rsidRPr="004417FF">
        <w:rPr>
          <w:rFonts w:ascii="Times New Roman" w:hAnsi="Times New Roman"/>
          <w:sz w:val="24"/>
          <w:szCs w:val="24"/>
        </w:rPr>
        <w:t>реализация</w:t>
      </w:r>
      <w:r w:rsidR="00B12066" w:rsidRPr="004417FF">
        <w:rPr>
          <w:rFonts w:ascii="Times New Roman" w:hAnsi="Times New Roman"/>
          <w:sz w:val="24"/>
          <w:szCs w:val="24"/>
        </w:rPr>
        <w:t xml:space="preserve"> индивидуал</w:t>
      </w:r>
      <w:r w:rsidR="00966643" w:rsidRPr="004417FF">
        <w:rPr>
          <w:rFonts w:ascii="Times New Roman" w:hAnsi="Times New Roman"/>
          <w:sz w:val="24"/>
          <w:szCs w:val="24"/>
        </w:rPr>
        <w:t xml:space="preserve">ьных образовательных маршрутов; </w:t>
      </w:r>
      <w:r w:rsidR="00B12066" w:rsidRPr="004417FF">
        <w:rPr>
          <w:rFonts w:ascii="Times New Roman" w:hAnsi="Times New Roman"/>
          <w:sz w:val="24"/>
          <w:szCs w:val="24"/>
        </w:rPr>
        <w:t>работа тьюторов, педагогов-психологов</w:t>
      </w:r>
      <w:r w:rsidR="00E84ADC" w:rsidRPr="004417FF">
        <w:rPr>
          <w:rFonts w:ascii="Times New Roman" w:hAnsi="Times New Roman"/>
          <w:sz w:val="24"/>
          <w:szCs w:val="24"/>
        </w:rPr>
        <w:t>, учителя-логопеда, учителя-дефектолога</w:t>
      </w:r>
      <w:r w:rsidR="00B12066" w:rsidRPr="004417FF">
        <w:rPr>
          <w:rFonts w:ascii="Times New Roman" w:hAnsi="Times New Roman"/>
          <w:sz w:val="24"/>
          <w:szCs w:val="24"/>
        </w:rPr>
        <w:t>.</w:t>
      </w:r>
    </w:p>
    <w:p w:rsidR="00185A8C"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B12066" w:rsidRPr="004417FF">
        <w:rPr>
          <w:rFonts w:ascii="Times New Roman" w:hAnsi="Times New Roman"/>
          <w:sz w:val="24"/>
          <w:szCs w:val="24"/>
        </w:rPr>
        <w:t>Деятельность по обеспечению благополучия учащихся: безопасность жизни и здоровья школьников, безопасность межличностны</w:t>
      </w:r>
      <w:r w:rsidR="00966643" w:rsidRPr="004417FF">
        <w:rPr>
          <w:rFonts w:ascii="Times New Roman" w:hAnsi="Times New Roman"/>
          <w:sz w:val="24"/>
          <w:szCs w:val="24"/>
        </w:rPr>
        <w:t xml:space="preserve">х отношений в учебных группах, </w:t>
      </w:r>
      <w:r w:rsidR="00B12066" w:rsidRPr="004417FF">
        <w:rPr>
          <w:rFonts w:ascii="Times New Roman" w:hAnsi="Times New Roman"/>
          <w:sz w:val="24"/>
          <w:szCs w:val="24"/>
        </w:rPr>
        <w:t xml:space="preserve">профилактика неуспеваемости, профилактика различных рисков, возникающих в процессе взаимодействия школьника с окружающей средой, социальная </w:t>
      </w:r>
      <w:r w:rsidR="005042E4" w:rsidRPr="004417FF">
        <w:rPr>
          <w:rFonts w:ascii="Times New Roman" w:hAnsi="Times New Roman"/>
          <w:sz w:val="24"/>
          <w:szCs w:val="24"/>
        </w:rPr>
        <w:t>защита учащихся</w:t>
      </w:r>
      <w:r w:rsidR="00966643" w:rsidRPr="004417FF">
        <w:rPr>
          <w:rFonts w:ascii="Times New Roman" w:hAnsi="Times New Roman"/>
          <w:sz w:val="24"/>
          <w:szCs w:val="24"/>
        </w:rPr>
        <w:t>.</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 xml:space="preserve">2.8. </w:t>
      </w:r>
      <w:r w:rsidR="00EB32D3" w:rsidRPr="004417FF">
        <w:rPr>
          <w:rFonts w:ascii="Times New Roman" w:hAnsi="Times New Roman"/>
          <w:b/>
          <w:sz w:val="24"/>
          <w:szCs w:val="24"/>
        </w:rPr>
        <w:t>Т</w:t>
      </w:r>
      <w:r w:rsidR="00B12066" w:rsidRPr="004417FF">
        <w:rPr>
          <w:rFonts w:ascii="Times New Roman" w:hAnsi="Times New Roman"/>
          <w:b/>
          <w:sz w:val="24"/>
          <w:szCs w:val="24"/>
        </w:rPr>
        <w:t xml:space="preserve">ворческие объединения, кружки, секции: </w:t>
      </w:r>
      <w:r w:rsidR="00B12066" w:rsidRPr="004417FF">
        <w:rPr>
          <w:rFonts w:ascii="Times New Roman" w:hAnsi="Times New Roman"/>
          <w:sz w:val="24"/>
          <w:szCs w:val="24"/>
        </w:rPr>
        <w:t>организованы и реализуются в рамках внеурочной деятельности</w:t>
      </w:r>
      <w:r w:rsidR="00F665D0" w:rsidRPr="004417FF">
        <w:rPr>
          <w:rFonts w:ascii="Times New Roman" w:hAnsi="Times New Roman"/>
          <w:sz w:val="24"/>
          <w:szCs w:val="24"/>
        </w:rPr>
        <w:t xml:space="preserve"> и дополнительного образования</w:t>
      </w:r>
      <w:r w:rsidR="00B12066" w:rsidRPr="004417FF">
        <w:rPr>
          <w:rFonts w:ascii="Times New Roman" w:hAnsi="Times New Roman"/>
          <w:sz w:val="24"/>
          <w:szCs w:val="24"/>
        </w:rPr>
        <w:t>.</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D0451E" w:rsidRPr="004417FF">
        <w:rPr>
          <w:rFonts w:ascii="Times New Roman" w:hAnsi="Times New Roman"/>
          <w:sz w:val="24"/>
          <w:szCs w:val="24"/>
        </w:rPr>
        <w:t>У</w:t>
      </w:r>
      <w:r w:rsidR="00FB36FC" w:rsidRPr="004417FF">
        <w:rPr>
          <w:rFonts w:ascii="Times New Roman" w:hAnsi="Times New Roman"/>
          <w:sz w:val="24"/>
          <w:szCs w:val="24"/>
        </w:rPr>
        <w:t xml:space="preserve">чебное направление </w:t>
      </w:r>
      <w:r w:rsidR="00D0451E" w:rsidRPr="004417FF">
        <w:rPr>
          <w:rFonts w:ascii="Times New Roman" w:hAnsi="Times New Roman"/>
          <w:sz w:val="24"/>
          <w:szCs w:val="24"/>
        </w:rPr>
        <w:t xml:space="preserve">включает в себя </w:t>
      </w:r>
      <w:r w:rsidR="00FB36FC" w:rsidRPr="004417FF">
        <w:rPr>
          <w:rFonts w:ascii="Times New Roman" w:hAnsi="Times New Roman"/>
          <w:sz w:val="24"/>
          <w:szCs w:val="24"/>
        </w:rPr>
        <w:t>участие детей в предметных олимпиадах, творческих конкурсах и дистанционных интернет-олимпиадах,</w:t>
      </w:r>
      <w:r w:rsidR="00D0451E" w:rsidRPr="004417FF">
        <w:rPr>
          <w:rFonts w:ascii="Times New Roman" w:hAnsi="Times New Roman"/>
          <w:sz w:val="24"/>
          <w:szCs w:val="24"/>
        </w:rPr>
        <w:t xml:space="preserve"> учебно-исследовательск</w:t>
      </w:r>
      <w:r w:rsidR="00317763" w:rsidRPr="004417FF">
        <w:rPr>
          <w:rFonts w:ascii="Times New Roman" w:hAnsi="Times New Roman"/>
          <w:sz w:val="24"/>
          <w:szCs w:val="24"/>
        </w:rPr>
        <w:t>ую</w:t>
      </w:r>
      <w:r w:rsidR="00D0451E" w:rsidRPr="004417FF">
        <w:rPr>
          <w:rFonts w:ascii="Times New Roman" w:hAnsi="Times New Roman"/>
          <w:sz w:val="24"/>
          <w:szCs w:val="24"/>
        </w:rPr>
        <w:t xml:space="preserve"> работ</w:t>
      </w:r>
      <w:r w:rsidR="00317763" w:rsidRPr="004417FF">
        <w:rPr>
          <w:rFonts w:ascii="Times New Roman" w:hAnsi="Times New Roman"/>
          <w:sz w:val="24"/>
          <w:szCs w:val="24"/>
        </w:rPr>
        <w:t>у</w:t>
      </w:r>
      <w:r w:rsidR="00FB36FC" w:rsidRPr="004417FF">
        <w:rPr>
          <w:rFonts w:ascii="Times New Roman" w:hAnsi="Times New Roman"/>
          <w:sz w:val="24"/>
          <w:szCs w:val="24"/>
        </w:rPr>
        <w:t xml:space="preserve">, </w:t>
      </w:r>
      <w:r w:rsidRPr="004417FF">
        <w:rPr>
          <w:rFonts w:ascii="Times New Roman" w:hAnsi="Times New Roman"/>
          <w:sz w:val="24"/>
          <w:szCs w:val="24"/>
        </w:rPr>
        <w:t>элективные курсы.</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005605B6" w:rsidRPr="004417FF">
        <w:rPr>
          <w:rFonts w:ascii="Times New Roman" w:hAnsi="Times New Roman"/>
          <w:sz w:val="24"/>
          <w:szCs w:val="24"/>
        </w:rPr>
        <w:t>Воспит</w:t>
      </w:r>
      <w:r w:rsidR="00EB32D3" w:rsidRPr="004417FF">
        <w:rPr>
          <w:rFonts w:ascii="Times New Roman" w:hAnsi="Times New Roman"/>
          <w:sz w:val="24"/>
          <w:szCs w:val="24"/>
        </w:rPr>
        <w:t xml:space="preserve">ательное направление развивает </w:t>
      </w:r>
      <w:r w:rsidR="005605B6" w:rsidRPr="004417FF">
        <w:rPr>
          <w:rFonts w:ascii="Times New Roman" w:hAnsi="Times New Roman"/>
          <w:sz w:val="24"/>
          <w:szCs w:val="24"/>
        </w:rPr>
        <w:t xml:space="preserve">освоение и применение в воспитательной системе школы новых форм работы. По-прежнему актуальными остаются коллективно-творческие дела; музыкальные, литературные, театрализованные представления; конкурсы; выставки достижений, как отдельных учащихся, их семей, так и классных </w:t>
      </w:r>
      <w:r w:rsidRPr="004417FF">
        <w:rPr>
          <w:rFonts w:ascii="Times New Roman" w:hAnsi="Times New Roman"/>
          <w:sz w:val="24"/>
          <w:szCs w:val="24"/>
        </w:rPr>
        <w:t>коллективов в целом.</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sz w:val="24"/>
          <w:szCs w:val="24"/>
        </w:rPr>
        <w:tab/>
      </w:r>
      <w:r w:rsidR="00FB36FC" w:rsidRPr="004417FF">
        <w:rPr>
          <w:rFonts w:ascii="Times New Roman" w:hAnsi="Times New Roman"/>
          <w:sz w:val="24"/>
          <w:szCs w:val="24"/>
        </w:rPr>
        <w:t>Художественно-эстетическое направление включает в себя организацию работы объединений и творческих мастерских, участие детей в конкурсах, проектах и фестивалей, проведен</w:t>
      </w:r>
      <w:r w:rsidR="00D0451E" w:rsidRPr="004417FF">
        <w:rPr>
          <w:rFonts w:ascii="Times New Roman" w:hAnsi="Times New Roman"/>
          <w:sz w:val="24"/>
          <w:szCs w:val="24"/>
        </w:rPr>
        <w:t xml:space="preserve">ие коллективных творческих дел. </w:t>
      </w:r>
    </w:p>
    <w:p w:rsidR="00504EF4" w:rsidRPr="004417FF" w:rsidRDefault="00504EF4" w:rsidP="000F232C">
      <w:pPr>
        <w:tabs>
          <w:tab w:val="left" w:pos="426"/>
        </w:tabs>
        <w:spacing w:after="0" w:line="240" w:lineRule="auto"/>
        <w:ind w:left="-142"/>
        <w:jc w:val="both"/>
        <w:rPr>
          <w:rFonts w:ascii="Times New Roman" w:hAnsi="Times New Roman"/>
          <w:sz w:val="24"/>
          <w:szCs w:val="24"/>
          <w:lang w:eastAsia="en-US"/>
        </w:rPr>
      </w:pPr>
      <w:r w:rsidRPr="004417FF">
        <w:rPr>
          <w:rFonts w:ascii="Times New Roman" w:hAnsi="Times New Roman"/>
          <w:b/>
          <w:sz w:val="24"/>
          <w:szCs w:val="24"/>
        </w:rPr>
        <w:tab/>
      </w:r>
      <w:r w:rsidR="00FB36FC" w:rsidRPr="004417FF">
        <w:rPr>
          <w:rFonts w:ascii="Times New Roman" w:hAnsi="Times New Roman"/>
          <w:sz w:val="24"/>
          <w:szCs w:val="24"/>
        </w:rPr>
        <w:t>В школе организована работа к</w:t>
      </w:r>
      <w:r w:rsidR="00EB32D3" w:rsidRPr="004417FF">
        <w:rPr>
          <w:rFonts w:ascii="Times New Roman" w:eastAsia="Arial Unicode MS" w:hAnsi="Times New Roman"/>
          <w:sz w:val="24"/>
          <w:szCs w:val="24"/>
        </w:rPr>
        <w:t>урсов внеурочной деятельности</w:t>
      </w:r>
      <w:r w:rsidR="00FB36FC" w:rsidRPr="004417FF">
        <w:rPr>
          <w:rFonts w:ascii="Times New Roman" w:eastAsia="Arial Unicode MS" w:hAnsi="Times New Roman"/>
          <w:sz w:val="24"/>
          <w:szCs w:val="24"/>
        </w:rPr>
        <w:t xml:space="preserve"> во</w:t>
      </w:r>
      <w:r w:rsidR="000033ED" w:rsidRPr="004417FF">
        <w:rPr>
          <w:rFonts w:ascii="Times New Roman" w:eastAsia="Arial Unicode MS" w:hAnsi="Times New Roman"/>
          <w:sz w:val="24"/>
          <w:szCs w:val="24"/>
        </w:rPr>
        <w:t xml:space="preserve">кальных ансамблей «Непоседы» и «Радуга»; </w:t>
      </w:r>
      <w:r w:rsidR="00EB32D3" w:rsidRPr="004417FF">
        <w:rPr>
          <w:rFonts w:ascii="Times New Roman" w:eastAsia="Arial Unicode MS" w:hAnsi="Times New Roman"/>
          <w:sz w:val="24"/>
          <w:szCs w:val="24"/>
        </w:rPr>
        <w:t xml:space="preserve">объединений </w:t>
      </w:r>
      <w:r w:rsidR="00FB36FC" w:rsidRPr="004417FF">
        <w:rPr>
          <w:rFonts w:ascii="Times New Roman" w:eastAsia="Arial Unicode MS" w:hAnsi="Times New Roman"/>
          <w:sz w:val="24"/>
          <w:szCs w:val="24"/>
        </w:rPr>
        <w:t xml:space="preserve">«Юные инспекторы дорожного движения», </w:t>
      </w:r>
      <w:r w:rsidR="00EB32D3" w:rsidRPr="004417FF">
        <w:rPr>
          <w:rFonts w:ascii="Times New Roman" w:eastAsia="Arial Unicode MS" w:hAnsi="Times New Roman"/>
          <w:bCs/>
          <w:sz w:val="24"/>
          <w:szCs w:val="24"/>
        </w:rPr>
        <w:t>«Дружина юных</w:t>
      </w:r>
      <w:r w:rsidR="00FB36FC" w:rsidRPr="004417FF">
        <w:rPr>
          <w:rFonts w:ascii="Times New Roman" w:eastAsia="Arial Unicode MS" w:hAnsi="Times New Roman"/>
          <w:bCs/>
          <w:sz w:val="24"/>
          <w:szCs w:val="24"/>
        </w:rPr>
        <w:t xml:space="preserve"> пожарных»</w:t>
      </w:r>
      <w:r w:rsidR="00511243" w:rsidRPr="004417FF">
        <w:rPr>
          <w:rFonts w:ascii="Times New Roman" w:eastAsia="Arial Unicode MS" w:hAnsi="Times New Roman"/>
          <w:bCs/>
          <w:sz w:val="24"/>
          <w:szCs w:val="24"/>
        </w:rPr>
        <w:t xml:space="preserve">, школьное </w:t>
      </w:r>
      <w:r w:rsidR="00611E7E" w:rsidRPr="004417FF">
        <w:rPr>
          <w:rFonts w:ascii="Times New Roman" w:eastAsia="Arial Unicode MS" w:hAnsi="Times New Roman"/>
          <w:bCs/>
          <w:sz w:val="24"/>
          <w:szCs w:val="24"/>
        </w:rPr>
        <w:t>волонтёрское</w:t>
      </w:r>
      <w:r w:rsidR="00511243" w:rsidRPr="004417FF">
        <w:rPr>
          <w:rFonts w:ascii="Times New Roman" w:eastAsia="Arial Unicode MS" w:hAnsi="Times New Roman"/>
          <w:bCs/>
          <w:sz w:val="24"/>
          <w:szCs w:val="24"/>
        </w:rPr>
        <w:t xml:space="preserve"> объединение «ДОБРОволец», военно-патриотическое движение «ЮНАРМИЯ»</w:t>
      </w:r>
      <w:r w:rsidR="00F665D0" w:rsidRPr="004417FF">
        <w:rPr>
          <w:rFonts w:ascii="Times New Roman" w:eastAsia="Arial Unicode MS" w:hAnsi="Times New Roman"/>
          <w:bCs/>
          <w:sz w:val="24"/>
          <w:szCs w:val="24"/>
        </w:rPr>
        <w:t xml:space="preserve"> и Российское движение детей и </w:t>
      </w:r>
      <w:r w:rsidR="00611E7E" w:rsidRPr="004417FF">
        <w:rPr>
          <w:rFonts w:ascii="Times New Roman" w:eastAsia="Arial Unicode MS" w:hAnsi="Times New Roman"/>
          <w:bCs/>
          <w:sz w:val="24"/>
          <w:szCs w:val="24"/>
        </w:rPr>
        <w:t>молодёжи</w:t>
      </w:r>
      <w:r w:rsidR="00F665D0" w:rsidRPr="004417FF">
        <w:rPr>
          <w:rFonts w:ascii="Times New Roman" w:eastAsia="Arial Unicode MS" w:hAnsi="Times New Roman"/>
          <w:bCs/>
          <w:sz w:val="24"/>
          <w:szCs w:val="24"/>
        </w:rPr>
        <w:t>.</w:t>
      </w:r>
      <w:r w:rsidR="000033ED" w:rsidRPr="004417FF">
        <w:rPr>
          <w:rFonts w:ascii="Times New Roman" w:eastAsia="Arial Unicode MS" w:hAnsi="Times New Roman"/>
          <w:bCs/>
          <w:sz w:val="24"/>
          <w:szCs w:val="24"/>
        </w:rPr>
        <w:t xml:space="preserve"> </w:t>
      </w:r>
      <w:r w:rsidR="00FB36FC" w:rsidRPr="004417FF">
        <w:rPr>
          <w:rFonts w:ascii="Times New Roman" w:hAnsi="Times New Roman"/>
          <w:bCs/>
          <w:sz w:val="24"/>
          <w:szCs w:val="24"/>
        </w:rPr>
        <w:t>Учащиеся школы принимают активное участие</w:t>
      </w:r>
      <w:r w:rsidR="00EB32D3" w:rsidRPr="004417FF">
        <w:rPr>
          <w:rFonts w:ascii="Times New Roman" w:hAnsi="Times New Roman"/>
          <w:sz w:val="24"/>
          <w:szCs w:val="24"/>
        </w:rPr>
        <w:t xml:space="preserve"> в различных очных и </w:t>
      </w:r>
      <w:r w:rsidR="00FC3BAB" w:rsidRPr="004417FF">
        <w:rPr>
          <w:rFonts w:ascii="Times New Roman" w:hAnsi="Times New Roman"/>
          <w:sz w:val="24"/>
          <w:szCs w:val="24"/>
        </w:rPr>
        <w:t>заочных творческих конкурсах,</w:t>
      </w:r>
      <w:r w:rsidR="00FB36FC" w:rsidRPr="004417FF">
        <w:rPr>
          <w:rFonts w:ascii="Times New Roman" w:hAnsi="Times New Roman"/>
          <w:sz w:val="24"/>
          <w:szCs w:val="24"/>
        </w:rPr>
        <w:t xml:space="preserve"> и олимпиадах федерального, регионального и муниципального уровней, </w:t>
      </w:r>
      <w:r w:rsidR="00FB36FC" w:rsidRPr="004417FF">
        <w:rPr>
          <w:rFonts w:ascii="Times New Roman" w:hAnsi="Times New Roman"/>
          <w:sz w:val="24"/>
          <w:szCs w:val="24"/>
          <w:lang w:eastAsia="en-US"/>
        </w:rPr>
        <w:t>в к</w:t>
      </w:r>
      <w:r w:rsidRPr="004417FF">
        <w:rPr>
          <w:rFonts w:ascii="Times New Roman" w:hAnsi="Times New Roman"/>
          <w:sz w:val="24"/>
          <w:szCs w:val="24"/>
          <w:lang w:eastAsia="en-US"/>
        </w:rPr>
        <w:t>оторых занимают призовые места.</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sz w:val="24"/>
          <w:szCs w:val="24"/>
          <w:lang w:eastAsia="en-US"/>
        </w:rPr>
        <w:tab/>
      </w:r>
      <w:r w:rsidR="00FB36FC" w:rsidRPr="004417FF">
        <w:rPr>
          <w:rFonts w:ascii="Times New Roman" w:hAnsi="Times New Roman"/>
          <w:sz w:val="24"/>
          <w:szCs w:val="24"/>
        </w:rPr>
        <w:t>Спортивное направление включает в себя организацию работы спортивных секций и объединений, участие детей в соревнованиях и состязаниях, пров</w:t>
      </w:r>
      <w:r w:rsidR="00D0451E" w:rsidRPr="004417FF">
        <w:rPr>
          <w:rFonts w:ascii="Times New Roman" w:hAnsi="Times New Roman"/>
          <w:sz w:val="24"/>
          <w:szCs w:val="24"/>
        </w:rPr>
        <w:t xml:space="preserve">едение спортивных мероприятий. </w:t>
      </w:r>
      <w:r w:rsidR="00FB36FC" w:rsidRPr="004417FF">
        <w:rPr>
          <w:rFonts w:ascii="Times New Roman" w:hAnsi="Times New Roman"/>
          <w:sz w:val="24"/>
          <w:szCs w:val="24"/>
        </w:rPr>
        <w:t xml:space="preserve">В школе организована работа </w:t>
      </w:r>
      <w:r w:rsidR="00966643" w:rsidRPr="004417FF">
        <w:rPr>
          <w:rFonts w:ascii="Times New Roman" w:hAnsi="Times New Roman"/>
          <w:sz w:val="24"/>
          <w:szCs w:val="24"/>
        </w:rPr>
        <w:t>внеурочной деятельности спортивной направленности</w:t>
      </w:r>
      <w:r w:rsidR="00511243" w:rsidRPr="004417FF">
        <w:rPr>
          <w:rFonts w:ascii="Times New Roman" w:hAnsi="Times New Roman"/>
          <w:bCs/>
          <w:sz w:val="24"/>
          <w:szCs w:val="24"/>
        </w:rPr>
        <w:t xml:space="preserve"> (ШСК «Спарта»,</w:t>
      </w:r>
      <w:r w:rsidR="00FB36FC" w:rsidRPr="004417FF">
        <w:rPr>
          <w:rFonts w:ascii="Times New Roman" w:hAnsi="Times New Roman"/>
          <w:bCs/>
          <w:sz w:val="24"/>
          <w:szCs w:val="24"/>
        </w:rPr>
        <w:t xml:space="preserve"> «Шахматы»</w:t>
      </w:r>
      <w:r w:rsidR="00F665D0" w:rsidRPr="004417FF">
        <w:rPr>
          <w:rFonts w:ascii="Times New Roman" w:hAnsi="Times New Roman"/>
          <w:bCs/>
          <w:sz w:val="24"/>
          <w:szCs w:val="24"/>
        </w:rPr>
        <w:t>, «Футбол в школе»</w:t>
      </w:r>
      <w:r w:rsidR="00FB36FC" w:rsidRPr="004417FF">
        <w:rPr>
          <w:rFonts w:ascii="Times New Roman" w:hAnsi="Times New Roman"/>
          <w:bCs/>
          <w:sz w:val="24"/>
          <w:szCs w:val="24"/>
        </w:rPr>
        <w:t xml:space="preserve">), </w:t>
      </w:r>
      <w:r w:rsidR="00F665D0" w:rsidRPr="004417FF">
        <w:rPr>
          <w:rFonts w:ascii="Times New Roman" w:hAnsi="Times New Roman"/>
          <w:bCs/>
          <w:sz w:val="24"/>
          <w:szCs w:val="24"/>
        </w:rPr>
        <w:t>патриотическое</w:t>
      </w:r>
      <w:r w:rsidR="00EB32D3" w:rsidRPr="004417FF">
        <w:rPr>
          <w:rFonts w:ascii="Times New Roman" w:hAnsi="Times New Roman"/>
          <w:bCs/>
          <w:sz w:val="24"/>
          <w:szCs w:val="24"/>
        </w:rPr>
        <w:t xml:space="preserve"> </w:t>
      </w:r>
      <w:r w:rsidR="00FB36FC" w:rsidRPr="004417FF">
        <w:rPr>
          <w:rFonts w:ascii="Times New Roman" w:hAnsi="Times New Roman"/>
          <w:sz w:val="24"/>
          <w:szCs w:val="24"/>
        </w:rPr>
        <w:t>о</w:t>
      </w:r>
      <w:r w:rsidR="00FB36FC" w:rsidRPr="004417FF">
        <w:rPr>
          <w:rFonts w:ascii="Times New Roman" w:hAnsi="Times New Roman"/>
          <w:bCs/>
          <w:sz w:val="24"/>
          <w:szCs w:val="24"/>
        </w:rPr>
        <w:t>бъединени</w:t>
      </w:r>
      <w:r w:rsidR="00F665D0" w:rsidRPr="004417FF">
        <w:rPr>
          <w:rFonts w:ascii="Times New Roman" w:hAnsi="Times New Roman"/>
          <w:bCs/>
          <w:sz w:val="24"/>
          <w:szCs w:val="24"/>
        </w:rPr>
        <w:t>е</w:t>
      </w:r>
      <w:r w:rsidR="00EB32D3" w:rsidRPr="004417FF">
        <w:rPr>
          <w:rFonts w:ascii="Times New Roman" w:hAnsi="Times New Roman"/>
          <w:bCs/>
          <w:sz w:val="24"/>
          <w:szCs w:val="24"/>
        </w:rPr>
        <w:t xml:space="preserve"> «</w:t>
      </w:r>
      <w:r w:rsidR="00F665D0" w:rsidRPr="004417FF">
        <w:rPr>
          <w:rFonts w:ascii="Times New Roman" w:hAnsi="Times New Roman"/>
          <w:bCs/>
          <w:sz w:val="24"/>
          <w:szCs w:val="24"/>
        </w:rPr>
        <w:t>Основы воинской службы</w:t>
      </w:r>
      <w:r w:rsidR="00EB32D3" w:rsidRPr="004417FF">
        <w:rPr>
          <w:rFonts w:ascii="Times New Roman" w:hAnsi="Times New Roman"/>
          <w:bCs/>
          <w:sz w:val="24"/>
          <w:szCs w:val="24"/>
        </w:rPr>
        <w:t>».</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FB36FC" w:rsidRPr="004417FF">
        <w:rPr>
          <w:rFonts w:ascii="Times New Roman" w:hAnsi="Times New Roman"/>
          <w:bCs/>
          <w:sz w:val="24"/>
          <w:szCs w:val="24"/>
        </w:rPr>
        <w:t>Ребята принимают участие в спортивных состязаниях и соревнования</w:t>
      </w:r>
      <w:r w:rsidR="00B41052" w:rsidRPr="004417FF">
        <w:rPr>
          <w:rFonts w:ascii="Times New Roman" w:hAnsi="Times New Roman"/>
          <w:bCs/>
          <w:sz w:val="24"/>
          <w:szCs w:val="24"/>
        </w:rPr>
        <w:t>х («Президентские состязания</w:t>
      </w:r>
      <w:r w:rsidR="00FB36FC" w:rsidRPr="004417FF">
        <w:rPr>
          <w:rFonts w:ascii="Times New Roman" w:hAnsi="Times New Roman"/>
          <w:bCs/>
          <w:sz w:val="24"/>
          <w:szCs w:val="24"/>
        </w:rPr>
        <w:t>», «Осенний лист», «Кросс наций», «Мама, папа, я – спортивная семья»</w:t>
      </w:r>
      <w:r w:rsidR="00FB36FC" w:rsidRPr="004417FF">
        <w:rPr>
          <w:rFonts w:ascii="Times New Roman" w:hAnsi="Times New Roman"/>
          <w:sz w:val="24"/>
          <w:szCs w:val="24"/>
        </w:rPr>
        <w:t>, С</w:t>
      </w:r>
      <w:r w:rsidR="00FB36FC" w:rsidRPr="004417FF">
        <w:rPr>
          <w:rFonts w:ascii="Times New Roman" w:hAnsi="Times New Roman"/>
          <w:bCs/>
          <w:sz w:val="24"/>
          <w:szCs w:val="24"/>
        </w:rPr>
        <w:t>партакиада допризывной молодежи, смотр строя и песни), в которых занимают призовые места.</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9E2175" w:rsidRPr="004417FF">
        <w:rPr>
          <w:rFonts w:ascii="Times New Roman" w:hAnsi="Times New Roman"/>
          <w:b/>
          <w:sz w:val="24"/>
          <w:szCs w:val="24"/>
        </w:rPr>
        <w:t>О</w:t>
      </w:r>
      <w:r w:rsidR="00566DE3" w:rsidRPr="004417FF">
        <w:rPr>
          <w:rFonts w:ascii="Times New Roman" w:hAnsi="Times New Roman"/>
          <w:b/>
          <w:sz w:val="24"/>
          <w:szCs w:val="24"/>
        </w:rPr>
        <w:t>бщес</w:t>
      </w:r>
      <w:r w:rsidR="00522768" w:rsidRPr="004417FF">
        <w:rPr>
          <w:rFonts w:ascii="Times New Roman" w:hAnsi="Times New Roman"/>
          <w:b/>
          <w:sz w:val="24"/>
          <w:szCs w:val="24"/>
        </w:rPr>
        <w:t>твенные объединения уча</w:t>
      </w:r>
      <w:r w:rsidR="009E2175" w:rsidRPr="004417FF">
        <w:rPr>
          <w:rFonts w:ascii="Times New Roman" w:hAnsi="Times New Roman"/>
          <w:b/>
          <w:sz w:val="24"/>
          <w:szCs w:val="24"/>
        </w:rPr>
        <w:t>щихся:</w:t>
      </w:r>
      <w:r w:rsidR="00DA2ACD" w:rsidRPr="004417FF">
        <w:rPr>
          <w:rFonts w:ascii="Times New Roman" w:hAnsi="Times New Roman"/>
          <w:sz w:val="24"/>
          <w:szCs w:val="24"/>
        </w:rPr>
        <w:t xml:space="preserve"> н</w:t>
      </w:r>
      <w:r w:rsidR="00617F45" w:rsidRPr="004417FF">
        <w:rPr>
          <w:rFonts w:ascii="Times New Roman" w:hAnsi="Times New Roman"/>
          <w:sz w:val="24"/>
          <w:szCs w:val="24"/>
        </w:rPr>
        <w:t xml:space="preserve">а протяжении многих лет в школе </w:t>
      </w:r>
      <w:r w:rsidR="00DA2ACD" w:rsidRPr="004417FF">
        <w:rPr>
          <w:rFonts w:ascii="Times New Roman" w:hAnsi="Times New Roman"/>
          <w:sz w:val="24"/>
          <w:szCs w:val="24"/>
        </w:rPr>
        <w:t xml:space="preserve">действует </w:t>
      </w:r>
      <w:r w:rsidR="00B41052" w:rsidRPr="004417FF">
        <w:rPr>
          <w:rFonts w:ascii="Times New Roman" w:hAnsi="Times New Roman"/>
          <w:sz w:val="24"/>
          <w:szCs w:val="24"/>
        </w:rPr>
        <w:t>школьн</w:t>
      </w:r>
      <w:r w:rsidR="00EB32D3" w:rsidRPr="004417FF">
        <w:rPr>
          <w:rFonts w:ascii="Times New Roman" w:hAnsi="Times New Roman"/>
          <w:sz w:val="24"/>
          <w:szCs w:val="24"/>
        </w:rPr>
        <w:t xml:space="preserve">ый ученический совет. </w:t>
      </w:r>
      <w:r w:rsidR="00DA2ACD" w:rsidRPr="004417FF">
        <w:rPr>
          <w:rFonts w:ascii="Times New Roman" w:hAnsi="Times New Roman"/>
          <w:sz w:val="24"/>
          <w:szCs w:val="24"/>
        </w:rPr>
        <w:t>Самоуправление учащихся – это самостоятельность в проявлении инициативы, принятия решения и его самореализации. Сделать учащихся активными участниками воспитательного процесса – это важная и ответственная задача. Привлечен</w:t>
      </w:r>
      <w:r w:rsidR="000033ED" w:rsidRPr="004417FF">
        <w:rPr>
          <w:rFonts w:ascii="Times New Roman" w:hAnsi="Times New Roman"/>
          <w:sz w:val="24"/>
          <w:szCs w:val="24"/>
        </w:rPr>
        <w:t>ие к общественной жизни школы, </w:t>
      </w:r>
      <w:r w:rsidR="00DA2ACD" w:rsidRPr="004417FF">
        <w:rPr>
          <w:rFonts w:ascii="Times New Roman" w:hAnsi="Times New Roman"/>
          <w:sz w:val="24"/>
          <w:szCs w:val="24"/>
        </w:rPr>
        <w:t>расширяет их опыт воспитательной деятельности, меняет их отношение к школе, к Родине, к окружающим, способствует пониманию того, что окружающие нуждаются в помощи, поддержке, в сопереживании. Общие дела и интересы сплачивают детей, помогают найти язык общения, положительно воздействуют на формирование гражданско – патриотического и духовно – нравственного становления личности ребенка.</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DA2ACD" w:rsidRPr="004417FF">
        <w:rPr>
          <w:rFonts w:ascii="Times New Roman" w:hAnsi="Times New Roman"/>
          <w:sz w:val="24"/>
          <w:szCs w:val="24"/>
        </w:rPr>
        <w:t xml:space="preserve">В состав </w:t>
      </w:r>
      <w:r w:rsidR="00B41052" w:rsidRPr="004417FF">
        <w:rPr>
          <w:rFonts w:ascii="Times New Roman" w:hAnsi="Times New Roman"/>
          <w:sz w:val="24"/>
          <w:szCs w:val="24"/>
        </w:rPr>
        <w:t xml:space="preserve">школьного </w:t>
      </w:r>
      <w:r w:rsidR="00DA2ACD" w:rsidRPr="004417FF">
        <w:rPr>
          <w:rFonts w:ascii="Times New Roman" w:hAnsi="Times New Roman"/>
          <w:sz w:val="24"/>
          <w:szCs w:val="24"/>
        </w:rPr>
        <w:t>ученического сам</w:t>
      </w:r>
      <w:r w:rsidR="00930923" w:rsidRPr="004417FF">
        <w:rPr>
          <w:rFonts w:ascii="Times New Roman" w:hAnsi="Times New Roman"/>
          <w:sz w:val="24"/>
          <w:szCs w:val="24"/>
        </w:rPr>
        <w:t>оуправления вход</w:t>
      </w:r>
      <w:r w:rsidR="00B41052" w:rsidRPr="004417FF">
        <w:rPr>
          <w:rFonts w:ascii="Times New Roman" w:hAnsi="Times New Roman"/>
          <w:sz w:val="24"/>
          <w:szCs w:val="24"/>
        </w:rPr>
        <w:t>ят учащиеся 5</w:t>
      </w:r>
      <w:r w:rsidR="005860B5" w:rsidRPr="004417FF">
        <w:rPr>
          <w:rFonts w:ascii="Times New Roman" w:hAnsi="Times New Roman"/>
          <w:sz w:val="24"/>
          <w:szCs w:val="24"/>
        </w:rPr>
        <w:t>-11</w:t>
      </w:r>
      <w:r w:rsidR="000033ED" w:rsidRPr="004417FF">
        <w:rPr>
          <w:rFonts w:ascii="Times New Roman" w:hAnsi="Times New Roman"/>
          <w:sz w:val="24"/>
          <w:szCs w:val="24"/>
        </w:rPr>
        <w:t xml:space="preserve"> классов. </w:t>
      </w:r>
      <w:r w:rsidR="000033ED" w:rsidRPr="004417FF">
        <w:rPr>
          <w:rFonts w:ascii="Times New Roman" w:hAnsi="Times New Roman"/>
          <w:sz w:val="24"/>
          <w:szCs w:val="24"/>
        </w:rPr>
        <w:lastRenderedPageBreak/>
        <w:t>Учащиеся</w:t>
      </w:r>
      <w:r w:rsidR="00DA2ACD" w:rsidRPr="004417FF">
        <w:rPr>
          <w:rFonts w:ascii="Times New Roman" w:hAnsi="Times New Roman"/>
          <w:sz w:val="24"/>
          <w:szCs w:val="24"/>
        </w:rPr>
        <w:t xml:space="preserve"> школы   организовывают рейды по проверке классных уголков, участвуют в организации различных </w:t>
      </w:r>
      <w:r w:rsidR="00FC3BAB" w:rsidRPr="004417FF">
        <w:rPr>
          <w:rFonts w:ascii="Times New Roman" w:hAnsi="Times New Roman"/>
          <w:sz w:val="24"/>
          <w:szCs w:val="24"/>
        </w:rPr>
        <w:t>мероприятий. Ученическое</w:t>
      </w:r>
      <w:r w:rsidR="00DA2ACD" w:rsidRPr="004417FF">
        <w:rPr>
          <w:rFonts w:ascii="Times New Roman" w:hAnsi="Times New Roman"/>
          <w:sz w:val="24"/>
          <w:szCs w:val="24"/>
        </w:rPr>
        <w:t xml:space="preserve"> самоуправление определяет основные направления деятельности ученического коллектива. </w:t>
      </w:r>
    </w:p>
    <w:p w:rsidR="00F665D0"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DA2ACD" w:rsidRPr="004417FF">
        <w:rPr>
          <w:rFonts w:ascii="Times New Roman" w:hAnsi="Times New Roman"/>
          <w:sz w:val="24"/>
          <w:szCs w:val="24"/>
        </w:rPr>
        <w:t xml:space="preserve">В начале учебного года на заседании ученического совета актива учащихся был составлен план работы самоуправления на учебный год, который </w:t>
      </w:r>
      <w:r w:rsidR="000033ED" w:rsidRPr="004417FF">
        <w:rPr>
          <w:rFonts w:ascii="Times New Roman" w:hAnsi="Times New Roman"/>
          <w:sz w:val="24"/>
          <w:szCs w:val="24"/>
        </w:rPr>
        <w:t xml:space="preserve">скоординирован с планом </w:t>
      </w:r>
      <w:r w:rsidR="00DA2ACD" w:rsidRPr="004417FF">
        <w:rPr>
          <w:rFonts w:ascii="Times New Roman" w:hAnsi="Times New Roman"/>
          <w:sz w:val="24"/>
          <w:szCs w:val="24"/>
        </w:rPr>
        <w:t>воспитательной работы школы.</w:t>
      </w:r>
      <w:r w:rsidR="00F665D0" w:rsidRPr="004417FF">
        <w:rPr>
          <w:rFonts w:ascii="Times New Roman" w:hAnsi="Times New Roman"/>
          <w:sz w:val="24"/>
          <w:szCs w:val="24"/>
        </w:rPr>
        <w:t xml:space="preserve"> </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2.9</w:t>
      </w:r>
      <w:r w:rsidRPr="004417FF">
        <w:rPr>
          <w:rFonts w:ascii="Times New Roman" w:hAnsi="Times New Roman"/>
          <w:sz w:val="24"/>
          <w:szCs w:val="24"/>
        </w:rPr>
        <w:t xml:space="preserve">. </w:t>
      </w:r>
      <w:r w:rsidR="004400BF" w:rsidRPr="004417FF">
        <w:rPr>
          <w:rFonts w:ascii="Times New Roman" w:hAnsi="Times New Roman"/>
          <w:b/>
          <w:sz w:val="24"/>
          <w:szCs w:val="24"/>
        </w:rPr>
        <w:t xml:space="preserve">Организация специализированной (коррекционной) помощи детям, в том числе детям с ограниченными возможностями здоровья: </w:t>
      </w:r>
      <w:r w:rsidR="000721BE" w:rsidRPr="004417FF">
        <w:rPr>
          <w:rFonts w:ascii="Times New Roman" w:hAnsi="Times New Roman"/>
          <w:sz w:val="24"/>
          <w:szCs w:val="24"/>
        </w:rPr>
        <w:t>в школе созданы</w:t>
      </w:r>
      <w:r w:rsidR="009370E3" w:rsidRPr="004417FF">
        <w:rPr>
          <w:rFonts w:ascii="Times New Roman" w:hAnsi="Times New Roman"/>
          <w:sz w:val="24"/>
          <w:szCs w:val="24"/>
        </w:rPr>
        <w:t xml:space="preserve"> необходимые условия для обучения следующ</w:t>
      </w:r>
      <w:r w:rsidR="0033447D" w:rsidRPr="004417FF">
        <w:rPr>
          <w:rFonts w:ascii="Times New Roman" w:hAnsi="Times New Roman"/>
          <w:sz w:val="24"/>
          <w:szCs w:val="24"/>
        </w:rPr>
        <w:t xml:space="preserve">их категорий детей: слабовидящие, </w:t>
      </w:r>
      <w:r w:rsidR="0013044A" w:rsidRPr="004417FF">
        <w:rPr>
          <w:rFonts w:ascii="Times New Roman" w:hAnsi="Times New Roman"/>
          <w:sz w:val="24"/>
          <w:szCs w:val="24"/>
        </w:rPr>
        <w:t xml:space="preserve">слабослышащие, с тяжелыми нарушениями речи, </w:t>
      </w:r>
      <w:r w:rsidR="009370E3" w:rsidRPr="004417FF">
        <w:rPr>
          <w:rFonts w:ascii="Times New Roman" w:hAnsi="Times New Roman"/>
          <w:sz w:val="24"/>
          <w:szCs w:val="24"/>
        </w:rPr>
        <w:t>с нарушением опорно-двигательного аппарата</w:t>
      </w:r>
      <w:r w:rsidR="0033447D" w:rsidRPr="004417FF">
        <w:rPr>
          <w:rFonts w:ascii="Times New Roman" w:hAnsi="Times New Roman"/>
          <w:sz w:val="24"/>
          <w:szCs w:val="24"/>
        </w:rPr>
        <w:t>, с расстройствами аутистического спектра, с умственной отсталостью (интеллектуальными нарушениями), с задержкой психического развития.</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b/>
          <w:sz w:val="24"/>
          <w:szCs w:val="24"/>
        </w:rPr>
        <w:tab/>
      </w:r>
      <w:r w:rsidR="004400BF" w:rsidRPr="004417FF">
        <w:rPr>
          <w:rFonts w:ascii="Times New Roman" w:hAnsi="Times New Roman"/>
          <w:sz w:val="24"/>
          <w:szCs w:val="24"/>
        </w:rPr>
        <w:t xml:space="preserve">В </w:t>
      </w:r>
      <w:r w:rsidR="00A07433" w:rsidRPr="004417FF">
        <w:rPr>
          <w:rFonts w:ascii="Times New Roman" w:hAnsi="Times New Roman"/>
          <w:sz w:val="24"/>
          <w:szCs w:val="24"/>
        </w:rPr>
        <w:t xml:space="preserve">школе </w:t>
      </w:r>
      <w:r w:rsidR="004400BF" w:rsidRPr="004417FF">
        <w:rPr>
          <w:rFonts w:ascii="Times New Roman" w:hAnsi="Times New Roman"/>
          <w:sz w:val="24"/>
          <w:szCs w:val="24"/>
        </w:rPr>
        <w:t xml:space="preserve">коррекционную помощь оказывают специалисты службы сопровождения: </w:t>
      </w:r>
      <w:r w:rsidR="0013044A" w:rsidRPr="004417FF">
        <w:rPr>
          <w:rFonts w:ascii="Times New Roman" w:hAnsi="Times New Roman"/>
          <w:sz w:val="24"/>
          <w:szCs w:val="24"/>
        </w:rPr>
        <w:t>3</w:t>
      </w:r>
      <w:r w:rsidR="004400BF" w:rsidRPr="004417FF">
        <w:rPr>
          <w:rFonts w:ascii="Times New Roman" w:hAnsi="Times New Roman"/>
          <w:sz w:val="24"/>
          <w:szCs w:val="24"/>
        </w:rPr>
        <w:t xml:space="preserve"> педагога-психолога, учитель-логопед, учитель-дефектолог, социальный педагог. Направления деятельности служб сопровождения</w:t>
      </w:r>
      <w:r w:rsidR="00582068" w:rsidRPr="004417FF">
        <w:rPr>
          <w:rFonts w:ascii="Times New Roman" w:hAnsi="Times New Roman"/>
          <w:sz w:val="24"/>
          <w:szCs w:val="24"/>
        </w:rPr>
        <w:t>: диагностическое, коррекционно-</w:t>
      </w:r>
      <w:r w:rsidR="004400BF" w:rsidRPr="004417FF">
        <w:rPr>
          <w:rFonts w:ascii="Times New Roman" w:hAnsi="Times New Roman"/>
          <w:sz w:val="24"/>
          <w:szCs w:val="24"/>
        </w:rPr>
        <w:t>развивающее, консультативно-просветительское, методическое, экспертное.</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b/>
          <w:sz w:val="24"/>
          <w:szCs w:val="24"/>
        </w:rPr>
        <w:tab/>
      </w:r>
      <w:r w:rsidR="00253E8D" w:rsidRPr="004417FF">
        <w:rPr>
          <w:rFonts w:ascii="Times New Roman" w:hAnsi="Times New Roman"/>
          <w:sz w:val="24"/>
          <w:szCs w:val="24"/>
        </w:rPr>
        <w:t>В школе дети</w:t>
      </w:r>
      <w:r w:rsidR="00F6536E" w:rsidRPr="004417FF">
        <w:rPr>
          <w:rFonts w:ascii="Times New Roman" w:hAnsi="Times New Roman"/>
          <w:sz w:val="24"/>
          <w:szCs w:val="24"/>
        </w:rPr>
        <w:t>-инвалиды</w:t>
      </w:r>
      <w:r w:rsidR="00253E8D" w:rsidRPr="004417FF">
        <w:rPr>
          <w:rFonts w:ascii="Times New Roman" w:hAnsi="Times New Roman"/>
          <w:sz w:val="24"/>
          <w:szCs w:val="24"/>
        </w:rPr>
        <w:t xml:space="preserve"> с ОВЗ </w:t>
      </w:r>
      <w:r w:rsidR="00F6536E" w:rsidRPr="004417FF">
        <w:rPr>
          <w:rFonts w:ascii="Times New Roman" w:hAnsi="Times New Roman"/>
          <w:sz w:val="24"/>
          <w:szCs w:val="24"/>
        </w:rPr>
        <w:t xml:space="preserve">и дети с ОВЗ </w:t>
      </w:r>
      <w:r w:rsidR="00253E8D" w:rsidRPr="004417FF">
        <w:rPr>
          <w:rFonts w:ascii="Times New Roman" w:hAnsi="Times New Roman"/>
          <w:sz w:val="24"/>
          <w:szCs w:val="24"/>
        </w:rPr>
        <w:t>обучаются инклюзивно</w:t>
      </w:r>
      <w:r w:rsidR="00F6536E" w:rsidRPr="004417FF">
        <w:rPr>
          <w:rFonts w:ascii="Times New Roman" w:hAnsi="Times New Roman"/>
          <w:sz w:val="24"/>
          <w:szCs w:val="24"/>
        </w:rPr>
        <w:t>,</w:t>
      </w:r>
      <w:r w:rsidR="00B045C4" w:rsidRPr="004417FF">
        <w:rPr>
          <w:rFonts w:ascii="Times New Roman" w:hAnsi="Times New Roman"/>
          <w:sz w:val="24"/>
          <w:szCs w:val="24"/>
        </w:rPr>
        <w:t xml:space="preserve"> в специальны</w:t>
      </w:r>
      <w:r w:rsidR="00335262" w:rsidRPr="004417FF">
        <w:rPr>
          <w:rFonts w:ascii="Times New Roman" w:hAnsi="Times New Roman"/>
          <w:sz w:val="24"/>
          <w:szCs w:val="24"/>
        </w:rPr>
        <w:t>х</w:t>
      </w:r>
      <w:r w:rsidR="00B045C4" w:rsidRPr="004417FF">
        <w:rPr>
          <w:rFonts w:ascii="Times New Roman" w:hAnsi="Times New Roman"/>
          <w:sz w:val="24"/>
          <w:szCs w:val="24"/>
        </w:rPr>
        <w:t xml:space="preserve"> классах (4-г и 8-г)</w:t>
      </w:r>
      <w:r w:rsidR="00335262" w:rsidRPr="004417FF">
        <w:rPr>
          <w:rFonts w:ascii="Times New Roman" w:hAnsi="Times New Roman"/>
          <w:sz w:val="24"/>
          <w:szCs w:val="24"/>
        </w:rPr>
        <w:t xml:space="preserve">, </w:t>
      </w:r>
      <w:r w:rsidR="00576152" w:rsidRPr="004417FF">
        <w:rPr>
          <w:rFonts w:ascii="Times New Roman" w:hAnsi="Times New Roman"/>
          <w:sz w:val="24"/>
          <w:szCs w:val="24"/>
        </w:rPr>
        <w:t>на дому</w:t>
      </w:r>
      <w:r w:rsidR="00253E8D" w:rsidRPr="004417FF">
        <w:rPr>
          <w:rFonts w:ascii="Times New Roman" w:hAnsi="Times New Roman"/>
          <w:sz w:val="24"/>
          <w:szCs w:val="24"/>
        </w:rPr>
        <w:t xml:space="preserve">. Для создания необходимых условий в получении </w:t>
      </w:r>
      <w:r w:rsidR="006E1180" w:rsidRPr="004417FF">
        <w:rPr>
          <w:rFonts w:ascii="Times New Roman" w:hAnsi="Times New Roman"/>
          <w:sz w:val="24"/>
          <w:szCs w:val="24"/>
        </w:rPr>
        <w:t xml:space="preserve">инклюзивного, </w:t>
      </w:r>
      <w:r w:rsidR="00253E8D" w:rsidRPr="004417FF">
        <w:rPr>
          <w:rFonts w:ascii="Times New Roman" w:hAnsi="Times New Roman"/>
          <w:sz w:val="24"/>
          <w:szCs w:val="24"/>
        </w:rPr>
        <w:t>без дискриминации</w:t>
      </w:r>
      <w:r w:rsidR="006E1180" w:rsidRPr="004417FF">
        <w:rPr>
          <w:rFonts w:ascii="Times New Roman" w:hAnsi="Times New Roman"/>
          <w:sz w:val="24"/>
          <w:szCs w:val="24"/>
        </w:rPr>
        <w:t>,</w:t>
      </w:r>
      <w:r w:rsidR="00253E8D" w:rsidRPr="004417FF">
        <w:rPr>
          <w:rFonts w:ascii="Times New Roman" w:hAnsi="Times New Roman"/>
          <w:sz w:val="24"/>
          <w:szCs w:val="24"/>
        </w:rPr>
        <w:t xml:space="preserve"> качественного общего образования, дети с ОВЗ обучаются совместно со сверстниками в классах, скомплектованных в соответствии с требованиями санитарных правил</w:t>
      </w:r>
      <w:r w:rsidR="00BB1D59" w:rsidRPr="004417FF">
        <w:rPr>
          <w:rFonts w:ascii="Times New Roman" w:hAnsi="Times New Roman"/>
          <w:sz w:val="24"/>
          <w:szCs w:val="24"/>
        </w:rPr>
        <w:t>.</w:t>
      </w:r>
    </w:p>
    <w:p w:rsidR="0033447D"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sz w:val="24"/>
          <w:szCs w:val="24"/>
        </w:rPr>
        <w:tab/>
      </w:r>
      <w:r w:rsidR="004400BF" w:rsidRPr="004417FF">
        <w:rPr>
          <w:rFonts w:ascii="Times New Roman" w:hAnsi="Times New Roman"/>
          <w:sz w:val="24"/>
          <w:szCs w:val="24"/>
        </w:rPr>
        <w:t xml:space="preserve">Школа имеет необходимые условия для обучения детей с ограниченными возможностями здоровья и детей инвалидов различных нозологий: кабинеты, оснащенные видео- и компьютерной техникой, программами, методической литературой; необходимое оборудование для коррекции и развития детей; </w:t>
      </w:r>
      <w:r w:rsidR="00966643" w:rsidRPr="004417FF">
        <w:rPr>
          <w:rFonts w:ascii="Times New Roman" w:hAnsi="Times New Roman"/>
          <w:sz w:val="24"/>
          <w:szCs w:val="24"/>
        </w:rPr>
        <w:t xml:space="preserve">разработанные и утвержденные </w:t>
      </w:r>
      <w:r w:rsidR="0033447D" w:rsidRPr="004417FF">
        <w:rPr>
          <w:rFonts w:ascii="Times New Roman" w:hAnsi="Times New Roman"/>
          <w:sz w:val="24"/>
          <w:szCs w:val="24"/>
        </w:rPr>
        <w:t>адаптированные осно</w:t>
      </w:r>
      <w:r w:rsidR="00312E5F" w:rsidRPr="004417FF">
        <w:rPr>
          <w:rFonts w:ascii="Times New Roman" w:hAnsi="Times New Roman"/>
          <w:sz w:val="24"/>
          <w:szCs w:val="24"/>
        </w:rPr>
        <w:t>вные образовательные программы:</w:t>
      </w:r>
    </w:p>
    <w:p w:rsidR="0033447D" w:rsidRPr="004417FF" w:rsidRDefault="00D828D4"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w:t>
      </w:r>
      <w:r w:rsidR="00F6052C" w:rsidRPr="004417FF">
        <w:rPr>
          <w:rFonts w:ascii="Times New Roman" w:hAnsi="Times New Roman"/>
          <w:sz w:val="24"/>
          <w:szCs w:val="24"/>
        </w:rPr>
        <w:t xml:space="preserve">го образования </w:t>
      </w:r>
      <w:r w:rsidR="00D66EBB" w:rsidRPr="004417FF">
        <w:rPr>
          <w:rFonts w:ascii="Times New Roman" w:hAnsi="Times New Roman"/>
          <w:sz w:val="24"/>
          <w:szCs w:val="24"/>
        </w:rPr>
        <w:t xml:space="preserve">слабослышащих и </w:t>
      </w:r>
      <w:r w:rsidR="00F6052C" w:rsidRPr="004417FF">
        <w:rPr>
          <w:rFonts w:ascii="Times New Roman" w:hAnsi="Times New Roman"/>
          <w:sz w:val="24"/>
          <w:szCs w:val="24"/>
        </w:rPr>
        <w:t>позднооглохших уча</w:t>
      </w:r>
      <w:r w:rsidR="001F7957" w:rsidRPr="004417FF">
        <w:rPr>
          <w:rFonts w:ascii="Times New Roman" w:hAnsi="Times New Roman"/>
          <w:sz w:val="24"/>
          <w:szCs w:val="24"/>
        </w:rPr>
        <w:t xml:space="preserve">щихся (вариант </w:t>
      </w:r>
      <w:r w:rsidR="00582068" w:rsidRPr="004417FF">
        <w:rPr>
          <w:rFonts w:ascii="Times New Roman" w:hAnsi="Times New Roman"/>
          <w:sz w:val="24"/>
          <w:szCs w:val="24"/>
        </w:rPr>
        <w:t>2.2</w:t>
      </w:r>
      <w:r w:rsidRPr="004417FF">
        <w:rPr>
          <w:rFonts w:ascii="Times New Roman" w:hAnsi="Times New Roman"/>
          <w:sz w:val="24"/>
          <w:szCs w:val="24"/>
        </w:rPr>
        <w:t>);</w:t>
      </w:r>
    </w:p>
    <w:p w:rsidR="00E4595B" w:rsidRPr="004417FF" w:rsidRDefault="00E4595B"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общего образования слабовидящих учащихся (вариант 4.1);</w:t>
      </w:r>
    </w:p>
    <w:p w:rsidR="00C71C29" w:rsidRPr="004417FF" w:rsidRDefault="00C71C29"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общего</w:t>
      </w:r>
      <w:r w:rsidR="00E4595B" w:rsidRPr="004417FF">
        <w:rPr>
          <w:rFonts w:ascii="Times New Roman" w:hAnsi="Times New Roman"/>
          <w:sz w:val="24"/>
          <w:szCs w:val="24"/>
        </w:rPr>
        <w:t xml:space="preserve"> образования с тяжелыми нарушениями речи (вариант 5.1</w:t>
      </w:r>
      <w:r w:rsidR="00E05077" w:rsidRPr="004417FF">
        <w:rPr>
          <w:rFonts w:ascii="Times New Roman" w:hAnsi="Times New Roman"/>
          <w:sz w:val="24"/>
          <w:szCs w:val="24"/>
        </w:rPr>
        <w:t>, 5.2</w:t>
      </w:r>
      <w:r w:rsidR="00E4595B" w:rsidRPr="004417FF">
        <w:rPr>
          <w:rFonts w:ascii="Times New Roman" w:hAnsi="Times New Roman"/>
          <w:sz w:val="24"/>
          <w:szCs w:val="24"/>
        </w:rPr>
        <w:t>);</w:t>
      </w:r>
    </w:p>
    <w:p w:rsidR="00FE439B" w:rsidRPr="004417FF" w:rsidRDefault="00FE439B"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общего образования учащихся с нарушением опорно-двиг</w:t>
      </w:r>
      <w:r w:rsidR="00E05077" w:rsidRPr="004417FF">
        <w:rPr>
          <w:rFonts w:ascii="Times New Roman" w:hAnsi="Times New Roman"/>
          <w:sz w:val="24"/>
          <w:szCs w:val="24"/>
        </w:rPr>
        <w:t>ательного аппарата (</w:t>
      </w:r>
      <w:r w:rsidRPr="004417FF">
        <w:rPr>
          <w:rFonts w:ascii="Times New Roman" w:hAnsi="Times New Roman"/>
          <w:sz w:val="24"/>
          <w:szCs w:val="24"/>
        </w:rPr>
        <w:t>6.4);</w:t>
      </w:r>
    </w:p>
    <w:p w:rsidR="00FE439B" w:rsidRPr="004417FF" w:rsidRDefault="00FE439B"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общего образования для учащихся с задержкой психического здоровья (вариант 7.1, 7.2);</w:t>
      </w:r>
    </w:p>
    <w:p w:rsidR="00FE439B" w:rsidRPr="004417FF" w:rsidRDefault="00FE439B"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начального общего образования учащихся с расстройствами аутистического спектра (варианты 8.2, 8.3, 8.4);</w:t>
      </w:r>
    </w:p>
    <w:p w:rsidR="00FE439B" w:rsidRPr="004417FF" w:rsidRDefault="00FE439B"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 xml:space="preserve">начального общего образования учащихся с </w:t>
      </w:r>
      <w:r w:rsidR="00D66EBB" w:rsidRPr="004417FF">
        <w:rPr>
          <w:rFonts w:ascii="Times New Roman" w:hAnsi="Times New Roman"/>
          <w:sz w:val="24"/>
          <w:szCs w:val="24"/>
        </w:rPr>
        <w:t>легкой умственной отсталостью (</w:t>
      </w:r>
      <w:r w:rsidR="00C039EE" w:rsidRPr="004417FF">
        <w:rPr>
          <w:rFonts w:ascii="Times New Roman" w:hAnsi="Times New Roman"/>
          <w:sz w:val="24"/>
          <w:szCs w:val="24"/>
        </w:rPr>
        <w:t>интеллектуальными нарушениями</w:t>
      </w:r>
      <w:r w:rsidR="00D66EBB" w:rsidRPr="004417FF">
        <w:rPr>
          <w:rFonts w:ascii="Times New Roman" w:hAnsi="Times New Roman"/>
          <w:sz w:val="24"/>
          <w:szCs w:val="24"/>
        </w:rPr>
        <w:t>) (вариант</w:t>
      </w:r>
      <w:r w:rsidR="00707A57" w:rsidRPr="004417FF">
        <w:rPr>
          <w:rFonts w:ascii="Times New Roman" w:hAnsi="Times New Roman"/>
          <w:sz w:val="24"/>
          <w:szCs w:val="24"/>
        </w:rPr>
        <w:t xml:space="preserve"> 1, 2)</w:t>
      </w:r>
      <w:r w:rsidR="000A08A7" w:rsidRPr="004417FF">
        <w:rPr>
          <w:rFonts w:ascii="Times New Roman" w:hAnsi="Times New Roman"/>
          <w:sz w:val="24"/>
          <w:szCs w:val="24"/>
        </w:rPr>
        <w:t>;</w:t>
      </w:r>
    </w:p>
    <w:p w:rsidR="000661F7" w:rsidRPr="004417FF" w:rsidRDefault="000661F7"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основного общего образования для учащихся с НОДА (5 класс);</w:t>
      </w:r>
    </w:p>
    <w:p w:rsidR="00D00A25" w:rsidRPr="004417FF" w:rsidRDefault="00D00A25"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основного общего образова</w:t>
      </w:r>
      <w:r w:rsidR="000A08A7" w:rsidRPr="004417FF">
        <w:rPr>
          <w:rFonts w:ascii="Times New Roman" w:hAnsi="Times New Roman"/>
          <w:sz w:val="24"/>
          <w:szCs w:val="24"/>
        </w:rPr>
        <w:t xml:space="preserve">ния для слабослышащих с учетом </w:t>
      </w:r>
      <w:r w:rsidRPr="004417FF">
        <w:rPr>
          <w:rFonts w:ascii="Times New Roman" w:hAnsi="Times New Roman"/>
          <w:sz w:val="24"/>
          <w:szCs w:val="24"/>
        </w:rPr>
        <w:t>психофизических особенностей слабовидящего обучающегося (</w:t>
      </w:r>
      <w:r w:rsidR="00CB3410" w:rsidRPr="004417FF">
        <w:rPr>
          <w:rFonts w:ascii="Times New Roman" w:hAnsi="Times New Roman"/>
          <w:sz w:val="24"/>
          <w:szCs w:val="24"/>
        </w:rPr>
        <w:t>6</w:t>
      </w:r>
      <w:r w:rsidRPr="004417FF">
        <w:rPr>
          <w:rFonts w:ascii="Times New Roman" w:hAnsi="Times New Roman"/>
          <w:sz w:val="24"/>
          <w:szCs w:val="24"/>
        </w:rPr>
        <w:t xml:space="preserve"> класс)</w:t>
      </w:r>
      <w:r w:rsidR="000A08A7" w:rsidRPr="004417FF">
        <w:rPr>
          <w:rFonts w:ascii="Times New Roman" w:hAnsi="Times New Roman"/>
          <w:sz w:val="24"/>
          <w:szCs w:val="24"/>
        </w:rPr>
        <w:t>;</w:t>
      </w:r>
    </w:p>
    <w:p w:rsidR="00D26303" w:rsidRPr="004417FF" w:rsidRDefault="00D26303"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основного общего образования для слабовидящих обучающихся (</w:t>
      </w:r>
      <w:r w:rsidR="00CB3410" w:rsidRPr="004417FF">
        <w:rPr>
          <w:rFonts w:ascii="Times New Roman" w:hAnsi="Times New Roman"/>
          <w:sz w:val="24"/>
          <w:szCs w:val="24"/>
        </w:rPr>
        <w:t>7</w:t>
      </w:r>
      <w:r w:rsidRPr="004417FF">
        <w:rPr>
          <w:rFonts w:ascii="Times New Roman" w:hAnsi="Times New Roman"/>
          <w:sz w:val="24"/>
          <w:szCs w:val="24"/>
        </w:rPr>
        <w:t xml:space="preserve"> класс)</w:t>
      </w:r>
      <w:r w:rsidR="000A08A7" w:rsidRPr="004417FF">
        <w:rPr>
          <w:rFonts w:ascii="Times New Roman" w:hAnsi="Times New Roman"/>
          <w:sz w:val="24"/>
          <w:szCs w:val="24"/>
        </w:rPr>
        <w:t>;</w:t>
      </w:r>
    </w:p>
    <w:p w:rsidR="00D26303" w:rsidRPr="004417FF" w:rsidRDefault="00D26303"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основного общего образования для обучающихся с легкой умственной отсталостью с учетом психофизических особенностей с умственной отсталостью, обучающегося с РАС (</w:t>
      </w:r>
      <w:r w:rsidR="00CB3410" w:rsidRPr="004417FF">
        <w:rPr>
          <w:rFonts w:ascii="Times New Roman" w:hAnsi="Times New Roman"/>
          <w:sz w:val="24"/>
          <w:szCs w:val="24"/>
        </w:rPr>
        <w:t>6</w:t>
      </w:r>
      <w:r w:rsidRPr="004417FF">
        <w:rPr>
          <w:rFonts w:ascii="Times New Roman" w:hAnsi="Times New Roman"/>
          <w:sz w:val="24"/>
          <w:szCs w:val="24"/>
        </w:rPr>
        <w:t xml:space="preserve"> класс)</w:t>
      </w:r>
      <w:r w:rsidR="000A08A7" w:rsidRPr="004417FF">
        <w:rPr>
          <w:rFonts w:ascii="Times New Roman" w:hAnsi="Times New Roman"/>
          <w:sz w:val="24"/>
          <w:szCs w:val="24"/>
        </w:rPr>
        <w:t>;</w:t>
      </w:r>
    </w:p>
    <w:p w:rsidR="00D828D4" w:rsidRPr="004417FF" w:rsidRDefault="00F6052C"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 xml:space="preserve">основного общего образования </w:t>
      </w:r>
      <w:r w:rsidR="00D828D4" w:rsidRPr="004417FF">
        <w:rPr>
          <w:rFonts w:ascii="Times New Roman" w:hAnsi="Times New Roman"/>
          <w:sz w:val="24"/>
          <w:szCs w:val="24"/>
        </w:rPr>
        <w:t>учащихся с легкой умственной отсталостью (</w:t>
      </w:r>
      <w:r w:rsidR="00CB3410" w:rsidRPr="004417FF">
        <w:rPr>
          <w:rFonts w:ascii="Times New Roman" w:hAnsi="Times New Roman"/>
          <w:sz w:val="24"/>
          <w:szCs w:val="24"/>
        </w:rPr>
        <w:t>6</w:t>
      </w:r>
      <w:r w:rsidR="00D00A25" w:rsidRPr="004417FF">
        <w:rPr>
          <w:rFonts w:ascii="Times New Roman" w:hAnsi="Times New Roman"/>
          <w:sz w:val="24"/>
          <w:szCs w:val="24"/>
        </w:rPr>
        <w:t>,</w:t>
      </w:r>
      <w:r w:rsidR="00707A57" w:rsidRPr="004417FF">
        <w:rPr>
          <w:rFonts w:ascii="Times New Roman" w:hAnsi="Times New Roman"/>
          <w:sz w:val="24"/>
          <w:szCs w:val="24"/>
        </w:rPr>
        <w:t xml:space="preserve"> 9 </w:t>
      </w:r>
      <w:r w:rsidR="00D828D4" w:rsidRPr="004417FF">
        <w:rPr>
          <w:rFonts w:ascii="Times New Roman" w:hAnsi="Times New Roman"/>
          <w:sz w:val="24"/>
          <w:szCs w:val="24"/>
        </w:rPr>
        <w:t>класс</w:t>
      </w:r>
      <w:r w:rsidR="00707A57" w:rsidRPr="004417FF">
        <w:rPr>
          <w:rFonts w:ascii="Times New Roman" w:hAnsi="Times New Roman"/>
          <w:sz w:val="24"/>
          <w:szCs w:val="24"/>
        </w:rPr>
        <w:t>ы</w:t>
      </w:r>
      <w:r w:rsidR="00D828D4" w:rsidRPr="004417FF">
        <w:rPr>
          <w:rFonts w:ascii="Times New Roman" w:hAnsi="Times New Roman"/>
          <w:sz w:val="24"/>
          <w:szCs w:val="24"/>
        </w:rPr>
        <w:t>);</w:t>
      </w:r>
    </w:p>
    <w:p w:rsidR="00504EF4" w:rsidRPr="004417FF" w:rsidRDefault="00F6052C" w:rsidP="000F232C">
      <w:pPr>
        <w:pStyle w:val="a6"/>
        <w:numPr>
          <w:ilvl w:val="0"/>
          <w:numId w:val="15"/>
        </w:numPr>
        <w:tabs>
          <w:tab w:val="left" w:pos="0"/>
        </w:tabs>
        <w:ind w:left="0" w:firstLine="567"/>
        <w:jc w:val="both"/>
        <w:rPr>
          <w:rFonts w:ascii="Times New Roman" w:hAnsi="Times New Roman"/>
          <w:sz w:val="24"/>
          <w:szCs w:val="24"/>
        </w:rPr>
      </w:pPr>
      <w:r w:rsidRPr="004417FF">
        <w:rPr>
          <w:rFonts w:ascii="Times New Roman" w:hAnsi="Times New Roman"/>
          <w:sz w:val="24"/>
          <w:szCs w:val="24"/>
        </w:rPr>
        <w:t xml:space="preserve"> основного общего образования уча</w:t>
      </w:r>
      <w:r w:rsidR="00C322E4" w:rsidRPr="004417FF">
        <w:rPr>
          <w:rFonts w:ascii="Times New Roman" w:hAnsi="Times New Roman"/>
          <w:sz w:val="24"/>
          <w:szCs w:val="24"/>
        </w:rPr>
        <w:t>щихся с задержкой психического развития (5-9 классы)</w:t>
      </w:r>
      <w:r w:rsidR="00582068" w:rsidRPr="004417FF">
        <w:rPr>
          <w:rFonts w:ascii="Times New Roman" w:hAnsi="Times New Roman"/>
          <w:sz w:val="24"/>
          <w:szCs w:val="24"/>
        </w:rPr>
        <w:t>.</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004400BF" w:rsidRPr="004417FF">
        <w:rPr>
          <w:rFonts w:ascii="Times New Roman" w:hAnsi="Times New Roman"/>
          <w:sz w:val="24"/>
          <w:szCs w:val="24"/>
        </w:rPr>
        <w:t xml:space="preserve">В течение </w:t>
      </w:r>
      <w:r w:rsidR="00582068" w:rsidRPr="004417FF">
        <w:rPr>
          <w:rFonts w:ascii="Times New Roman" w:hAnsi="Times New Roman"/>
          <w:sz w:val="24"/>
          <w:szCs w:val="24"/>
        </w:rPr>
        <w:t>202</w:t>
      </w:r>
      <w:r w:rsidR="00CB3410" w:rsidRPr="004417FF">
        <w:rPr>
          <w:rFonts w:ascii="Times New Roman" w:hAnsi="Times New Roman"/>
          <w:sz w:val="24"/>
          <w:szCs w:val="24"/>
        </w:rPr>
        <w:t>3</w:t>
      </w:r>
      <w:r w:rsidR="00582068" w:rsidRPr="004417FF">
        <w:rPr>
          <w:rFonts w:ascii="Times New Roman" w:hAnsi="Times New Roman"/>
          <w:sz w:val="24"/>
          <w:szCs w:val="24"/>
        </w:rPr>
        <w:t>-202</w:t>
      </w:r>
      <w:r w:rsidR="00CB3410" w:rsidRPr="004417FF">
        <w:rPr>
          <w:rFonts w:ascii="Times New Roman" w:hAnsi="Times New Roman"/>
          <w:sz w:val="24"/>
          <w:szCs w:val="24"/>
        </w:rPr>
        <w:t>4</w:t>
      </w:r>
      <w:r w:rsidR="004400BF" w:rsidRPr="004417FF">
        <w:rPr>
          <w:rFonts w:ascii="Times New Roman" w:hAnsi="Times New Roman"/>
          <w:sz w:val="24"/>
          <w:szCs w:val="24"/>
        </w:rPr>
        <w:t xml:space="preserve"> учебного года в МАОУ СОШ № 2 осуществлялось психолого-педагогическое сопровождение учебного процесса по всем направлениям деятельности: </w:t>
      </w:r>
      <w:r w:rsidR="004400BF" w:rsidRPr="004417FF">
        <w:rPr>
          <w:rFonts w:ascii="Times New Roman" w:hAnsi="Times New Roman"/>
          <w:sz w:val="24"/>
          <w:szCs w:val="24"/>
        </w:rPr>
        <w:lastRenderedPageBreak/>
        <w:t>проводились углубленные индивидуальные психодиагностические исследования познавательной и эмоционально-волевой сфер</w:t>
      </w:r>
      <w:r w:rsidR="00C322E4" w:rsidRPr="004417FF">
        <w:rPr>
          <w:rFonts w:ascii="Times New Roman" w:hAnsi="Times New Roman"/>
          <w:sz w:val="24"/>
          <w:szCs w:val="24"/>
        </w:rPr>
        <w:t>ы</w:t>
      </w:r>
      <w:r w:rsidR="004400BF" w:rsidRPr="004417FF">
        <w:rPr>
          <w:rFonts w:ascii="Times New Roman" w:hAnsi="Times New Roman"/>
          <w:sz w:val="24"/>
          <w:szCs w:val="24"/>
        </w:rPr>
        <w:t xml:space="preserve"> учащихся с проблемами в адаптации; оказывалась своевременная специализированная (коррекционная) помощь детям, а также психолого-педагогическая и логопедическая консультативная и методическая помощь педагогам и родителям</w:t>
      </w:r>
      <w:r w:rsidR="002E22D8" w:rsidRPr="004417FF">
        <w:rPr>
          <w:rFonts w:ascii="Times New Roman" w:hAnsi="Times New Roman"/>
          <w:sz w:val="24"/>
          <w:szCs w:val="24"/>
        </w:rPr>
        <w:t xml:space="preserve"> (законным представителям)</w:t>
      </w:r>
      <w:r w:rsidR="004400BF" w:rsidRPr="004417FF">
        <w:rPr>
          <w:rFonts w:ascii="Times New Roman" w:hAnsi="Times New Roman"/>
          <w:sz w:val="24"/>
          <w:szCs w:val="24"/>
        </w:rPr>
        <w:t>; разрабатывались и апробировались современные подходы к проектированию комфортной и безопасной образовательной среды; создавались условия для повышения уровня психологической культуры и психолого-педагогической компетентности всех участн</w:t>
      </w:r>
      <w:r w:rsidRPr="004417FF">
        <w:rPr>
          <w:rFonts w:ascii="Times New Roman" w:hAnsi="Times New Roman"/>
          <w:sz w:val="24"/>
          <w:szCs w:val="24"/>
        </w:rPr>
        <w:t>иков образовательного процесса.</w:t>
      </w:r>
    </w:p>
    <w:p w:rsidR="00504EF4"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004400BF" w:rsidRPr="004417FF">
        <w:rPr>
          <w:rFonts w:ascii="Times New Roman" w:hAnsi="Times New Roman"/>
          <w:sz w:val="24"/>
          <w:szCs w:val="24"/>
        </w:rPr>
        <w:t>Приоритетным условием достижения качества образования является обеспечение непрерывности образования. Преемственность всех уровней общего образования – это связь и согласованность всех компонентов образования, включая психолого-педагогическое сопровождение, обеспечивающее эффективное поступательное развитие ребенка, его успешное воспитание и обучение. Целью преемственности коррекционной работы в плане обеспечения личностно-ориентированного подхода становится не только стремление к единству в содержании и методах обучения, но и одинаково положительное отношение к детям, глубокое понимание их потребностей в развитии и здоровье, особенностей поведения, мотив</w:t>
      </w:r>
      <w:r w:rsidRPr="004417FF">
        <w:rPr>
          <w:rFonts w:ascii="Times New Roman" w:hAnsi="Times New Roman"/>
          <w:sz w:val="24"/>
          <w:szCs w:val="24"/>
        </w:rPr>
        <w:t>ов на всех уровнях образования.</w:t>
      </w:r>
    </w:p>
    <w:p w:rsidR="00504EF4" w:rsidRPr="004417FF" w:rsidRDefault="00504EF4" w:rsidP="000F232C">
      <w:pPr>
        <w:tabs>
          <w:tab w:val="left" w:pos="426"/>
        </w:tabs>
        <w:spacing w:after="0" w:line="240" w:lineRule="auto"/>
        <w:ind w:left="-142"/>
        <w:jc w:val="both"/>
        <w:rPr>
          <w:rFonts w:ascii="Times New Roman" w:hAnsi="Times New Roman"/>
          <w:b/>
          <w:sz w:val="24"/>
          <w:szCs w:val="24"/>
        </w:rPr>
      </w:pPr>
      <w:r w:rsidRPr="004417FF">
        <w:rPr>
          <w:rFonts w:ascii="Times New Roman" w:hAnsi="Times New Roman"/>
          <w:sz w:val="24"/>
          <w:szCs w:val="24"/>
        </w:rPr>
        <w:tab/>
      </w:r>
      <w:r w:rsidR="0076719A" w:rsidRPr="004417FF">
        <w:rPr>
          <w:rFonts w:ascii="Times New Roman" w:hAnsi="Times New Roman"/>
          <w:sz w:val="24"/>
          <w:szCs w:val="24"/>
        </w:rPr>
        <w:t>В</w:t>
      </w:r>
      <w:r w:rsidR="004400BF" w:rsidRPr="004417FF">
        <w:rPr>
          <w:rFonts w:ascii="Times New Roman" w:hAnsi="Times New Roman"/>
          <w:sz w:val="24"/>
          <w:szCs w:val="24"/>
        </w:rPr>
        <w:t xml:space="preserve"> работе </w:t>
      </w:r>
      <w:r w:rsidR="00440652" w:rsidRPr="004417FF">
        <w:rPr>
          <w:rFonts w:ascii="Times New Roman" w:hAnsi="Times New Roman"/>
          <w:sz w:val="24"/>
          <w:szCs w:val="24"/>
        </w:rPr>
        <w:t>п</w:t>
      </w:r>
      <w:r w:rsidR="004F7009" w:rsidRPr="004417FF">
        <w:rPr>
          <w:rFonts w:ascii="Times New Roman" w:hAnsi="Times New Roman"/>
          <w:sz w:val="24"/>
          <w:szCs w:val="24"/>
        </w:rPr>
        <w:t>сихолого-</w:t>
      </w:r>
      <w:r w:rsidR="004400BF" w:rsidRPr="004417FF">
        <w:rPr>
          <w:rFonts w:ascii="Times New Roman" w:hAnsi="Times New Roman"/>
          <w:sz w:val="24"/>
          <w:szCs w:val="24"/>
        </w:rPr>
        <w:t>педагогического консилиума (</w:t>
      </w:r>
      <w:r w:rsidR="00A7266F" w:rsidRPr="004417FF">
        <w:rPr>
          <w:rFonts w:ascii="Times New Roman" w:hAnsi="Times New Roman"/>
          <w:sz w:val="24"/>
          <w:szCs w:val="24"/>
        </w:rPr>
        <w:t xml:space="preserve">далее </w:t>
      </w:r>
      <w:r w:rsidR="00EC38D2" w:rsidRPr="004417FF">
        <w:rPr>
          <w:rFonts w:ascii="Times New Roman" w:hAnsi="Times New Roman"/>
          <w:sz w:val="24"/>
          <w:szCs w:val="24"/>
        </w:rPr>
        <w:t>–</w:t>
      </w:r>
      <w:r w:rsidR="00A7266F" w:rsidRPr="004417FF">
        <w:rPr>
          <w:rFonts w:ascii="Times New Roman" w:hAnsi="Times New Roman"/>
          <w:sz w:val="24"/>
          <w:szCs w:val="24"/>
        </w:rPr>
        <w:t xml:space="preserve"> </w:t>
      </w:r>
      <w:r w:rsidR="004400BF" w:rsidRPr="004417FF">
        <w:rPr>
          <w:rFonts w:ascii="Times New Roman" w:hAnsi="Times New Roman"/>
          <w:sz w:val="24"/>
          <w:szCs w:val="24"/>
        </w:rPr>
        <w:t>ППк)</w:t>
      </w:r>
      <w:r w:rsidR="004A15A4" w:rsidRPr="004417FF">
        <w:rPr>
          <w:rFonts w:ascii="Times New Roman" w:hAnsi="Times New Roman"/>
          <w:sz w:val="24"/>
          <w:szCs w:val="24"/>
        </w:rPr>
        <w:t xml:space="preserve"> школы</w:t>
      </w:r>
      <w:r w:rsidR="0076719A" w:rsidRPr="004417FF">
        <w:rPr>
          <w:rFonts w:ascii="Times New Roman" w:hAnsi="Times New Roman"/>
          <w:sz w:val="24"/>
          <w:szCs w:val="24"/>
        </w:rPr>
        <w:t xml:space="preserve"> принимали активное участие специалисты и педагоги</w:t>
      </w:r>
      <w:r w:rsidR="004400BF" w:rsidRPr="004417FF">
        <w:rPr>
          <w:rFonts w:ascii="Times New Roman" w:hAnsi="Times New Roman"/>
          <w:sz w:val="24"/>
          <w:szCs w:val="24"/>
        </w:rPr>
        <w:t xml:space="preserve">. На заседание ППк классный руководитель, а также все специалисты, участвовавшие в обследовании и/или коррекционной работе с ребенком, представляли протокол динамического наблюдения с психолого-педагогическим заключением на ребенка по </w:t>
      </w:r>
      <w:r w:rsidR="00C971EA" w:rsidRPr="004417FF">
        <w:rPr>
          <w:rFonts w:ascii="Times New Roman" w:hAnsi="Times New Roman"/>
          <w:sz w:val="24"/>
          <w:szCs w:val="24"/>
        </w:rPr>
        <w:t>итогам проведенной коррекционно-</w:t>
      </w:r>
      <w:r w:rsidR="004400BF" w:rsidRPr="004417FF">
        <w:rPr>
          <w:rFonts w:ascii="Times New Roman" w:hAnsi="Times New Roman"/>
          <w:sz w:val="24"/>
          <w:szCs w:val="24"/>
        </w:rPr>
        <w:t>развивающей работы. Члены ППк коллегиально разрабатывали индивидуальный образовательный маршрут и индивидуальную образовательную программу, обобщающую рекомендации специалистов, готовили подробное заключение о состоянии развития и здоровья обучаемого ребенка для представления на городскую ПМПК (в случае необходимости).</w:t>
      </w:r>
      <w:r w:rsidR="009A5400" w:rsidRPr="004417FF">
        <w:rPr>
          <w:rFonts w:ascii="Times New Roman" w:hAnsi="Times New Roman"/>
          <w:sz w:val="24"/>
          <w:szCs w:val="24"/>
        </w:rPr>
        <w:t xml:space="preserve"> </w:t>
      </w:r>
      <w:r w:rsidR="00864D9D" w:rsidRPr="004417FF">
        <w:rPr>
          <w:rFonts w:ascii="Times New Roman" w:hAnsi="Times New Roman"/>
          <w:sz w:val="24"/>
          <w:szCs w:val="24"/>
        </w:rPr>
        <w:t xml:space="preserve">Всего </w:t>
      </w:r>
      <w:r w:rsidR="00335262" w:rsidRPr="004417FF">
        <w:rPr>
          <w:rFonts w:ascii="Times New Roman" w:hAnsi="Times New Roman"/>
          <w:sz w:val="24"/>
          <w:szCs w:val="24"/>
        </w:rPr>
        <w:t>школьным ППк</w:t>
      </w:r>
      <w:r w:rsidR="00D26303" w:rsidRPr="004417FF">
        <w:rPr>
          <w:rFonts w:ascii="Times New Roman" w:hAnsi="Times New Roman"/>
          <w:sz w:val="24"/>
          <w:szCs w:val="24"/>
        </w:rPr>
        <w:t xml:space="preserve"> было подготовлено </w:t>
      </w:r>
      <w:r w:rsidR="00550A1A" w:rsidRPr="004417FF">
        <w:rPr>
          <w:rFonts w:ascii="Times New Roman" w:hAnsi="Times New Roman"/>
          <w:sz w:val="24"/>
          <w:szCs w:val="24"/>
        </w:rPr>
        <w:t>38 заключений</w:t>
      </w:r>
      <w:r w:rsidR="00864D9D" w:rsidRPr="004417FF">
        <w:rPr>
          <w:rFonts w:ascii="Times New Roman" w:hAnsi="Times New Roman"/>
          <w:sz w:val="24"/>
          <w:szCs w:val="24"/>
        </w:rPr>
        <w:t xml:space="preserve"> ППк.</w:t>
      </w:r>
    </w:p>
    <w:p w:rsidR="00D81DF9" w:rsidRPr="004417FF" w:rsidRDefault="00D81DF9" w:rsidP="000F232C">
      <w:pPr>
        <w:spacing w:after="0" w:line="240" w:lineRule="auto"/>
        <w:jc w:val="both"/>
        <w:rPr>
          <w:rFonts w:ascii="Times New Roman" w:hAnsi="Times New Roman"/>
          <w:b/>
          <w:sz w:val="24"/>
          <w:szCs w:val="24"/>
        </w:rPr>
      </w:pPr>
    </w:p>
    <w:p w:rsidR="00BF25B8" w:rsidRPr="004417FF" w:rsidRDefault="00504EF4" w:rsidP="00AE5D68">
      <w:pPr>
        <w:pStyle w:val="a6"/>
        <w:jc w:val="center"/>
        <w:rPr>
          <w:rFonts w:ascii="Times New Roman" w:hAnsi="Times New Roman"/>
          <w:b/>
          <w:sz w:val="24"/>
          <w:szCs w:val="24"/>
        </w:rPr>
      </w:pPr>
      <w:r w:rsidRPr="004417FF">
        <w:rPr>
          <w:rFonts w:ascii="Times New Roman" w:hAnsi="Times New Roman"/>
          <w:b/>
          <w:sz w:val="24"/>
          <w:szCs w:val="24"/>
        </w:rPr>
        <w:t xml:space="preserve">3. </w:t>
      </w:r>
      <w:r w:rsidR="00A00885" w:rsidRPr="004417FF">
        <w:rPr>
          <w:rFonts w:ascii="Times New Roman" w:hAnsi="Times New Roman"/>
          <w:b/>
          <w:sz w:val="24"/>
          <w:szCs w:val="24"/>
        </w:rPr>
        <w:t>УСЛОВИЯ ОБУЧЕНИЯ И ВОСПИТАНИЯ</w:t>
      </w:r>
    </w:p>
    <w:p w:rsidR="00F95E23" w:rsidRPr="004417FF" w:rsidRDefault="00EF41FD" w:rsidP="00AE348B">
      <w:pPr>
        <w:pStyle w:val="a6"/>
        <w:jc w:val="both"/>
        <w:rPr>
          <w:rFonts w:ascii="Times New Roman" w:hAnsi="Times New Roman"/>
          <w:b/>
          <w:sz w:val="24"/>
          <w:szCs w:val="24"/>
        </w:rPr>
      </w:pPr>
      <w:r w:rsidRPr="004417FF">
        <w:rPr>
          <w:rFonts w:ascii="Times New Roman" w:hAnsi="Times New Roman"/>
          <w:b/>
          <w:sz w:val="24"/>
          <w:szCs w:val="24"/>
        </w:rPr>
        <w:t>3.1.  Режим работы</w:t>
      </w:r>
    </w:p>
    <w:p w:rsidR="00200B50" w:rsidRPr="004417FF" w:rsidRDefault="00200B50" w:rsidP="00200B50">
      <w:pPr>
        <w:tabs>
          <w:tab w:val="left" w:pos="0"/>
          <w:tab w:val="left" w:pos="426"/>
        </w:tabs>
        <w:spacing w:after="0" w:line="240" w:lineRule="auto"/>
        <w:jc w:val="both"/>
        <w:rPr>
          <w:rFonts w:ascii="Times New Roman" w:hAnsi="Times New Roman"/>
          <w:sz w:val="24"/>
          <w:szCs w:val="24"/>
        </w:rPr>
      </w:pPr>
      <w:r w:rsidRPr="004417FF">
        <w:rPr>
          <w:rFonts w:ascii="Times New Roman" w:hAnsi="Times New Roman"/>
          <w:b/>
          <w:sz w:val="24"/>
          <w:szCs w:val="24"/>
        </w:rPr>
        <w:t>Начало</w:t>
      </w:r>
      <w:r w:rsidRPr="004417FF">
        <w:rPr>
          <w:rFonts w:ascii="Times New Roman" w:hAnsi="Times New Roman"/>
          <w:sz w:val="24"/>
          <w:szCs w:val="24"/>
        </w:rPr>
        <w:t xml:space="preserve"> учебного года: 01 сентября 2023 года.</w:t>
      </w:r>
    </w:p>
    <w:p w:rsidR="00200B50" w:rsidRPr="004417FF" w:rsidRDefault="00200B50" w:rsidP="00200B50">
      <w:pPr>
        <w:tabs>
          <w:tab w:val="left" w:pos="0"/>
          <w:tab w:val="left" w:pos="426"/>
        </w:tabs>
        <w:spacing w:after="0" w:line="240" w:lineRule="auto"/>
        <w:jc w:val="both"/>
        <w:rPr>
          <w:rFonts w:ascii="Times New Roman" w:hAnsi="Times New Roman"/>
          <w:sz w:val="24"/>
          <w:szCs w:val="24"/>
        </w:rPr>
      </w:pPr>
      <w:r w:rsidRPr="004417FF">
        <w:rPr>
          <w:rFonts w:ascii="Times New Roman" w:hAnsi="Times New Roman"/>
          <w:b/>
          <w:sz w:val="24"/>
          <w:szCs w:val="24"/>
        </w:rPr>
        <w:t>Окончание</w:t>
      </w:r>
      <w:r w:rsidRPr="004417FF">
        <w:rPr>
          <w:rFonts w:ascii="Times New Roman" w:hAnsi="Times New Roman"/>
          <w:sz w:val="24"/>
          <w:szCs w:val="24"/>
        </w:rPr>
        <w:t xml:space="preserve"> учебного года:</w:t>
      </w:r>
    </w:p>
    <w:p w:rsidR="00200B50" w:rsidRPr="004417FF" w:rsidRDefault="00200B50" w:rsidP="009F2647">
      <w:pPr>
        <w:numPr>
          <w:ilvl w:val="0"/>
          <w:numId w:val="19"/>
        </w:numPr>
        <w:tabs>
          <w:tab w:val="left" w:pos="0"/>
          <w:tab w:val="left" w:pos="567"/>
        </w:tabs>
        <w:spacing w:after="0" w:line="240" w:lineRule="auto"/>
        <w:jc w:val="both"/>
        <w:rPr>
          <w:rFonts w:ascii="Times New Roman" w:hAnsi="Times New Roman"/>
          <w:sz w:val="24"/>
          <w:szCs w:val="24"/>
        </w:rPr>
      </w:pPr>
      <w:r w:rsidRPr="004417FF">
        <w:rPr>
          <w:rFonts w:ascii="Times New Roman" w:hAnsi="Times New Roman"/>
          <w:sz w:val="24"/>
          <w:szCs w:val="24"/>
        </w:rPr>
        <w:t>для учеников 1-8, 10-х классов – 28 мая 2024 года;</w:t>
      </w:r>
    </w:p>
    <w:p w:rsidR="00200B50" w:rsidRPr="004417FF" w:rsidRDefault="00200B50" w:rsidP="009F2647">
      <w:pPr>
        <w:numPr>
          <w:ilvl w:val="0"/>
          <w:numId w:val="19"/>
        </w:numPr>
        <w:tabs>
          <w:tab w:val="left" w:pos="0"/>
          <w:tab w:val="left" w:pos="567"/>
        </w:tabs>
        <w:spacing w:after="0" w:line="240" w:lineRule="auto"/>
        <w:jc w:val="both"/>
        <w:rPr>
          <w:rFonts w:ascii="Times New Roman" w:hAnsi="Times New Roman"/>
          <w:sz w:val="24"/>
          <w:szCs w:val="24"/>
        </w:rPr>
      </w:pPr>
      <w:r w:rsidRPr="004417FF">
        <w:rPr>
          <w:rFonts w:ascii="Times New Roman" w:hAnsi="Times New Roman"/>
          <w:sz w:val="24"/>
          <w:szCs w:val="24"/>
        </w:rPr>
        <w:t>для учащихся 9, 11 классов – в соответствии с расписанием ГИА.</w:t>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t>Продолжительность учебной недели</w:t>
      </w:r>
      <w:r w:rsidRPr="004417FF">
        <w:rPr>
          <w:rFonts w:ascii="Times New Roman" w:hAnsi="Times New Roman"/>
          <w:sz w:val="24"/>
          <w:szCs w:val="24"/>
        </w:rPr>
        <w:t>: для учащихся 1-11 классов - пятидневная учебная неделя.</w:t>
      </w:r>
      <w:r w:rsidRPr="004417FF">
        <w:rPr>
          <w:rFonts w:ascii="Times New Roman" w:hAnsi="Times New Roman"/>
          <w:sz w:val="24"/>
          <w:szCs w:val="24"/>
        </w:rPr>
        <w:br/>
      </w:r>
      <w:r w:rsidRPr="004417FF">
        <w:rPr>
          <w:rFonts w:ascii="Times New Roman" w:hAnsi="Times New Roman"/>
          <w:b/>
          <w:sz w:val="24"/>
          <w:szCs w:val="24"/>
        </w:rPr>
        <w:t>Продолжительность учебного года:</w:t>
      </w:r>
      <w:r w:rsidRPr="004417FF">
        <w:rPr>
          <w:rFonts w:ascii="Times New Roman" w:hAnsi="Times New Roman"/>
          <w:sz w:val="24"/>
          <w:szCs w:val="24"/>
        </w:rPr>
        <w:t>1 классы – </w:t>
      </w:r>
      <w:r w:rsidRPr="004417FF">
        <w:rPr>
          <w:rFonts w:ascii="Times New Roman" w:hAnsi="Times New Roman"/>
          <w:iCs/>
          <w:sz w:val="24"/>
          <w:szCs w:val="24"/>
        </w:rPr>
        <w:t>33</w:t>
      </w:r>
      <w:r w:rsidRPr="004417FF">
        <w:rPr>
          <w:rFonts w:ascii="Times New Roman" w:hAnsi="Times New Roman"/>
          <w:sz w:val="24"/>
          <w:szCs w:val="24"/>
        </w:rPr>
        <w:t> учебные недели, 2–11-е классы – </w:t>
      </w:r>
      <w:r w:rsidRPr="004417FF">
        <w:rPr>
          <w:rFonts w:ascii="Times New Roman" w:hAnsi="Times New Roman"/>
          <w:iCs/>
          <w:sz w:val="24"/>
          <w:szCs w:val="24"/>
        </w:rPr>
        <w:t>34 учебные</w:t>
      </w:r>
      <w:r w:rsidRPr="004417FF">
        <w:rPr>
          <w:rFonts w:ascii="Times New Roman" w:hAnsi="Times New Roman"/>
          <w:sz w:val="24"/>
          <w:szCs w:val="24"/>
        </w:rPr>
        <w:t> недели.</w:t>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sz w:val="24"/>
          <w:szCs w:val="24"/>
        </w:rPr>
        <w:t xml:space="preserve">Образовательный процесс осуществляется в </w:t>
      </w:r>
      <w:r w:rsidRPr="004417FF">
        <w:rPr>
          <w:rFonts w:ascii="Times New Roman" w:hAnsi="Times New Roman"/>
          <w:b/>
          <w:sz w:val="24"/>
          <w:szCs w:val="24"/>
        </w:rPr>
        <w:t>односменном режиме</w:t>
      </w:r>
      <w:r w:rsidRPr="004417FF">
        <w:rPr>
          <w:rFonts w:ascii="Times New Roman" w:hAnsi="Times New Roman"/>
          <w:sz w:val="24"/>
          <w:szCs w:val="24"/>
        </w:rPr>
        <w:t xml:space="preserve">.   </w:t>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t>Образовательный процесс организован</w:t>
      </w:r>
      <w:r w:rsidRPr="004417FF">
        <w:rPr>
          <w:rFonts w:ascii="Times New Roman" w:hAnsi="Times New Roman"/>
          <w:sz w:val="24"/>
          <w:szCs w:val="24"/>
        </w:rPr>
        <w:t>:</w:t>
      </w:r>
    </w:p>
    <w:p w:rsidR="00200B50" w:rsidRPr="004417FF" w:rsidRDefault="00200B50" w:rsidP="009F2647">
      <w:pPr>
        <w:numPr>
          <w:ilvl w:val="0"/>
          <w:numId w:val="20"/>
        </w:numPr>
        <w:spacing w:after="0" w:line="240" w:lineRule="auto"/>
        <w:jc w:val="both"/>
        <w:rPr>
          <w:rFonts w:ascii="Times New Roman" w:hAnsi="Times New Roman"/>
          <w:sz w:val="24"/>
          <w:szCs w:val="24"/>
        </w:rPr>
      </w:pPr>
      <w:r w:rsidRPr="004417FF">
        <w:rPr>
          <w:rFonts w:ascii="Times New Roman" w:hAnsi="Times New Roman"/>
          <w:sz w:val="24"/>
          <w:szCs w:val="24"/>
        </w:rPr>
        <w:t>для учащихся 1-11 классов по четвертям;</w:t>
      </w:r>
    </w:p>
    <w:p w:rsidR="00200B50" w:rsidRPr="004417FF" w:rsidRDefault="00200B50" w:rsidP="00200B50">
      <w:p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Допуск учащихся в школу обеспечивается с 07.40 часов. Определен вход и выход из школы для учащихся 1-11 классов– центральный вход школы.</w:t>
      </w:r>
    </w:p>
    <w:p w:rsidR="00200B50" w:rsidRPr="004417FF" w:rsidRDefault="00200B50" w:rsidP="00200B50">
      <w:pPr>
        <w:tabs>
          <w:tab w:val="left" w:pos="0"/>
          <w:tab w:val="left" w:pos="426"/>
        </w:tabs>
        <w:spacing w:after="0" w:line="240" w:lineRule="auto"/>
        <w:jc w:val="both"/>
        <w:rPr>
          <w:rFonts w:ascii="Times New Roman" w:hAnsi="Times New Roman"/>
          <w:b/>
          <w:sz w:val="24"/>
          <w:szCs w:val="24"/>
        </w:rPr>
      </w:pPr>
      <w:r w:rsidRPr="004417FF">
        <w:rPr>
          <w:rFonts w:ascii="Times New Roman" w:hAnsi="Times New Roman"/>
          <w:b/>
          <w:sz w:val="24"/>
          <w:szCs w:val="24"/>
        </w:rPr>
        <w:t xml:space="preserve">Продолжительность уроков: </w:t>
      </w:r>
    </w:p>
    <w:p w:rsidR="00200B50" w:rsidRPr="004417FF" w:rsidRDefault="00200B50" w:rsidP="00200B50">
      <w:p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Pr="004417FF">
        <w:rPr>
          <w:rFonts w:ascii="Times New Roman" w:hAnsi="Times New Roman"/>
          <w:sz w:val="24"/>
          <w:szCs w:val="24"/>
        </w:rPr>
        <w:sym w:font="Symbol" w:char="F0B7"/>
      </w:r>
      <w:r w:rsidRPr="004417FF">
        <w:rPr>
          <w:rFonts w:ascii="Times New Roman" w:hAnsi="Times New Roman"/>
          <w:sz w:val="24"/>
          <w:szCs w:val="24"/>
        </w:rPr>
        <w:t xml:space="preserve"> в 1-х классах: используется «ступенчатый» режим обучения в I полугодии, уроки по 35 минут; во II полугодии – по 40 минут; </w:t>
      </w:r>
    </w:p>
    <w:p w:rsidR="00200B50" w:rsidRPr="004417FF" w:rsidRDefault="00200B50" w:rsidP="00200B50">
      <w:p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Pr="004417FF">
        <w:rPr>
          <w:rFonts w:ascii="Times New Roman" w:hAnsi="Times New Roman"/>
          <w:sz w:val="24"/>
          <w:szCs w:val="24"/>
        </w:rPr>
        <w:sym w:font="Symbol" w:char="F0B7"/>
      </w:r>
      <w:r w:rsidRPr="004417FF">
        <w:rPr>
          <w:rFonts w:ascii="Times New Roman" w:hAnsi="Times New Roman"/>
          <w:sz w:val="24"/>
          <w:szCs w:val="24"/>
        </w:rPr>
        <w:t xml:space="preserve"> во 2-11 классах – уроки по 40 минут. </w:t>
      </w:r>
    </w:p>
    <w:p w:rsidR="00200B50" w:rsidRPr="004417FF" w:rsidRDefault="00200B50" w:rsidP="00200B50">
      <w:pPr>
        <w:spacing w:after="0" w:line="240" w:lineRule="auto"/>
        <w:jc w:val="both"/>
        <w:rPr>
          <w:rFonts w:ascii="Times New Roman" w:hAnsi="Times New Roman"/>
          <w:b/>
          <w:sz w:val="24"/>
          <w:szCs w:val="24"/>
        </w:rPr>
      </w:pPr>
      <w:r w:rsidRPr="004417FF">
        <w:rPr>
          <w:rFonts w:ascii="Times New Roman" w:hAnsi="Times New Roman"/>
          <w:b/>
          <w:sz w:val="24"/>
          <w:szCs w:val="24"/>
        </w:rPr>
        <w:t xml:space="preserve">Начало учебных занятий: </w:t>
      </w:r>
      <w:r w:rsidRPr="004417FF">
        <w:rPr>
          <w:rFonts w:ascii="Times New Roman" w:hAnsi="Times New Roman"/>
          <w:sz w:val="24"/>
          <w:szCs w:val="24"/>
        </w:rPr>
        <w:t>8 часов 00 минут</w:t>
      </w:r>
    </w:p>
    <w:p w:rsidR="00200B50" w:rsidRPr="004417FF" w:rsidRDefault="00200B50" w:rsidP="00200B50">
      <w:pPr>
        <w:spacing w:after="0" w:line="240" w:lineRule="auto"/>
        <w:jc w:val="both"/>
        <w:rPr>
          <w:rFonts w:ascii="Times New Roman" w:hAnsi="Times New Roman"/>
          <w:b/>
          <w:sz w:val="24"/>
          <w:szCs w:val="24"/>
        </w:rPr>
      </w:pPr>
      <w:r w:rsidRPr="004417FF">
        <w:rPr>
          <w:rFonts w:ascii="Times New Roman" w:hAnsi="Times New Roman"/>
          <w:b/>
          <w:sz w:val="24"/>
          <w:szCs w:val="24"/>
        </w:rPr>
        <w:t>Установлены следующие сроки учебных периодов для учащихся 1-11 классов:</w:t>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t>I четверть:</w:t>
      </w:r>
      <w:r w:rsidRPr="004417FF">
        <w:rPr>
          <w:rFonts w:ascii="Times New Roman" w:hAnsi="Times New Roman"/>
          <w:sz w:val="24"/>
          <w:szCs w:val="24"/>
        </w:rPr>
        <w:t xml:space="preserve"> 01.09.2023 - 27.10.2023 (8 недель 1 день, 41 день)</w:t>
      </w:r>
      <w:r w:rsidRPr="004417FF">
        <w:rPr>
          <w:rFonts w:ascii="Times New Roman" w:hAnsi="Times New Roman"/>
          <w:sz w:val="24"/>
          <w:szCs w:val="24"/>
        </w:rPr>
        <w:tab/>
      </w:r>
      <w:r w:rsidRPr="004417FF">
        <w:rPr>
          <w:rFonts w:ascii="Times New Roman" w:hAnsi="Times New Roman"/>
          <w:sz w:val="24"/>
          <w:szCs w:val="24"/>
        </w:rPr>
        <w:tab/>
      </w:r>
      <w:r w:rsidRPr="004417FF">
        <w:rPr>
          <w:rFonts w:ascii="Times New Roman" w:hAnsi="Times New Roman"/>
          <w:sz w:val="24"/>
          <w:szCs w:val="24"/>
        </w:rPr>
        <w:tab/>
      </w:r>
      <w:r w:rsidRPr="004417FF">
        <w:rPr>
          <w:rFonts w:ascii="Times New Roman" w:hAnsi="Times New Roman"/>
          <w:sz w:val="24"/>
          <w:szCs w:val="24"/>
        </w:rPr>
        <w:tab/>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t>II четверть:</w:t>
      </w:r>
      <w:r w:rsidRPr="004417FF">
        <w:rPr>
          <w:rFonts w:ascii="Times New Roman" w:hAnsi="Times New Roman"/>
          <w:sz w:val="24"/>
          <w:szCs w:val="24"/>
        </w:rPr>
        <w:t xml:space="preserve"> 07.11.2023 - 29.12.2023 (7 недель 4 дня, 39 дней)</w:t>
      </w:r>
      <w:r w:rsidRPr="004417FF">
        <w:rPr>
          <w:rFonts w:ascii="Times New Roman" w:hAnsi="Times New Roman"/>
          <w:sz w:val="24"/>
          <w:szCs w:val="24"/>
        </w:rPr>
        <w:tab/>
      </w:r>
      <w:r w:rsidRPr="004417FF">
        <w:rPr>
          <w:rFonts w:ascii="Times New Roman" w:hAnsi="Times New Roman"/>
          <w:sz w:val="24"/>
          <w:szCs w:val="24"/>
        </w:rPr>
        <w:tab/>
      </w:r>
      <w:r w:rsidRPr="004417FF">
        <w:rPr>
          <w:rFonts w:ascii="Times New Roman" w:hAnsi="Times New Roman"/>
          <w:sz w:val="24"/>
          <w:szCs w:val="24"/>
        </w:rPr>
        <w:tab/>
      </w:r>
      <w:r w:rsidRPr="004417FF">
        <w:rPr>
          <w:rFonts w:ascii="Times New Roman" w:hAnsi="Times New Roman"/>
          <w:sz w:val="24"/>
          <w:szCs w:val="24"/>
        </w:rPr>
        <w:tab/>
      </w:r>
      <w:r w:rsidRPr="004417FF">
        <w:rPr>
          <w:rFonts w:ascii="Times New Roman" w:hAnsi="Times New Roman"/>
          <w:sz w:val="24"/>
          <w:szCs w:val="24"/>
        </w:rPr>
        <w:tab/>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lastRenderedPageBreak/>
        <w:t>III четверть:</w:t>
      </w:r>
      <w:r w:rsidRPr="004417FF">
        <w:rPr>
          <w:rFonts w:ascii="Times New Roman" w:hAnsi="Times New Roman"/>
          <w:sz w:val="24"/>
          <w:szCs w:val="24"/>
        </w:rPr>
        <w:t xml:space="preserve"> 09.01.2024 - 22.03.2024 (1-е классы - 9 недель 2 дня, 47 дней; 2-11 классы - 10 недель 2 дня, 52 дня)</w:t>
      </w:r>
    </w:p>
    <w:p w:rsidR="00200B50" w:rsidRPr="004417FF" w:rsidRDefault="00200B50" w:rsidP="00200B50">
      <w:pPr>
        <w:spacing w:after="0" w:line="240" w:lineRule="auto"/>
        <w:jc w:val="both"/>
        <w:rPr>
          <w:rFonts w:ascii="Times New Roman" w:hAnsi="Times New Roman"/>
          <w:sz w:val="24"/>
          <w:szCs w:val="24"/>
        </w:rPr>
      </w:pPr>
      <w:r w:rsidRPr="004417FF">
        <w:rPr>
          <w:rFonts w:ascii="Times New Roman" w:hAnsi="Times New Roman"/>
          <w:b/>
          <w:sz w:val="24"/>
          <w:szCs w:val="24"/>
        </w:rPr>
        <w:t>IV четверть:</w:t>
      </w:r>
      <w:r w:rsidRPr="004417FF">
        <w:rPr>
          <w:rFonts w:ascii="Times New Roman" w:hAnsi="Times New Roman"/>
          <w:sz w:val="24"/>
          <w:szCs w:val="24"/>
        </w:rPr>
        <w:t xml:space="preserve"> 01.04.2024 – 28.05.2024 для 1-11-х классов (7 недель 3 дня, 38 дней)</w:t>
      </w:r>
    </w:p>
    <w:p w:rsidR="00200B50" w:rsidRPr="004417FF" w:rsidRDefault="00200B50" w:rsidP="00200B50">
      <w:pPr>
        <w:spacing w:after="0" w:line="240" w:lineRule="auto"/>
        <w:ind w:firstLine="708"/>
        <w:jc w:val="both"/>
        <w:rPr>
          <w:rFonts w:ascii="Times New Roman" w:hAnsi="Times New Roman"/>
          <w:sz w:val="24"/>
          <w:szCs w:val="24"/>
        </w:rPr>
      </w:pPr>
      <w:r w:rsidRPr="004417FF">
        <w:rPr>
          <w:rFonts w:ascii="Times New Roman" w:hAnsi="Times New Roman"/>
          <w:sz w:val="24"/>
          <w:szCs w:val="24"/>
        </w:rPr>
        <w:t>Выходные дни: 23 февраля, 8 марта, 29-30 апреля,1 мая, 9-10 мая.</w:t>
      </w:r>
    </w:p>
    <w:p w:rsidR="00200B50" w:rsidRPr="004417FF" w:rsidRDefault="00200B50" w:rsidP="00200B50">
      <w:pPr>
        <w:spacing w:after="0" w:line="240" w:lineRule="auto"/>
        <w:jc w:val="both"/>
        <w:rPr>
          <w:rFonts w:ascii="Times New Roman" w:hAnsi="Times New Roman"/>
          <w:b/>
          <w:sz w:val="24"/>
          <w:szCs w:val="24"/>
        </w:rPr>
      </w:pPr>
      <w:r w:rsidRPr="004417FF">
        <w:rPr>
          <w:rFonts w:ascii="Times New Roman" w:hAnsi="Times New Roman"/>
          <w:b/>
          <w:sz w:val="24"/>
          <w:szCs w:val="24"/>
        </w:rPr>
        <w:t>Установлены сроки проведения школьных каникул:</w:t>
      </w:r>
    </w:p>
    <w:p w:rsidR="00200B50" w:rsidRPr="004417FF" w:rsidRDefault="00200B50" w:rsidP="00200B50">
      <w:pPr>
        <w:spacing w:after="0" w:line="240" w:lineRule="auto"/>
        <w:jc w:val="center"/>
        <w:rPr>
          <w:rFonts w:ascii="Times New Roman" w:hAnsi="Times New Roman"/>
          <w:i/>
          <w:sz w:val="20"/>
          <w:szCs w:val="20"/>
        </w:rPr>
      </w:pPr>
      <w:r w:rsidRPr="004417FF">
        <w:rPr>
          <w:rFonts w:ascii="Times New Roman" w:hAnsi="Times New Roman"/>
          <w:i/>
          <w:sz w:val="20"/>
          <w:szCs w:val="20"/>
        </w:rPr>
        <w:t xml:space="preserve">                                         Таблица </w:t>
      </w:r>
      <w:r w:rsidR="00820F6B">
        <w:rPr>
          <w:rFonts w:ascii="Times New Roman" w:hAnsi="Times New Roman"/>
          <w:i/>
          <w:sz w:val="20"/>
          <w:szCs w:val="20"/>
        </w:rPr>
        <w:t>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977"/>
        <w:gridCol w:w="1134"/>
      </w:tblGrid>
      <w:tr w:rsidR="00200B50" w:rsidRPr="004417FF" w:rsidTr="001A5B85">
        <w:tc>
          <w:tcPr>
            <w:tcW w:w="2268"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Осенние</w:t>
            </w:r>
          </w:p>
        </w:tc>
        <w:tc>
          <w:tcPr>
            <w:tcW w:w="2977"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28.10.2023 - 06.11.2023</w:t>
            </w:r>
          </w:p>
        </w:tc>
        <w:tc>
          <w:tcPr>
            <w:tcW w:w="1134"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10 дней</w:t>
            </w:r>
          </w:p>
        </w:tc>
      </w:tr>
      <w:tr w:rsidR="00200B50" w:rsidRPr="004417FF" w:rsidTr="001A5B85">
        <w:tc>
          <w:tcPr>
            <w:tcW w:w="2268"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Зимние</w:t>
            </w:r>
          </w:p>
        </w:tc>
        <w:tc>
          <w:tcPr>
            <w:tcW w:w="2977"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30.12.2023 - 08.01.2024</w:t>
            </w:r>
          </w:p>
        </w:tc>
        <w:tc>
          <w:tcPr>
            <w:tcW w:w="1134"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10 дней</w:t>
            </w:r>
          </w:p>
        </w:tc>
      </w:tr>
      <w:tr w:rsidR="00200B50" w:rsidRPr="004417FF" w:rsidTr="001A5B85">
        <w:tc>
          <w:tcPr>
            <w:tcW w:w="2268"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Весенние</w:t>
            </w:r>
          </w:p>
        </w:tc>
        <w:tc>
          <w:tcPr>
            <w:tcW w:w="2977"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23.03.2024 - 31.03.2024</w:t>
            </w:r>
          </w:p>
        </w:tc>
        <w:tc>
          <w:tcPr>
            <w:tcW w:w="1134"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9 дней</w:t>
            </w:r>
          </w:p>
        </w:tc>
      </w:tr>
      <w:tr w:rsidR="00200B50" w:rsidRPr="004417FF" w:rsidTr="001A5B85">
        <w:tc>
          <w:tcPr>
            <w:tcW w:w="2268"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 xml:space="preserve">Дополнительные </w:t>
            </w:r>
          </w:p>
        </w:tc>
        <w:tc>
          <w:tcPr>
            <w:tcW w:w="2977"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16.02.2024 - 22.02.2024</w:t>
            </w:r>
          </w:p>
        </w:tc>
        <w:tc>
          <w:tcPr>
            <w:tcW w:w="1134" w:type="dxa"/>
            <w:shd w:val="clear" w:color="auto" w:fill="auto"/>
          </w:tcPr>
          <w:p w:rsidR="00200B50" w:rsidRPr="004417FF" w:rsidRDefault="00200B50" w:rsidP="001A5B85">
            <w:pPr>
              <w:spacing w:after="0" w:line="240" w:lineRule="auto"/>
              <w:jc w:val="both"/>
              <w:rPr>
                <w:rFonts w:ascii="Times New Roman" w:hAnsi="Times New Roman"/>
                <w:sz w:val="24"/>
                <w:szCs w:val="24"/>
              </w:rPr>
            </w:pPr>
            <w:r w:rsidRPr="004417FF">
              <w:rPr>
                <w:rFonts w:ascii="Times New Roman" w:hAnsi="Times New Roman"/>
                <w:sz w:val="24"/>
                <w:szCs w:val="24"/>
              </w:rPr>
              <w:t>7 дней</w:t>
            </w:r>
          </w:p>
        </w:tc>
      </w:tr>
    </w:tbl>
    <w:p w:rsidR="00F95E23" w:rsidRPr="004417FF" w:rsidRDefault="00F95E23" w:rsidP="000F232C">
      <w:pPr>
        <w:spacing w:after="0" w:line="240" w:lineRule="auto"/>
        <w:jc w:val="both"/>
        <w:rPr>
          <w:rFonts w:ascii="Times New Roman" w:hAnsi="Times New Roman"/>
          <w:sz w:val="24"/>
          <w:szCs w:val="24"/>
        </w:rPr>
      </w:pPr>
      <w:r w:rsidRPr="004417FF">
        <w:rPr>
          <w:rFonts w:ascii="Times New Roman" w:hAnsi="Times New Roman"/>
          <w:b/>
          <w:sz w:val="24"/>
          <w:szCs w:val="24"/>
        </w:rPr>
        <w:t>График работы МАОУ СОШ № 2:</w:t>
      </w:r>
    </w:p>
    <w:p w:rsidR="00F95E23" w:rsidRPr="004417FF" w:rsidRDefault="00F95E23"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Понедельник – пятница: с 7 часов 00 минут до 19 часов 00 минут</w:t>
      </w:r>
    </w:p>
    <w:p w:rsidR="00F95E23" w:rsidRPr="004417FF" w:rsidRDefault="00F95E23" w:rsidP="000F232C">
      <w:pPr>
        <w:spacing w:after="0" w:line="240" w:lineRule="auto"/>
        <w:ind w:firstLine="708"/>
        <w:jc w:val="both"/>
        <w:rPr>
          <w:rFonts w:ascii="Times New Roman" w:hAnsi="Times New Roman"/>
          <w:sz w:val="24"/>
          <w:szCs w:val="24"/>
        </w:rPr>
      </w:pPr>
      <w:r w:rsidRPr="004417FF">
        <w:rPr>
          <w:rFonts w:ascii="Times New Roman" w:hAnsi="Times New Roman"/>
          <w:sz w:val="24"/>
          <w:szCs w:val="24"/>
        </w:rPr>
        <w:t>Выходной: суббота-воскресенье</w:t>
      </w:r>
    </w:p>
    <w:p w:rsidR="00F95E23" w:rsidRPr="004417FF" w:rsidRDefault="00F95E23" w:rsidP="000F232C">
      <w:pPr>
        <w:spacing w:after="0" w:line="240" w:lineRule="auto"/>
        <w:ind w:firstLine="708"/>
        <w:jc w:val="both"/>
        <w:rPr>
          <w:rFonts w:ascii="Times New Roman" w:hAnsi="Times New Roman"/>
          <w:sz w:val="24"/>
          <w:szCs w:val="24"/>
          <w:bdr w:val="none" w:sz="0" w:space="0" w:color="auto" w:frame="1"/>
        </w:rPr>
      </w:pPr>
      <w:r w:rsidRPr="004417FF">
        <w:rPr>
          <w:rFonts w:ascii="Times New Roman" w:hAnsi="Times New Roman"/>
          <w:sz w:val="24"/>
          <w:szCs w:val="24"/>
          <w:bdr w:val="none" w:sz="0" w:space="0" w:color="auto" w:frame="1"/>
        </w:rPr>
        <w:t>Данный режим работы школы обеспечил выполнение учебного плана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Также позволяет реализовыв</w:t>
      </w:r>
      <w:r w:rsidR="00A76D24" w:rsidRPr="004417FF">
        <w:rPr>
          <w:rFonts w:ascii="Times New Roman" w:hAnsi="Times New Roman"/>
          <w:sz w:val="24"/>
          <w:szCs w:val="24"/>
          <w:bdr w:val="none" w:sz="0" w:space="0" w:color="auto" w:frame="1"/>
        </w:rPr>
        <w:t xml:space="preserve">ать ФГОС на всех уровнях общего образования. </w:t>
      </w:r>
    </w:p>
    <w:p w:rsidR="006871D6" w:rsidRPr="004417FF" w:rsidRDefault="00F95E23" w:rsidP="00AE5D68">
      <w:pPr>
        <w:spacing w:after="0" w:line="240" w:lineRule="auto"/>
        <w:ind w:firstLine="708"/>
        <w:jc w:val="both"/>
        <w:rPr>
          <w:rFonts w:ascii="Times New Roman" w:hAnsi="Times New Roman"/>
          <w:sz w:val="24"/>
          <w:szCs w:val="24"/>
        </w:rPr>
      </w:pPr>
      <w:r w:rsidRPr="004417FF">
        <w:rPr>
          <w:rFonts w:ascii="Times New Roman" w:hAnsi="Times New Roman"/>
          <w:sz w:val="24"/>
          <w:szCs w:val="24"/>
        </w:rPr>
        <w:t>Во второй половине дня работают консультации, кружки, секции и объединения, организуются общешкольные творческие дела и внеклассные мероприятия. В каникулярное время и в выходные дни школа работает по особому расписанию: для учащихся организуется работа спортивных секций, кружков, организуется посещ</w:t>
      </w:r>
      <w:r w:rsidR="00AE5D68" w:rsidRPr="004417FF">
        <w:rPr>
          <w:rFonts w:ascii="Times New Roman" w:hAnsi="Times New Roman"/>
          <w:sz w:val="24"/>
          <w:szCs w:val="24"/>
        </w:rPr>
        <w:t>ение театров, музеев, выставок.</w:t>
      </w:r>
    </w:p>
    <w:p w:rsidR="00991660" w:rsidRPr="004417FF" w:rsidRDefault="00CA347A" w:rsidP="00CA347A">
      <w:pPr>
        <w:pStyle w:val="ConsPlusNonformat"/>
        <w:tabs>
          <w:tab w:val="left" w:pos="426"/>
        </w:tabs>
        <w:jc w:val="both"/>
        <w:rPr>
          <w:rFonts w:ascii="Times New Roman" w:hAnsi="Times New Roman" w:cs="Times New Roman"/>
          <w:sz w:val="24"/>
          <w:szCs w:val="24"/>
          <w:highlight w:val="yellow"/>
        </w:rPr>
      </w:pPr>
      <w:r w:rsidRPr="004417FF">
        <w:rPr>
          <w:rFonts w:ascii="Times New Roman" w:hAnsi="Times New Roman" w:cs="Times New Roman"/>
          <w:b/>
          <w:sz w:val="24"/>
          <w:szCs w:val="24"/>
        </w:rPr>
        <w:t xml:space="preserve">3.2. </w:t>
      </w:r>
      <w:r w:rsidR="001B2551" w:rsidRPr="004417FF">
        <w:rPr>
          <w:rFonts w:ascii="Times New Roman" w:hAnsi="Times New Roman" w:cs="Times New Roman"/>
          <w:b/>
          <w:sz w:val="24"/>
          <w:szCs w:val="24"/>
        </w:rPr>
        <w:t>Учебно-материальная база, благоустройство и оснащенность:</w:t>
      </w:r>
    </w:p>
    <w:p w:rsidR="001B2551" w:rsidRPr="004417FF" w:rsidRDefault="001B2551" w:rsidP="000F232C">
      <w:pPr>
        <w:pStyle w:val="ConsPlusNonformat"/>
        <w:tabs>
          <w:tab w:val="left" w:pos="426"/>
        </w:tabs>
        <w:jc w:val="both"/>
        <w:rPr>
          <w:rFonts w:ascii="Times New Roman" w:hAnsi="Times New Roman" w:cs="Times New Roman"/>
          <w:sz w:val="24"/>
          <w:szCs w:val="24"/>
        </w:rPr>
      </w:pPr>
      <w:r w:rsidRPr="004417FF">
        <w:rPr>
          <w:rFonts w:ascii="Times New Roman" w:hAnsi="Times New Roman" w:cs="Times New Roman"/>
          <w:sz w:val="24"/>
          <w:szCs w:val="24"/>
        </w:rPr>
        <w:t>школа имеет 100% базу для осуществления образовательной деятельности. Состояние базы соответствует педагогическим требованиям, видам образования и санитарным нормам.</w:t>
      </w:r>
    </w:p>
    <w:p w:rsidR="00A7546E" w:rsidRPr="004417FF" w:rsidRDefault="00050826" w:rsidP="000F232C">
      <w:pPr>
        <w:spacing w:after="0" w:line="240" w:lineRule="auto"/>
        <w:ind w:firstLine="708"/>
        <w:jc w:val="both"/>
        <w:rPr>
          <w:rFonts w:ascii="Times New Roman" w:hAnsi="Times New Roman"/>
          <w:sz w:val="24"/>
          <w:szCs w:val="24"/>
        </w:rPr>
      </w:pPr>
      <w:r w:rsidRPr="004417FF">
        <w:rPr>
          <w:rFonts w:ascii="Times New Roman" w:hAnsi="Times New Roman"/>
          <w:b/>
          <w:sz w:val="24"/>
          <w:szCs w:val="24"/>
        </w:rPr>
        <w:t>М</w:t>
      </w:r>
      <w:r w:rsidR="00674B61" w:rsidRPr="004417FF">
        <w:rPr>
          <w:rFonts w:ascii="Times New Roman" w:hAnsi="Times New Roman"/>
          <w:b/>
          <w:sz w:val="24"/>
          <w:szCs w:val="24"/>
        </w:rPr>
        <w:t>атериально-техническая база</w:t>
      </w:r>
      <w:r w:rsidRPr="004417FF">
        <w:rPr>
          <w:rFonts w:ascii="Times New Roman" w:hAnsi="Times New Roman"/>
          <w:b/>
          <w:sz w:val="24"/>
          <w:szCs w:val="24"/>
        </w:rPr>
        <w:t>:</w:t>
      </w:r>
      <w:r w:rsidR="00CD4CBE" w:rsidRPr="004417FF">
        <w:rPr>
          <w:rFonts w:ascii="Times New Roman" w:hAnsi="Times New Roman"/>
          <w:sz w:val="24"/>
          <w:szCs w:val="24"/>
        </w:rPr>
        <w:t xml:space="preserve"> д</w:t>
      </w:r>
      <w:r w:rsidR="00D078C1" w:rsidRPr="004417FF">
        <w:rPr>
          <w:rFonts w:ascii="Times New Roman" w:hAnsi="Times New Roman"/>
          <w:sz w:val="24"/>
          <w:szCs w:val="24"/>
        </w:rPr>
        <w:t xml:space="preserve">ля проведения учебных занятий по предметам учебного плана </w:t>
      </w:r>
      <w:r w:rsidR="00674B61" w:rsidRPr="004417FF">
        <w:rPr>
          <w:rFonts w:ascii="Times New Roman" w:hAnsi="Times New Roman"/>
          <w:sz w:val="24"/>
          <w:szCs w:val="24"/>
        </w:rPr>
        <w:t xml:space="preserve">и внеклассных мероприятий </w:t>
      </w:r>
      <w:r w:rsidR="00D078C1" w:rsidRPr="004417FF">
        <w:rPr>
          <w:rFonts w:ascii="Times New Roman" w:hAnsi="Times New Roman"/>
          <w:sz w:val="24"/>
          <w:szCs w:val="24"/>
        </w:rPr>
        <w:t>в школе имеется 3</w:t>
      </w:r>
      <w:r w:rsidR="00F23D83" w:rsidRPr="004417FF">
        <w:rPr>
          <w:rFonts w:ascii="Times New Roman" w:hAnsi="Times New Roman"/>
          <w:sz w:val="24"/>
          <w:szCs w:val="24"/>
        </w:rPr>
        <w:t>4</w:t>
      </w:r>
      <w:r w:rsidR="00D078C1" w:rsidRPr="004417FF">
        <w:rPr>
          <w:rFonts w:ascii="Times New Roman" w:hAnsi="Times New Roman"/>
          <w:sz w:val="24"/>
          <w:szCs w:val="24"/>
        </w:rPr>
        <w:t xml:space="preserve"> учебных кабинета,</w:t>
      </w:r>
      <w:r w:rsidR="00674B61" w:rsidRPr="004417FF">
        <w:rPr>
          <w:rFonts w:ascii="Times New Roman" w:hAnsi="Times New Roman"/>
          <w:sz w:val="24"/>
          <w:szCs w:val="24"/>
        </w:rPr>
        <w:t xml:space="preserve"> актовый зал, </w:t>
      </w:r>
      <w:r w:rsidR="00D078C1" w:rsidRPr="004417FF">
        <w:rPr>
          <w:rFonts w:ascii="Times New Roman" w:hAnsi="Times New Roman"/>
          <w:sz w:val="24"/>
          <w:szCs w:val="24"/>
        </w:rPr>
        <w:t>4 мастерские для проведения уроков технологии.</w:t>
      </w:r>
    </w:p>
    <w:p w:rsidR="00A3435E" w:rsidRPr="004417FF" w:rsidRDefault="00A3435E" w:rsidP="000F232C">
      <w:pPr>
        <w:spacing w:after="0" w:line="240" w:lineRule="auto"/>
        <w:ind w:firstLine="708"/>
        <w:jc w:val="right"/>
        <w:rPr>
          <w:rFonts w:ascii="Times New Roman" w:hAnsi="Times New Roman"/>
          <w:b/>
          <w:i/>
          <w:sz w:val="20"/>
          <w:szCs w:val="20"/>
        </w:rPr>
      </w:pPr>
      <w:r w:rsidRPr="004417FF">
        <w:rPr>
          <w:rFonts w:ascii="Times New Roman" w:hAnsi="Times New Roman"/>
          <w:i/>
          <w:sz w:val="20"/>
          <w:szCs w:val="20"/>
        </w:rPr>
        <w:t xml:space="preserve">Таблица </w:t>
      </w:r>
      <w:r w:rsidR="00820F6B">
        <w:rPr>
          <w:rFonts w:ascii="Times New Roman" w:hAnsi="Times New Roman"/>
          <w:i/>
          <w:sz w:val="20"/>
          <w:szCs w:val="20"/>
        </w:rPr>
        <w:t>5</w:t>
      </w:r>
    </w:p>
    <w:tbl>
      <w:tblPr>
        <w:tblpPr w:leftFromText="180" w:rightFromText="180" w:vertAnchor="text" w:horzAnchor="margin" w:tblpXSpec="center" w:tblpY="10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2126"/>
        <w:gridCol w:w="1134"/>
        <w:gridCol w:w="2977"/>
        <w:gridCol w:w="1842"/>
        <w:gridCol w:w="1560"/>
      </w:tblGrid>
      <w:tr w:rsidR="00E83880" w:rsidRPr="004417FF" w:rsidTr="007B6931">
        <w:trPr>
          <w:trHeight w:val="699"/>
        </w:trPr>
        <w:tc>
          <w:tcPr>
            <w:tcW w:w="426" w:type="dxa"/>
            <w:vAlign w:val="center"/>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rPr>
              <w:t>№</w:t>
            </w:r>
          </w:p>
        </w:tc>
        <w:tc>
          <w:tcPr>
            <w:tcW w:w="2126" w:type="dxa"/>
            <w:vAlign w:val="center"/>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rPr>
              <w:t>Предмет</w:t>
            </w:r>
          </w:p>
        </w:tc>
        <w:tc>
          <w:tcPr>
            <w:tcW w:w="1134" w:type="dxa"/>
            <w:vAlign w:val="center"/>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rPr>
              <w:t>Кол-во кабинетов</w:t>
            </w:r>
          </w:p>
        </w:tc>
        <w:tc>
          <w:tcPr>
            <w:tcW w:w="2977" w:type="dxa"/>
            <w:vAlign w:val="center"/>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rPr>
              <w:t>№ кабинета</w:t>
            </w:r>
          </w:p>
        </w:tc>
        <w:tc>
          <w:tcPr>
            <w:tcW w:w="1842" w:type="dxa"/>
            <w:vAlign w:val="center"/>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lang w:val="en-US"/>
              </w:rPr>
              <w:t>S</w:t>
            </w:r>
            <w:r w:rsidRPr="004417FF">
              <w:rPr>
                <w:rFonts w:ascii="Times New Roman" w:hAnsi="Times New Roman"/>
                <w:b/>
                <w:sz w:val="20"/>
                <w:szCs w:val="20"/>
              </w:rPr>
              <w:t xml:space="preserve"> (кв.м)</w:t>
            </w:r>
          </w:p>
        </w:tc>
        <w:tc>
          <w:tcPr>
            <w:tcW w:w="1560" w:type="dxa"/>
          </w:tcPr>
          <w:p w:rsidR="008B7693" w:rsidRPr="004417FF" w:rsidRDefault="008B7693" w:rsidP="000F232C">
            <w:pPr>
              <w:spacing w:after="0" w:line="240" w:lineRule="auto"/>
              <w:jc w:val="center"/>
              <w:rPr>
                <w:rFonts w:ascii="Times New Roman" w:hAnsi="Times New Roman"/>
                <w:b/>
                <w:sz w:val="20"/>
                <w:szCs w:val="20"/>
              </w:rPr>
            </w:pPr>
            <w:r w:rsidRPr="004417FF">
              <w:rPr>
                <w:rFonts w:ascii="Times New Roman" w:hAnsi="Times New Roman"/>
                <w:b/>
                <w:sz w:val="20"/>
                <w:szCs w:val="20"/>
              </w:rPr>
              <w:t>Наличие лаборантской</w:t>
            </w:r>
          </w:p>
        </w:tc>
      </w:tr>
      <w:tr w:rsidR="00E83880" w:rsidRPr="004417FF" w:rsidTr="008B7693">
        <w:trPr>
          <w:trHeight w:val="201"/>
        </w:trPr>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начальных классов</w:t>
            </w:r>
          </w:p>
        </w:tc>
        <w:tc>
          <w:tcPr>
            <w:tcW w:w="1134" w:type="dxa"/>
            <w:vAlign w:val="center"/>
          </w:tcPr>
          <w:p w:rsidR="008B7693" w:rsidRPr="004417FF" w:rsidRDefault="007B6931" w:rsidP="000F232C">
            <w:pPr>
              <w:spacing w:after="0" w:line="240" w:lineRule="auto"/>
              <w:jc w:val="center"/>
              <w:rPr>
                <w:rFonts w:ascii="Times New Roman" w:hAnsi="Times New Roman"/>
                <w:sz w:val="20"/>
                <w:szCs w:val="20"/>
              </w:rPr>
            </w:pPr>
            <w:r w:rsidRPr="004417FF">
              <w:rPr>
                <w:rFonts w:ascii="Times New Roman" w:hAnsi="Times New Roman"/>
                <w:sz w:val="20"/>
                <w:szCs w:val="20"/>
              </w:rPr>
              <w:t>14</w:t>
            </w:r>
          </w:p>
          <w:p w:rsidR="008B7693" w:rsidRPr="004417FF" w:rsidRDefault="008B7693" w:rsidP="000F232C">
            <w:pPr>
              <w:spacing w:after="0" w:line="240" w:lineRule="auto"/>
              <w:jc w:val="center"/>
              <w:rPr>
                <w:rFonts w:ascii="Times New Roman" w:hAnsi="Times New Roman"/>
                <w:sz w:val="20"/>
                <w:szCs w:val="20"/>
              </w:rPr>
            </w:pPr>
          </w:p>
        </w:tc>
        <w:tc>
          <w:tcPr>
            <w:tcW w:w="2977" w:type="dxa"/>
            <w:vAlign w:val="center"/>
          </w:tcPr>
          <w:p w:rsidR="00A22766"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207,208,209,211,212,213,</w:t>
            </w:r>
            <w:r w:rsidR="007B6931" w:rsidRPr="004417FF">
              <w:rPr>
                <w:rFonts w:ascii="Times New Roman" w:hAnsi="Times New Roman"/>
                <w:sz w:val="20"/>
                <w:szCs w:val="20"/>
              </w:rPr>
              <w:t>214</w:t>
            </w:r>
            <w:r w:rsidR="006A5CFB" w:rsidRPr="004417FF">
              <w:rPr>
                <w:rFonts w:ascii="Times New Roman" w:hAnsi="Times New Roman"/>
                <w:sz w:val="20"/>
                <w:szCs w:val="20"/>
              </w:rPr>
              <w:t xml:space="preserve">, </w:t>
            </w:r>
            <w:r w:rsidR="00B560E5" w:rsidRPr="004417FF">
              <w:rPr>
                <w:rFonts w:ascii="Times New Roman" w:hAnsi="Times New Roman"/>
                <w:sz w:val="20"/>
                <w:szCs w:val="20"/>
              </w:rPr>
              <w:t>309,310,311,314,315</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p w:rsidR="00A22766" w:rsidRPr="004417FF" w:rsidRDefault="00A22766" w:rsidP="000F232C">
            <w:pPr>
              <w:spacing w:after="0" w:line="240" w:lineRule="auto"/>
              <w:jc w:val="both"/>
              <w:rPr>
                <w:rFonts w:ascii="Times New Roman" w:hAnsi="Times New Roman"/>
                <w:sz w:val="20"/>
                <w:szCs w:val="20"/>
              </w:rPr>
            </w:pPr>
          </w:p>
        </w:tc>
        <w:tc>
          <w:tcPr>
            <w:tcW w:w="1560"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2</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русского языка</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106,</w:t>
            </w:r>
            <w:r w:rsidR="00A22766" w:rsidRPr="004417FF">
              <w:rPr>
                <w:rFonts w:ascii="Times New Roman" w:hAnsi="Times New Roman"/>
                <w:sz w:val="20"/>
                <w:szCs w:val="20"/>
              </w:rPr>
              <w:t xml:space="preserve"> </w:t>
            </w:r>
            <w:r w:rsidRPr="004417FF">
              <w:rPr>
                <w:rFonts w:ascii="Times New Roman" w:hAnsi="Times New Roman"/>
                <w:sz w:val="20"/>
                <w:szCs w:val="20"/>
              </w:rPr>
              <w:t>203,</w:t>
            </w:r>
            <w:r w:rsidR="00A22766" w:rsidRPr="004417FF">
              <w:rPr>
                <w:rFonts w:ascii="Times New Roman" w:hAnsi="Times New Roman"/>
                <w:sz w:val="20"/>
                <w:szCs w:val="20"/>
              </w:rPr>
              <w:t xml:space="preserve"> </w:t>
            </w:r>
            <w:r w:rsidRPr="004417FF">
              <w:rPr>
                <w:rFonts w:ascii="Times New Roman" w:hAnsi="Times New Roman"/>
                <w:sz w:val="20"/>
                <w:szCs w:val="20"/>
              </w:rPr>
              <w:t>204,</w:t>
            </w:r>
            <w:r w:rsidR="00A22766" w:rsidRPr="004417FF">
              <w:rPr>
                <w:rFonts w:ascii="Times New Roman" w:hAnsi="Times New Roman"/>
                <w:sz w:val="20"/>
                <w:szCs w:val="20"/>
              </w:rPr>
              <w:t xml:space="preserve"> </w:t>
            </w:r>
            <w:r w:rsidRPr="004417FF">
              <w:rPr>
                <w:rFonts w:ascii="Times New Roman" w:hAnsi="Times New Roman"/>
                <w:sz w:val="20"/>
                <w:szCs w:val="20"/>
              </w:rPr>
              <w:t>205</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w:t>
            </w:r>
          </w:p>
        </w:tc>
      </w:tr>
      <w:tr w:rsidR="00E83880" w:rsidRPr="004417FF" w:rsidTr="008B7693">
        <w:trPr>
          <w:trHeight w:val="401"/>
        </w:trPr>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3</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математики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2977" w:type="dxa"/>
            <w:vAlign w:val="center"/>
          </w:tcPr>
          <w:p w:rsidR="008B7693" w:rsidRPr="004417FF" w:rsidRDefault="00A22766" w:rsidP="000F232C">
            <w:pPr>
              <w:spacing w:after="0" w:line="240" w:lineRule="auto"/>
              <w:jc w:val="both"/>
              <w:rPr>
                <w:rFonts w:ascii="Times New Roman" w:hAnsi="Times New Roman"/>
                <w:sz w:val="20"/>
                <w:szCs w:val="20"/>
              </w:rPr>
            </w:pPr>
            <w:r w:rsidRPr="004417FF">
              <w:rPr>
                <w:rFonts w:ascii="Times New Roman" w:hAnsi="Times New Roman"/>
                <w:sz w:val="20"/>
                <w:szCs w:val="20"/>
              </w:rPr>
              <w:t xml:space="preserve">206, </w:t>
            </w:r>
            <w:r w:rsidR="008B7693" w:rsidRPr="004417FF">
              <w:rPr>
                <w:rFonts w:ascii="Times New Roman" w:hAnsi="Times New Roman"/>
                <w:sz w:val="20"/>
                <w:szCs w:val="20"/>
              </w:rPr>
              <w:t>305,</w:t>
            </w:r>
            <w:r w:rsidRPr="004417FF">
              <w:rPr>
                <w:rFonts w:ascii="Times New Roman" w:hAnsi="Times New Roman"/>
                <w:sz w:val="20"/>
                <w:szCs w:val="20"/>
              </w:rPr>
              <w:t xml:space="preserve"> </w:t>
            </w:r>
            <w:r w:rsidR="008B7693" w:rsidRPr="004417FF">
              <w:rPr>
                <w:rFonts w:ascii="Times New Roman" w:hAnsi="Times New Roman"/>
                <w:sz w:val="20"/>
                <w:szCs w:val="20"/>
              </w:rPr>
              <w:t>306,</w:t>
            </w:r>
            <w:r w:rsidRPr="004417FF">
              <w:rPr>
                <w:rFonts w:ascii="Times New Roman" w:hAnsi="Times New Roman"/>
                <w:sz w:val="20"/>
                <w:szCs w:val="20"/>
              </w:rPr>
              <w:t xml:space="preserve"> </w:t>
            </w:r>
            <w:r w:rsidR="008B7693" w:rsidRPr="004417FF">
              <w:rPr>
                <w:rFonts w:ascii="Times New Roman" w:hAnsi="Times New Roman"/>
                <w:sz w:val="20"/>
                <w:szCs w:val="20"/>
              </w:rPr>
              <w:t>307</w:t>
            </w:r>
            <w:r w:rsidR="00D13081" w:rsidRPr="004417FF">
              <w:rPr>
                <w:rFonts w:ascii="Times New Roman" w:hAnsi="Times New Roman"/>
                <w:sz w:val="20"/>
                <w:szCs w:val="20"/>
              </w:rPr>
              <w:t>,308</w:t>
            </w:r>
          </w:p>
          <w:p w:rsidR="008B7693" w:rsidRPr="004417FF" w:rsidRDefault="008B7693" w:rsidP="000F232C">
            <w:pPr>
              <w:spacing w:after="0" w:line="240" w:lineRule="auto"/>
              <w:jc w:val="both"/>
              <w:rPr>
                <w:rFonts w:ascii="Times New Roman" w:hAnsi="Times New Roman"/>
                <w:sz w:val="20"/>
                <w:szCs w:val="20"/>
              </w:rPr>
            </w:pP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4</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информатики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210(12+1)</w:t>
            </w:r>
            <w:r w:rsidR="006A5CFB" w:rsidRPr="004417FF">
              <w:rPr>
                <w:rFonts w:ascii="Times New Roman" w:hAnsi="Times New Roman"/>
                <w:sz w:val="20"/>
                <w:szCs w:val="20"/>
              </w:rPr>
              <w:t xml:space="preserve">, </w:t>
            </w:r>
            <w:r w:rsidRPr="004417FF">
              <w:rPr>
                <w:rFonts w:ascii="Times New Roman" w:hAnsi="Times New Roman"/>
                <w:sz w:val="20"/>
                <w:szCs w:val="20"/>
              </w:rPr>
              <w:t>312 (12+1)</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5</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истории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301</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Кабинеты иностранного языка</w:t>
            </w:r>
          </w:p>
        </w:tc>
        <w:tc>
          <w:tcPr>
            <w:tcW w:w="1134" w:type="dxa"/>
            <w:vAlign w:val="center"/>
          </w:tcPr>
          <w:p w:rsidR="008B7693" w:rsidRPr="004417FF" w:rsidRDefault="00A22766" w:rsidP="000F232C">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304</w:t>
            </w:r>
            <w:r w:rsidR="007B6931" w:rsidRPr="004417FF">
              <w:rPr>
                <w:rFonts w:ascii="Times New Roman" w:hAnsi="Times New Roman"/>
                <w:sz w:val="20"/>
                <w:szCs w:val="20"/>
              </w:rPr>
              <w:t>, 104</w:t>
            </w:r>
            <w:r w:rsidR="00B560E5" w:rsidRPr="004417FF">
              <w:rPr>
                <w:rFonts w:ascii="Times New Roman" w:hAnsi="Times New Roman"/>
                <w:sz w:val="20"/>
                <w:szCs w:val="20"/>
              </w:rPr>
              <w:t>, 303</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42м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7</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географии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107</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r w:rsidRPr="004417FF">
              <w:rPr>
                <w:rFonts w:ascii="Times New Roman" w:hAnsi="Times New Roman"/>
                <w:sz w:val="20"/>
                <w:szCs w:val="20"/>
              </w:rPr>
              <w:t xml:space="preserve"> (каждый)</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B042BD">
        <w:trPr>
          <w:trHeight w:val="364"/>
        </w:trPr>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8</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биологии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7B6931" w:rsidP="000F232C">
            <w:pPr>
              <w:spacing w:after="0" w:line="240" w:lineRule="auto"/>
              <w:jc w:val="both"/>
              <w:rPr>
                <w:rFonts w:ascii="Times New Roman" w:hAnsi="Times New Roman"/>
                <w:sz w:val="20"/>
                <w:szCs w:val="20"/>
              </w:rPr>
            </w:pPr>
            <w:r w:rsidRPr="004417FF">
              <w:rPr>
                <w:rFonts w:ascii="Times New Roman" w:hAnsi="Times New Roman"/>
                <w:sz w:val="20"/>
                <w:szCs w:val="20"/>
              </w:rPr>
              <w:t>316</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9</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физики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201</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82м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10</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химии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302</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82м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11</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ИЗО</w:t>
            </w:r>
            <w:r w:rsidR="007B6931" w:rsidRPr="004417FF">
              <w:rPr>
                <w:rFonts w:ascii="Times New Roman" w:hAnsi="Times New Roman"/>
                <w:sz w:val="20"/>
                <w:szCs w:val="20"/>
              </w:rPr>
              <w:t xml:space="preserve"> и музыки</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7B6931" w:rsidP="000F232C">
            <w:pPr>
              <w:spacing w:after="0" w:line="240" w:lineRule="auto"/>
              <w:jc w:val="both"/>
              <w:rPr>
                <w:rFonts w:ascii="Times New Roman" w:hAnsi="Times New Roman"/>
                <w:sz w:val="20"/>
                <w:szCs w:val="20"/>
              </w:rPr>
            </w:pPr>
            <w:r w:rsidRPr="004417FF">
              <w:rPr>
                <w:rFonts w:ascii="Times New Roman" w:hAnsi="Times New Roman"/>
                <w:sz w:val="20"/>
                <w:szCs w:val="20"/>
              </w:rPr>
              <w:t>202</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12</w:t>
            </w:r>
          </w:p>
        </w:tc>
        <w:tc>
          <w:tcPr>
            <w:tcW w:w="2126" w:type="dxa"/>
          </w:tcPr>
          <w:p w:rsidR="008B7693" w:rsidRPr="004417FF" w:rsidRDefault="007B6931"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ОБЖ</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108</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14</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Кабинет ОФЗ</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105</w:t>
            </w: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w:t>
            </w:r>
          </w:p>
        </w:tc>
      </w:tr>
      <w:tr w:rsidR="00E83880" w:rsidRPr="004417FF" w:rsidTr="008B7693">
        <w:tc>
          <w:tcPr>
            <w:tcW w:w="10065" w:type="dxa"/>
            <w:gridSpan w:val="6"/>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 xml:space="preserve">Итого кабинетов </w:t>
            </w:r>
            <w:r w:rsidR="00EC38D2" w:rsidRPr="004417FF">
              <w:rPr>
                <w:rFonts w:ascii="Times New Roman" w:hAnsi="Times New Roman"/>
                <w:sz w:val="20"/>
                <w:szCs w:val="20"/>
              </w:rPr>
              <w:t>–</w:t>
            </w:r>
            <w:r w:rsidRPr="004417FF">
              <w:rPr>
                <w:rFonts w:ascii="Times New Roman" w:hAnsi="Times New Roman"/>
                <w:sz w:val="20"/>
                <w:szCs w:val="20"/>
              </w:rPr>
              <w:t xml:space="preserve"> 3</w:t>
            </w:r>
            <w:r w:rsidR="007B6931" w:rsidRPr="004417FF">
              <w:rPr>
                <w:rFonts w:ascii="Times New Roman" w:hAnsi="Times New Roman"/>
                <w:sz w:val="20"/>
                <w:szCs w:val="20"/>
              </w:rPr>
              <w:t>4</w:t>
            </w:r>
            <w:r w:rsidRPr="004417FF">
              <w:rPr>
                <w:rFonts w:ascii="Times New Roman" w:hAnsi="Times New Roman"/>
                <w:sz w:val="20"/>
                <w:szCs w:val="20"/>
              </w:rPr>
              <w:t xml:space="preserve">, из них </w:t>
            </w:r>
            <w:r w:rsidRPr="004417FF">
              <w:rPr>
                <w:rFonts w:ascii="Times New Roman" w:hAnsi="Times New Roman"/>
                <w:sz w:val="20"/>
                <w:szCs w:val="20"/>
                <w:lang w:val="en-US"/>
              </w:rPr>
              <w:t>S</w:t>
            </w:r>
            <w:r w:rsidRPr="004417FF">
              <w:rPr>
                <w:rFonts w:ascii="Times New Roman" w:hAnsi="Times New Roman"/>
                <w:sz w:val="20"/>
                <w:szCs w:val="20"/>
              </w:rPr>
              <w:t xml:space="preserve"> 82 кв.м.</w:t>
            </w:r>
            <w:r w:rsidR="007B6931" w:rsidRPr="004417FF">
              <w:rPr>
                <w:rFonts w:ascii="Times New Roman" w:hAnsi="Times New Roman"/>
                <w:sz w:val="20"/>
                <w:szCs w:val="20"/>
              </w:rPr>
              <w:t xml:space="preserve"> –2, 62кв.м. – 29, 42кв.м. – 3</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15</w:t>
            </w:r>
          </w:p>
        </w:tc>
        <w:tc>
          <w:tcPr>
            <w:tcW w:w="2126" w:type="dxa"/>
          </w:tcPr>
          <w:p w:rsidR="008B7693" w:rsidRPr="004417FF" w:rsidRDefault="008B7693" w:rsidP="000F232C">
            <w:pPr>
              <w:spacing w:after="0" w:line="240" w:lineRule="auto"/>
              <w:rPr>
                <w:rFonts w:ascii="Times New Roman" w:hAnsi="Times New Roman"/>
                <w:sz w:val="20"/>
                <w:szCs w:val="20"/>
              </w:rPr>
            </w:pPr>
            <w:r w:rsidRPr="004417FF">
              <w:rPr>
                <w:rFonts w:ascii="Times New Roman" w:hAnsi="Times New Roman"/>
                <w:sz w:val="20"/>
                <w:szCs w:val="20"/>
              </w:rPr>
              <w:t>Кабинеты технологии:</w:t>
            </w:r>
          </w:p>
          <w:p w:rsidR="008B7693" w:rsidRPr="004417FF" w:rsidRDefault="006A5CFB" w:rsidP="009F2647">
            <w:pPr>
              <w:pStyle w:val="a4"/>
              <w:numPr>
                <w:ilvl w:val="0"/>
                <w:numId w:val="40"/>
              </w:numPr>
              <w:spacing w:after="0" w:line="240" w:lineRule="auto"/>
              <w:rPr>
                <w:rFonts w:ascii="Times New Roman" w:hAnsi="Times New Roman"/>
                <w:sz w:val="20"/>
                <w:szCs w:val="20"/>
              </w:rPr>
            </w:pPr>
            <w:r w:rsidRPr="004417FF">
              <w:rPr>
                <w:rFonts w:ascii="Times New Roman" w:hAnsi="Times New Roman"/>
                <w:sz w:val="20"/>
                <w:szCs w:val="20"/>
              </w:rPr>
              <w:t xml:space="preserve">столярная </w:t>
            </w:r>
            <w:r w:rsidR="008B7693" w:rsidRPr="004417FF">
              <w:rPr>
                <w:rFonts w:ascii="Times New Roman" w:hAnsi="Times New Roman"/>
                <w:sz w:val="20"/>
                <w:szCs w:val="20"/>
              </w:rPr>
              <w:t>мастерская</w:t>
            </w:r>
          </w:p>
          <w:p w:rsidR="008B7693" w:rsidRPr="004417FF" w:rsidRDefault="008B7693" w:rsidP="009F2647">
            <w:pPr>
              <w:pStyle w:val="a4"/>
              <w:numPr>
                <w:ilvl w:val="0"/>
                <w:numId w:val="40"/>
              </w:numPr>
              <w:spacing w:after="0" w:line="240" w:lineRule="auto"/>
              <w:rPr>
                <w:rFonts w:ascii="Times New Roman" w:hAnsi="Times New Roman"/>
                <w:sz w:val="20"/>
                <w:szCs w:val="20"/>
              </w:rPr>
            </w:pPr>
            <w:r w:rsidRPr="004417FF">
              <w:rPr>
                <w:rFonts w:ascii="Times New Roman" w:hAnsi="Times New Roman"/>
                <w:sz w:val="20"/>
                <w:szCs w:val="20"/>
              </w:rPr>
              <w:lastRenderedPageBreak/>
              <w:t>слесарная мастерская</w:t>
            </w:r>
          </w:p>
          <w:p w:rsidR="008B7693" w:rsidRPr="004417FF" w:rsidRDefault="008B7693" w:rsidP="009F2647">
            <w:pPr>
              <w:pStyle w:val="a4"/>
              <w:numPr>
                <w:ilvl w:val="0"/>
                <w:numId w:val="40"/>
              </w:numPr>
              <w:spacing w:after="0" w:line="240" w:lineRule="auto"/>
              <w:rPr>
                <w:rFonts w:ascii="Times New Roman" w:hAnsi="Times New Roman"/>
                <w:sz w:val="20"/>
                <w:szCs w:val="20"/>
              </w:rPr>
            </w:pPr>
            <w:r w:rsidRPr="004417FF">
              <w:rPr>
                <w:rFonts w:ascii="Times New Roman" w:hAnsi="Times New Roman"/>
                <w:sz w:val="20"/>
                <w:szCs w:val="20"/>
              </w:rPr>
              <w:t>кулинария</w:t>
            </w:r>
          </w:p>
          <w:p w:rsidR="008B7693" w:rsidRPr="004417FF" w:rsidRDefault="008B7693" w:rsidP="009F2647">
            <w:pPr>
              <w:pStyle w:val="a4"/>
              <w:numPr>
                <w:ilvl w:val="0"/>
                <w:numId w:val="40"/>
              </w:numPr>
              <w:spacing w:after="0" w:line="240" w:lineRule="auto"/>
              <w:rPr>
                <w:rFonts w:ascii="Times New Roman" w:hAnsi="Times New Roman"/>
                <w:sz w:val="20"/>
                <w:szCs w:val="20"/>
              </w:rPr>
            </w:pPr>
            <w:r w:rsidRPr="004417FF">
              <w:rPr>
                <w:rFonts w:ascii="Times New Roman" w:hAnsi="Times New Roman"/>
                <w:sz w:val="20"/>
                <w:szCs w:val="20"/>
              </w:rPr>
              <w:t>швейная мастерская</w:t>
            </w:r>
          </w:p>
        </w:tc>
        <w:tc>
          <w:tcPr>
            <w:tcW w:w="1134" w:type="dxa"/>
          </w:tcPr>
          <w:p w:rsidR="008B7693" w:rsidRPr="004417FF" w:rsidRDefault="008B7693" w:rsidP="000F232C">
            <w:pPr>
              <w:spacing w:after="0" w:line="240" w:lineRule="auto"/>
              <w:jc w:val="center"/>
              <w:rPr>
                <w:rFonts w:ascii="Times New Roman" w:hAnsi="Times New Roman"/>
                <w:sz w:val="20"/>
                <w:szCs w:val="20"/>
              </w:rPr>
            </w:pPr>
          </w:p>
          <w:p w:rsidR="008B7693" w:rsidRPr="004417FF" w:rsidRDefault="008B7693" w:rsidP="000F232C">
            <w:pPr>
              <w:spacing w:after="0" w:line="240" w:lineRule="auto"/>
              <w:jc w:val="center"/>
              <w:rPr>
                <w:rFonts w:ascii="Times New Roman" w:hAnsi="Times New Roman"/>
                <w:sz w:val="20"/>
                <w:szCs w:val="20"/>
              </w:rPr>
            </w:pPr>
          </w:p>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p w:rsidR="008B7693" w:rsidRPr="004417FF" w:rsidRDefault="008B7693" w:rsidP="000F232C">
            <w:pPr>
              <w:spacing w:after="0" w:line="240" w:lineRule="auto"/>
              <w:jc w:val="center"/>
              <w:rPr>
                <w:rFonts w:ascii="Times New Roman" w:hAnsi="Times New Roman"/>
                <w:sz w:val="20"/>
                <w:szCs w:val="20"/>
              </w:rPr>
            </w:pPr>
          </w:p>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lastRenderedPageBreak/>
              <w:t>1</w:t>
            </w:r>
          </w:p>
          <w:p w:rsidR="008B7693" w:rsidRPr="004417FF" w:rsidRDefault="008B7693" w:rsidP="000F232C">
            <w:pPr>
              <w:spacing w:after="0" w:line="240" w:lineRule="auto"/>
              <w:jc w:val="center"/>
              <w:rPr>
                <w:rFonts w:ascii="Times New Roman" w:hAnsi="Times New Roman"/>
                <w:sz w:val="20"/>
                <w:szCs w:val="20"/>
              </w:rPr>
            </w:pPr>
          </w:p>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p>
          <w:p w:rsidR="008B7693" w:rsidRPr="004417FF" w:rsidRDefault="008B7693" w:rsidP="000F232C">
            <w:pPr>
              <w:spacing w:after="0" w:line="240" w:lineRule="auto"/>
              <w:jc w:val="both"/>
              <w:rPr>
                <w:rFonts w:ascii="Times New Roman" w:hAnsi="Times New Roman"/>
                <w:sz w:val="20"/>
                <w:szCs w:val="20"/>
              </w:rPr>
            </w:pPr>
          </w:p>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62м</w:t>
            </w:r>
            <w:r w:rsidRPr="004417FF">
              <w:rPr>
                <w:rFonts w:ascii="Times New Roman" w:hAnsi="Times New Roman"/>
                <w:sz w:val="20"/>
                <w:szCs w:val="20"/>
                <w:vertAlign w:val="superscript"/>
              </w:rPr>
              <w:t>2</w:t>
            </w:r>
          </w:p>
          <w:p w:rsidR="008B7693" w:rsidRPr="004417FF" w:rsidRDefault="008B7693" w:rsidP="000F232C">
            <w:pPr>
              <w:spacing w:after="0" w:line="240" w:lineRule="auto"/>
              <w:jc w:val="both"/>
              <w:rPr>
                <w:rFonts w:ascii="Times New Roman" w:hAnsi="Times New Roman"/>
                <w:sz w:val="20"/>
                <w:szCs w:val="20"/>
              </w:rPr>
            </w:pPr>
          </w:p>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lastRenderedPageBreak/>
              <w:t>125м</w:t>
            </w:r>
            <w:r w:rsidRPr="004417FF">
              <w:rPr>
                <w:rFonts w:ascii="Times New Roman" w:hAnsi="Times New Roman"/>
                <w:sz w:val="20"/>
                <w:szCs w:val="20"/>
                <w:vertAlign w:val="superscript"/>
              </w:rPr>
              <w:t>2</w:t>
            </w:r>
          </w:p>
          <w:p w:rsidR="008B7693" w:rsidRPr="004417FF" w:rsidRDefault="008B7693" w:rsidP="000F232C">
            <w:pPr>
              <w:spacing w:after="0" w:line="240" w:lineRule="auto"/>
              <w:jc w:val="both"/>
              <w:rPr>
                <w:rFonts w:ascii="Times New Roman" w:hAnsi="Times New Roman"/>
                <w:sz w:val="20"/>
                <w:szCs w:val="20"/>
              </w:rPr>
            </w:pPr>
          </w:p>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47м</w:t>
            </w:r>
            <w:r w:rsidRPr="004417FF">
              <w:rPr>
                <w:rFonts w:ascii="Times New Roman" w:hAnsi="Times New Roman"/>
                <w:sz w:val="20"/>
                <w:szCs w:val="20"/>
                <w:vertAlign w:val="superscript"/>
              </w:rPr>
              <w:t>2</w:t>
            </w:r>
          </w:p>
          <w:p w:rsidR="008B7693" w:rsidRPr="004417FF" w:rsidRDefault="007B6931" w:rsidP="000F232C">
            <w:pPr>
              <w:spacing w:after="0" w:line="240" w:lineRule="auto"/>
              <w:jc w:val="both"/>
              <w:rPr>
                <w:rFonts w:ascii="Times New Roman" w:hAnsi="Times New Roman"/>
                <w:sz w:val="20"/>
                <w:szCs w:val="20"/>
              </w:rPr>
            </w:pPr>
            <w:r w:rsidRPr="004417FF">
              <w:rPr>
                <w:rFonts w:ascii="Times New Roman" w:hAnsi="Times New Roman"/>
                <w:sz w:val="20"/>
                <w:szCs w:val="20"/>
              </w:rPr>
              <w:t>46,7</w:t>
            </w:r>
            <w:r w:rsidR="008B7693" w:rsidRPr="004417FF">
              <w:rPr>
                <w:rFonts w:ascii="Times New Roman" w:hAnsi="Times New Roman"/>
                <w:sz w:val="20"/>
                <w:szCs w:val="20"/>
              </w:rPr>
              <w:t>м</w:t>
            </w:r>
            <w:r w:rsidR="008B7693"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16</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Спортивный зал</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278м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r w:rsidR="00E83880" w:rsidRPr="004417FF" w:rsidTr="008B7693">
        <w:tc>
          <w:tcPr>
            <w:tcW w:w="426"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17</w:t>
            </w:r>
          </w:p>
        </w:tc>
        <w:tc>
          <w:tcPr>
            <w:tcW w:w="2126" w:type="dxa"/>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Библиотека</w:t>
            </w:r>
          </w:p>
        </w:tc>
        <w:tc>
          <w:tcPr>
            <w:tcW w:w="1134" w:type="dxa"/>
            <w:vAlign w:val="center"/>
          </w:tcPr>
          <w:p w:rsidR="008B7693" w:rsidRPr="004417FF" w:rsidRDefault="008B7693" w:rsidP="000F232C">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2977" w:type="dxa"/>
            <w:vAlign w:val="center"/>
          </w:tcPr>
          <w:p w:rsidR="008B7693" w:rsidRPr="004417FF" w:rsidRDefault="008B7693" w:rsidP="000F232C">
            <w:pPr>
              <w:spacing w:after="0" w:line="240" w:lineRule="auto"/>
              <w:jc w:val="both"/>
              <w:rPr>
                <w:rFonts w:ascii="Times New Roman" w:hAnsi="Times New Roman"/>
                <w:sz w:val="20"/>
                <w:szCs w:val="20"/>
              </w:rPr>
            </w:pPr>
          </w:p>
        </w:tc>
        <w:tc>
          <w:tcPr>
            <w:tcW w:w="1842"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82м</w:t>
            </w:r>
            <w:r w:rsidRPr="004417FF">
              <w:rPr>
                <w:rFonts w:ascii="Times New Roman" w:hAnsi="Times New Roman"/>
                <w:sz w:val="20"/>
                <w:szCs w:val="20"/>
                <w:vertAlign w:val="superscript"/>
              </w:rPr>
              <w:t>2</w:t>
            </w:r>
          </w:p>
        </w:tc>
        <w:tc>
          <w:tcPr>
            <w:tcW w:w="1560" w:type="dxa"/>
            <w:vAlign w:val="center"/>
          </w:tcPr>
          <w:p w:rsidR="008B7693" w:rsidRPr="004417FF" w:rsidRDefault="008B7693" w:rsidP="000F232C">
            <w:pPr>
              <w:spacing w:after="0" w:line="240" w:lineRule="auto"/>
              <w:jc w:val="both"/>
              <w:rPr>
                <w:rFonts w:ascii="Times New Roman" w:hAnsi="Times New Roman"/>
                <w:sz w:val="20"/>
                <w:szCs w:val="20"/>
              </w:rPr>
            </w:pPr>
            <w:r w:rsidRPr="004417FF">
              <w:rPr>
                <w:rFonts w:ascii="Times New Roman" w:hAnsi="Times New Roman"/>
                <w:sz w:val="20"/>
                <w:szCs w:val="20"/>
              </w:rPr>
              <w:t>Имеется</w:t>
            </w:r>
          </w:p>
        </w:tc>
      </w:tr>
    </w:tbl>
    <w:p w:rsidR="00504EF4" w:rsidRPr="004417FF" w:rsidRDefault="00504EF4" w:rsidP="000F232C">
      <w:pPr>
        <w:spacing w:after="0" w:line="240" w:lineRule="auto"/>
        <w:jc w:val="both"/>
        <w:rPr>
          <w:rFonts w:ascii="Times New Roman" w:hAnsi="Times New Roman"/>
          <w:b/>
          <w:i/>
          <w:sz w:val="20"/>
          <w:szCs w:val="20"/>
        </w:rPr>
      </w:pPr>
    </w:p>
    <w:p w:rsidR="001B2551" w:rsidRPr="004417FF" w:rsidRDefault="00504EF4" w:rsidP="000F232C">
      <w:pPr>
        <w:tabs>
          <w:tab w:val="left" w:pos="426"/>
        </w:tabs>
        <w:spacing w:after="0" w:line="240" w:lineRule="auto"/>
        <w:ind w:left="-142"/>
        <w:jc w:val="both"/>
        <w:rPr>
          <w:rFonts w:ascii="Times New Roman" w:hAnsi="Times New Roman"/>
          <w:sz w:val="24"/>
          <w:szCs w:val="24"/>
        </w:rPr>
      </w:pPr>
      <w:r w:rsidRPr="004417FF">
        <w:rPr>
          <w:rFonts w:ascii="Times New Roman" w:hAnsi="Times New Roman"/>
          <w:sz w:val="24"/>
          <w:szCs w:val="24"/>
        </w:rPr>
        <w:tab/>
      </w:r>
      <w:r w:rsidR="00D078C1" w:rsidRPr="004417FF">
        <w:rPr>
          <w:rFonts w:ascii="Times New Roman" w:hAnsi="Times New Roman"/>
          <w:sz w:val="24"/>
          <w:szCs w:val="24"/>
        </w:rPr>
        <w:t>В школе имеется би</w:t>
      </w:r>
      <w:r w:rsidR="00A7716E" w:rsidRPr="004417FF">
        <w:rPr>
          <w:rFonts w:ascii="Times New Roman" w:hAnsi="Times New Roman"/>
          <w:sz w:val="24"/>
          <w:szCs w:val="24"/>
        </w:rPr>
        <w:t>блиотека с читальным залом на 26</w:t>
      </w:r>
      <w:r w:rsidR="00D078C1" w:rsidRPr="004417FF">
        <w:rPr>
          <w:rFonts w:ascii="Times New Roman" w:hAnsi="Times New Roman"/>
          <w:sz w:val="24"/>
          <w:szCs w:val="24"/>
        </w:rPr>
        <w:t xml:space="preserve"> посадочных мест. Обеспеченность учебниками</w:t>
      </w:r>
      <w:r w:rsidR="00F33FCD" w:rsidRPr="004417FF">
        <w:rPr>
          <w:rFonts w:ascii="Times New Roman" w:hAnsi="Times New Roman"/>
          <w:sz w:val="24"/>
          <w:szCs w:val="24"/>
        </w:rPr>
        <w:t xml:space="preserve"> и учебными пособиями</w:t>
      </w:r>
      <w:r w:rsidR="00D078C1" w:rsidRPr="004417FF">
        <w:rPr>
          <w:rFonts w:ascii="Times New Roman" w:hAnsi="Times New Roman"/>
          <w:sz w:val="24"/>
          <w:szCs w:val="24"/>
        </w:rPr>
        <w:t xml:space="preserve"> в школе составляет 100 %.</w:t>
      </w:r>
      <w:r w:rsidR="00802973" w:rsidRPr="004417FF">
        <w:rPr>
          <w:rFonts w:ascii="Times New Roman" w:hAnsi="Times New Roman"/>
          <w:sz w:val="24"/>
          <w:szCs w:val="24"/>
        </w:rPr>
        <w:t xml:space="preserve"> </w:t>
      </w:r>
      <w:r w:rsidR="00D078C1" w:rsidRPr="004417FF">
        <w:rPr>
          <w:rFonts w:ascii="Times New Roman" w:hAnsi="Times New Roman"/>
          <w:sz w:val="24"/>
          <w:szCs w:val="24"/>
        </w:rPr>
        <w:t>В целях профилактико-динамического наблюдения за состоянием здоровья учащихся, в школе оборудован медицинский кабинет (площадь</w:t>
      </w:r>
      <w:r w:rsidR="007B6931" w:rsidRPr="004417FF">
        <w:rPr>
          <w:rFonts w:ascii="Times New Roman" w:hAnsi="Times New Roman"/>
          <w:sz w:val="24"/>
          <w:szCs w:val="24"/>
        </w:rPr>
        <w:t xml:space="preserve"> – 35,2</w:t>
      </w:r>
      <w:r w:rsidR="00CD4CBE" w:rsidRPr="004417FF">
        <w:rPr>
          <w:rFonts w:ascii="Times New Roman" w:hAnsi="Times New Roman"/>
          <w:sz w:val="24"/>
          <w:szCs w:val="24"/>
        </w:rPr>
        <w:t>м</w:t>
      </w:r>
      <w:r w:rsidR="00CD4CBE" w:rsidRPr="004417FF">
        <w:rPr>
          <w:rFonts w:ascii="Times New Roman" w:hAnsi="Times New Roman"/>
          <w:sz w:val="24"/>
          <w:szCs w:val="24"/>
          <w:vertAlign w:val="superscript"/>
        </w:rPr>
        <w:t>2</w:t>
      </w:r>
      <w:r w:rsidR="00D078C1" w:rsidRPr="004417FF">
        <w:rPr>
          <w:rFonts w:ascii="Times New Roman" w:hAnsi="Times New Roman"/>
          <w:sz w:val="24"/>
          <w:szCs w:val="24"/>
        </w:rPr>
        <w:t>), состоящий из рабочего кабинета фельдшера, процедурного кабинета и изолятора.</w:t>
      </w:r>
      <w:r w:rsidR="00802973" w:rsidRPr="004417FF">
        <w:rPr>
          <w:rFonts w:ascii="Times New Roman" w:hAnsi="Times New Roman"/>
          <w:sz w:val="24"/>
          <w:szCs w:val="24"/>
        </w:rPr>
        <w:t xml:space="preserve"> </w:t>
      </w:r>
      <w:r w:rsidR="00C971EA" w:rsidRPr="004417FF">
        <w:rPr>
          <w:rFonts w:ascii="Times New Roman" w:hAnsi="Times New Roman"/>
          <w:sz w:val="24"/>
          <w:szCs w:val="24"/>
        </w:rPr>
        <w:t xml:space="preserve">Для организации досуговой </w:t>
      </w:r>
      <w:r w:rsidR="00D078C1" w:rsidRPr="004417FF">
        <w:rPr>
          <w:rFonts w:ascii="Times New Roman" w:hAnsi="Times New Roman"/>
          <w:sz w:val="24"/>
          <w:szCs w:val="24"/>
        </w:rPr>
        <w:t xml:space="preserve">деятельности в школе имеется актовый зал на </w:t>
      </w:r>
      <w:r w:rsidR="003A6212" w:rsidRPr="004417FF">
        <w:rPr>
          <w:rFonts w:ascii="Times New Roman" w:hAnsi="Times New Roman"/>
          <w:sz w:val="24"/>
          <w:szCs w:val="24"/>
        </w:rPr>
        <w:t>15</w:t>
      </w:r>
      <w:r w:rsidR="00D078C1" w:rsidRPr="004417FF">
        <w:rPr>
          <w:rFonts w:ascii="Times New Roman" w:hAnsi="Times New Roman"/>
          <w:sz w:val="24"/>
          <w:szCs w:val="24"/>
        </w:rPr>
        <w:t>0 посадочных мест, оснащенный интерактивным оборудованием</w:t>
      </w:r>
      <w:r w:rsidR="00EE6799" w:rsidRPr="004417FF">
        <w:rPr>
          <w:rFonts w:ascii="Times New Roman" w:hAnsi="Times New Roman"/>
          <w:sz w:val="24"/>
          <w:szCs w:val="24"/>
        </w:rPr>
        <w:t>, радиоузел, студия звукозаписи</w:t>
      </w:r>
      <w:r w:rsidR="00D078C1" w:rsidRPr="004417FF">
        <w:rPr>
          <w:rFonts w:ascii="Times New Roman" w:hAnsi="Times New Roman"/>
          <w:sz w:val="24"/>
          <w:szCs w:val="24"/>
        </w:rPr>
        <w:t>.</w:t>
      </w:r>
      <w:r w:rsidR="00802973" w:rsidRPr="004417FF">
        <w:rPr>
          <w:rFonts w:ascii="Times New Roman" w:hAnsi="Times New Roman"/>
          <w:sz w:val="24"/>
          <w:szCs w:val="24"/>
        </w:rPr>
        <w:t xml:space="preserve"> </w:t>
      </w:r>
      <w:r w:rsidR="001B2551" w:rsidRPr="004417FF">
        <w:rPr>
          <w:rFonts w:ascii="Times New Roman" w:hAnsi="Times New Roman"/>
          <w:sz w:val="24"/>
          <w:szCs w:val="24"/>
        </w:rPr>
        <w:t xml:space="preserve">В каждом учебном кабинете имеются: </w:t>
      </w:r>
    </w:p>
    <w:p w:rsidR="005C73DF" w:rsidRPr="004417FF" w:rsidRDefault="005C73DF"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м</w:t>
      </w:r>
      <w:r w:rsidR="001B2551" w:rsidRPr="004417FF">
        <w:rPr>
          <w:rFonts w:ascii="Times New Roman" w:hAnsi="Times New Roman"/>
          <w:sz w:val="24"/>
          <w:szCs w:val="24"/>
        </w:rPr>
        <w:t xml:space="preserve">етодическое обеспечение, включающее стандарты образования, примерные программы, комплекты учебников, рекомендованных (допущенных) к использованию в учебном процессе; </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научно-популярная литература, справочные пособия (энциклопедии, справочники), необходимые для подготовки докладов, сообщений, рефератов и творческих работ; </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дидактические материалы, сборники тестовых заданий, сборники познавательных и развивающих заданий, а также контрольно-измерительные материалы по отдельным темам и курсам; </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тематические таблицы, рельефные таблицы, географические и исторические карты, картины; </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мультимедийные пособия: электронные уч</w:t>
      </w:r>
      <w:r w:rsidR="00B560E5" w:rsidRPr="004417FF">
        <w:rPr>
          <w:rFonts w:ascii="Times New Roman" w:hAnsi="Times New Roman"/>
          <w:sz w:val="24"/>
          <w:szCs w:val="24"/>
        </w:rPr>
        <w:t xml:space="preserve">ебные издания, DVD и CD </w:t>
      </w:r>
      <w:r w:rsidR="00EC38D2" w:rsidRPr="004417FF">
        <w:rPr>
          <w:rFonts w:ascii="Times New Roman" w:hAnsi="Times New Roman"/>
          <w:sz w:val="24"/>
          <w:szCs w:val="24"/>
        </w:rPr>
        <w:t>–</w:t>
      </w:r>
      <w:r w:rsidR="00B560E5" w:rsidRPr="004417FF">
        <w:rPr>
          <w:rFonts w:ascii="Times New Roman" w:hAnsi="Times New Roman"/>
          <w:sz w:val="24"/>
          <w:szCs w:val="24"/>
        </w:rPr>
        <w:t xml:space="preserve"> диски</w:t>
      </w:r>
      <w:r w:rsidRPr="004417FF">
        <w:rPr>
          <w:rFonts w:ascii="Times New Roman" w:hAnsi="Times New Roman"/>
          <w:sz w:val="24"/>
          <w:szCs w:val="24"/>
        </w:rPr>
        <w:t>;</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технические средства обучения, в том числе средства ИКТ: компьютеры и интерактивные доски; </w:t>
      </w:r>
    </w:p>
    <w:p w:rsidR="005C73DF"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раздаточные материалы, коллекции; </w:t>
      </w:r>
    </w:p>
    <w:p w:rsidR="00504EF4" w:rsidRPr="004417FF" w:rsidRDefault="001B2551" w:rsidP="000F232C">
      <w:pPr>
        <w:numPr>
          <w:ilvl w:val="0"/>
          <w:numId w:val="13"/>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демонстрационное оборудование и лабораторное оборудование (в специальных кабинетах).</w:t>
      </w:r>
      <w:r w:rsidR="00504EF4" w:rsidRPr="004417FF">
        <w:rPr>
          <w:rFonts w:ascii="Times New Roman" w:hAnsi="Times New Roman"/>
          <w:sz w:val="24"/>
          <w:szCs w:val="24"/>
        </w:rPr>
        <w:t xml:space="preserve"> </w:t>
      </w:r>
    </w:p>
    <w:p w:rsidR="003C602B"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050826" w:rsidRPr="004417FF">
        <w:rPr>
          <w:rFonts w:ascii="Times New Roman" w:hAnsi="Times New Roman"/>
          <w:b/>
          <w:sz w:val="24"/>
          <w:szCs w:val="24"/>
        </w:rPr>
        <w:t>Б</w:t>
      </w:r>
      <w:r w:rsidR="00674B61" w:rsidRPr="004417FF">
        <w:rPr>
          <w:rFonts w:ascii="Times New Roman" w:hAnsi="Times New Roman"/>
          <w:b/>
          <w:sz w:val="24"/>
          <w:szCs w:val="24"/>
        </w:rPr>
        <w:t>лагоустройство территории</w:t>
      </w:r>
      <w:r w:rsidR="00050826" w:rsidRPr="004417FF">
        <w:rPr>
          <w:rFonts w:ascii="Times New Roman" w:hAnsi="Times New Roman"/>
          <w:b/>
          <w:sz w:val="24"/>
          <w:szCs w:val="24"/>
        </w:rPr>
        <w:t>:</w:t>
      </w:r>
      <w:r w:rsidR="00802973" w:rsidRPr="004417FF">
        <w:rPr>
          <w:rFonts w:ascii="Times New Roman" w:hAnsi="Times New Roman"/>
          <w:b/>
          <w:sz w:val="24"/>
          <w:szCs w:val="24"/>
        </w:rPr>
        <w:t xml:space="preserve"> </w:t>
      </w:r>
      <w:r w:rsidR="00802973" w:rsidRPr="004417FF">
        <w:rPr>
          <w:rFonts w:ascii="Times New Roman" w:hAnsi="Times New Roman"/>
          <w:sz w:val="24"/>
          <w:szCs w:val="24"/>
        </w:rPr>
        <w:t>н</w:t>
      </w:r>
      <w:r w:rsidR="00116057" w:rsidRPr="004417FF">
        <w:rPr>
          <w:rFonts w:ascii="Times New Roman" w:hAnsi="Times New Roman"/>
          <w:sz w:val="24"/>
          <w:szCs w:val="24"/>
        </w:rPr>
        <w:t>а территории школы, с учетом особенностей учебно-воспитательного процесса, выдел</w:t>
      </w:r>
      <w:r w:rsidR="003C602B" w:rsidRPr="004417FF">
        <w:rPr>
          <w:rFonts w:ascii="Times New Roman" w:hAnsi="Times New Roman"/>
          <w:sz w:val="24"/>
          <w:szCs w:val="24"/>
        </w:rPr>
        <w:t>ены</w:t>
      </w:r>
      <w:r w:rsidR="00116057" w:rsidRPr="004417FF">
        <w:rPr>
          <w:rFonts w:ascii="Times New Roman" w:hAnsi="Times New Roman"/>
          <w:sz w:val="24"/>
          <w:szCs w:val="24"/>
        </w:rPr>
        <w:t xml:space="preserve"> функциональные зоны под благоустройство территории: физкультурно-спортивная, учебно-опытная, </w:t>
      </w:r>
      <w:r w:rsidR="00497C91" w:rsidRPr="004417FF">
        <w:rPr>
          <w:rFonts w:ascii="Times New Roman" w:hAnsi="Times New Roman"/>
          <w:sz w:val="24"/>
          <w:szCs w:val="24"/>
        </w:rPr>
        <w:t xml:space="preserve">для проведения </w:t>
      </w:r>
      <w:r w:rsidR="00116057" w:rsidRPr="004417FF">
        <w:rPr>
          <w:rFonts w:ascii="Times New Roman" w:hAnsi="Times New Roman"/>
          <w:sz w:val="24"/>
          <w:szCs w:val="24"/>
        </w:rPr>
        <w:t>культурно-массовых мероприятий, отдыха, хозяйственная</w:t>
      </w:r>
      <w:r w:rsidR="003C602B" w:rsidRPr="004417FF">
        <w:rPr>
          <w:rFonts w:ascii="Times New Roman" w:hAnsi="Times New Roman"/>
          <w:sz w:val="24"/>
          <w:szCs w:val="24"/>
        </w:rPr>
        <w:t>.</w:t>
      </w:r>
    </w:p>
    <w:p w:rsidR="003C602B" w:rsidRPr="004417FF" w:rsidRDefault="00802973" w:rsidP="009F2647">
      <w:pPr>
        <w:pStyle w:val="a4"/>
        <w:numPr>
          <w:ilvl w:val="0"/>
          <w:numId w:val="25"/>
        </w:numPr>
        <w:tabs>
          <w:tab w:val="left" w:pos="993"/>
        </w:tabs>
        <w:spacing w:after="0" w:line="240" w:lineRule="auto"/>
        <w:jc w:val="both"/>
        <w:rPr>
          <w:rFonts w:ascii="Times New Roman" w:hAnsi="Times New Roman"/>
          <w:sz w:val="24"/>
          <w:szCs w:val="24"/>
        </w:rPr>
      </w:pPr>
      <w:r w:rsidRPr="004417FF">
        <w:rPr>
          <w:rFonts w:ascii="Times New Roman" w:hAnsi="Times New Roman"/>
          <w:b/>
          <w:bCs/>
          <w:i/>
          <w:iCs/>
          <w:sz w:val="24"/>
          <w:szCs w:val="24"/>
        </w:rPr>
        <w:t xml:space="preserve">Физкультурно-спортивная </w:t>
      </w:r>
      <w:r w:rsidR="003C602B" w:rsidRPr="004417FF">
        <w:rPr>
          <w:rFonts w:ascii="Times New Roman" w:hAnsi="Times New Roman"/>
          <w:b/>
          <w:bCs/>
          <w:i/>
          <w:iCs/>
          <w:sz w:val="24"/>
          <w:szCs w:val="24"/>
        </w:rPr>
        <w:t>зона</w:t>
      </w:r>
      <w:r w:rsidRPr="004417FF">
        <w:rPr>
          <w:rFonts w:ascii="Times New Roman" w:hAnsi="Times New Roman"/>
          <w:sz w:val="24"/>
          <w:szCs w:val="24"/>
        </w:rPr>
        <w:t xml:space="preserve"> составляет примерно 30</w:t>
      </w:r>
      <w:r w:rsidR="003C602B" w:rsidRPr="004417FF">
        <w:rPr>
          <w:rFonts w:ascii="Times New Roman" w:hAnsi="Times New Roman"/>
          <w:sz w:val="24"/>
          <w:szCs w:val="24"/>
        </w:rPr>
        <w:t xml:space="preserve">% всей площади участка школы (с учетом площади застройки). Основным элементом физкультурно-спортивной зоны является </w:t>
      </w:r>
      <w:r w:rsidR="00497C91" w:rsidRPr="004417FF">
        <w:rPr>
          <w:rFonts w:ascii="Times New Roman" w:hAnsi="Times New Roman"/>
          <w:sz w:val="24"/>
          <w:szCs w:val="24"/>
        </w:rPr>
        <w:t>спортивно</w:t>
      </w:r>
      <w:r w:rsidR="003C602B" w:rsidRPr="004417FF">
        <w:rPr>
          <w:rFonts w:ascii="Times New Roman" w:hAnsi="Times New Roman"/>
          <w:sz w:val="24"/>
          <w:szCs w:val="24"/>
        </w:rPr>
        <w:t>-игровой комплекс.</w:t>
      </w:r>
    </w:p>
    <w:p w:rsidR="00333BFF" w:rsidRPr="004417FF" w:rsidRDefault="003C602B" w:rsidP="009F2647">
      <w:pPr>
        <w:pStyle w:val="a4"/>
        <w:numPr>
          <w:ilvl w:val="0"/>
          <w:numId w:val="25"/>
        </w:numPr>
        <w:tabs>
          <w:tab w:val="left" w:pos="993"/>
        </w:tabs>
        <w:spacing w:after="0" w:line="240" w:lineRule="auto"/>
        <w:jc w:val="both"/>
        <w:rPr>
          <w:rFonts w:ascii="Times New Roman" w:hAnsi="Times New Roman"/>
          <w:sz w:val="24"/>
          <w:szCs w:val="24"/>
        </w:rPr>
      </w:pPr>
      <w:r w:rsidRPr="004417FF">
        <w:rPr>
          <w:rFonts w:ascii="Times New Roman" w:hAnsi="Times New Roman"/>
          <w:b/>
          <w:bCs/>
          <w:i/>
          <w:iCs/>
          <w:sz w:val="24"/>
          <w:szCs w:val="24"/>
        </w:rPr>
        <w:t>Учебно-опытная</w:t>
      </w:r>
      <w:r w:rsidR="00802973" w:rsidRPr="004417FF">
        <w:rPr>
          <w:rFonts w:ascii="Times New Roman" w:hAnsi="Times New Roman"/>
          <w:b/>
          <w:bCs/>
          <w:i/>
          <w:iCs/>
          <w:sz w:val="24"/>
          <w:szCs w:val="24"/>
        </w:rPr>
        <w:t xml:space="preserve"> </w:t>
      </w:r>
      <w:r w:rsidRPr="004417FF">
        <w:rPr>
          <w:rFonts w:ascii="Times New Roman" w:hAnsi="Times New Roman"/>
          <w:b/>
          <w:bCs/>
          <w:i/>
          <w:iCs/>
          <w:sz w:val="24"/>
          <w:szCs w:val="24"/>
        </w:rPr>
        <w:t>зона</w:t>
      </w:r>
      <w:r w:rsidR="00802973" w:rsidRPr="004417FF">
        <w:rPr>
          <w:rFonts w:ascii="Times New Roman" w:hAnsi="Times New Roman"/>
          <w:b/>
          <w:bCs/>
          <w:i/>
          <w:iCs/>
          <w:sz w:val="24"/>
          <w:szCs w:val="24"/>
        </w:rPr>
        <w:t xml:space="preserve"> </w:t>
      </w:r>
      <w:r w:rsidR="00333BFF" w:rsidRPr="004417FF">
        <w:rPr>
          <w:rFonts w:ascii="Times New Roman" w:hAnsi="Times New Roman"/>
          <w:bCs/>
          <w:iCs/>
          <w:sz w:val="24"/>
          <w:szCs w:val="24"/>
        </w:rPr>
        <w:t>включает участки для проведения практических занятий по биологии, географии, участки для наблюдений за растениями.</w:t>
      </w:r>
    </w:p>
    <w:p w:rsidR="00333BFF" w:rsidRPr="004417FF" w:rsidRDefault="00333BFF" w:rsidP="009F2647">
      <w:pPr>
        <w:pStyle w:val="a4"/>
        <w:numPr>
          <w:ilvl w:val="0"/>
          <w:numId w:val="25"/>
        </w:numPr>
        <w:shd w:val="clear" w:color="auto" w:fill="FFFFFF" w:themeFill="background1"/>
        <w:tabs>
          <w:tab w:val="left" w:pos="993"/>
        </w:tabs>
        <w:spacing w:after="0" w:line="240" w:lineRule="auto"/>
        <w:jc w:val="both"/>
        <w:rPr>
          <w:rFonts w:ascii="Times New Roman" w:hAnsi="Times New Roman"/>
          <w:sz w:val="24"/>
          <w:szCs w:val="24"/>
        </w:rPr>
      </w:pPr>
      <w:r w:rsidRPr="004417FF">
        <w:rPr>
          <w:rFonts w:ascii="Times New Roman" w:hAnsi="Times New Roman"/>
          <w:b/>
          <w:i/>
          <w:sz w:val="24"/>
          <w:szCs w:val="24"/>
        </w:rPr>
        <w:t>Зона культурно-массовых мероприятий</w:t>
      </w:r>
      <w:r w:rsidR="00802973" w:rsidRPr="004417FF">
        <w:rPr>
          <w:rFonts w:ascii="Times New Roman" w:hAnsi="Times New Roman"/>
          <w:b/>
          <w:i/>
          <w:sz w:val="24"/>
          <w:szCs w:val="24"/>
        </w:rPr>
        <w:t xml:space="preserve"> </w:t>
      </w:r>
      <w:r w:rsidRPr="004417FF">
        <w:rPr>
          <w:rFonts w:ascii="Times New Roman" w:hAnsi="Times New Roman"/>
          <w:sz w:val="24"/>
          <w:szCs w:val="24"/>
        </w:rPr>
        <w:t>предназначена для проведения торжественных собраний, линеек, праздников и других мероприятий. Ее основным элементом благоустройства территории является площадка для массовых сборов, которая может использоваться учениками старших классов для отдыха во время перемен, встреч со сверстниками после уроков.</w:t>
      </w:r>
    </w:p>
    <w:p w:rsidR="00DE54B7" w:rsidRPr="004417FF" w:rsidRDefault="00333BFF" w:rsidP="009F2647">
      <w:pPr>
        <w:pStyle w:val="a4"/>
        <w:numPr>
          <w:ilvl w:val="0"/>
          <w:numId w:val="25"/>
        </w:numPr>
        <w:shd w:val="clear" w:color="auto" w:fill="FFFFFF" w:themeFill="background1"/>
        <w:tabs>
          <w:tab w:val="left" w:pos="993"/>
        </w:tabs>
        <w:spacing w:after="0" w:line="240" w:lineRule="auto"/>
        <w:jc w:val="both"/>
        <w:rPr>
          <w:rFonts w:ascii="Arial" w:hAnsi="Arial" w:cs="Arial"/>
          <w:sz w:val="20"/>
        </w:rPr>
      </w:pPr>
      <w:r w:rsidRPr="004417FF">
        <w:rPr>
          <w:rFonts w:ascii="Times New Roman" w:hAnsi="Times New Roman"/>
          <w:b/>
          <w:i/>
          <w:sz w:val="24"/>
          <w:szCs w:val="24"/>
        </w:rPr>
        <w:t xml:space="preserve">Зона отдыха </w:t>
      </w:r>
      <w:r w:rsidRPr="004417FF">
        <w:rPr>
          <w:rFonts w:ascii="Times New Roman" w:hAnsi="Times New Roman"/>
          <w:sz w:val="24"/>
          <w:szCs w:val="24"/>
        </w:rPr>
        <w:t>составляет около 16 % площади участка школы. Способствует формированию у детей положительных эмоций, развитию фантазии.</w:t>
      </w:r>
    </w:p>
    <w:p w:rsidR="00DE54B7" w:rsidRPr="004417FF" w:rsidRDefault="00F77140" w:rsidP="009F2647">
      <w:pPr>
        <w:pStyle w:val="a4"/>
        <w:numPr>
          <w:ilvl w:val="0"/>
          <w:numId w:val="25"/>
        </w:numPr>
        <w:shd w:val="clear" w:color="auto" w:fill="FFFFFF" w:themeFill="background1"/>
        <w:tabs>
          <w:tab w:val="left" w:pos="993"/>
        </w:tabs>
        <w:spacing w:after="0" w:line="240" w:lineRule="auto"/>
        <w:jc w:val="both"/>
        <w:rPr>
          <w:rFonts w:ascii="Arial" w:hAnsi="Arial" w:cs="Arial"/>
          <w:sz w:val="20"/>
        </w:rPr>
      </w:pPr>
      <w:r w:rsidRPr="004417FF">
        <w:rPr>
          <w:rFonts w:ascii="Times New Roman" w:hAnsi="Times New Roman"/>
          <w:b/>
          <w:i/>
          <w:sz w:val="24"/>
          <w:szCs w:val="24"/>
        </w:rPr>
        <w:t>Хозяйственная</w:t>
      </w:r>
      <w:r w:rsidR="00802973" w:rsidRPr="004417FF">
        <w:rPr>
          <w:rFonts w:ascii="Times New Roman" w:hAnsi="Times New Roman"/>
          <w:b/>
          <w:i/>
          <w:sz w:val="24"/>
          <w:szCs w:val="24"/>
        </w:rPr>
        <w:t xml:space="preserve"> </w:t>
      </w:r>
      <w:r w:rsidRPr="004417FF">
        <w:rPr>
          <w:rFonts w:ascii="Times New Roman" w:hAnsi="Times New Roman"/>
          <w:b/>
          <w:i/>
          <w:sz w:val="24"/>
          <w:szCs w:val="24"/>
        </w:rPr>
        <w:t>зона</w:t>
      </w:r>
      <w:r w:rsidR="00802973" w:rsidRPr="004417FF">
        <w:rPr>
          <w:rFonts w:ascii="Times New Roman" w:hAnsi="Times New Roman"/>
          <w:b/>
          <w:i/>
          <w:sz w:val="24"/>
          <w:szCs w:val="24"/>
        </w:rPr>
        <w:t xml:space="preserve"> </w:t>
      </w:r>
      <w:r w:rsidRPr="004417FF">
        <w:rPr>
          <w:rFonts w:ascii="Times New Roman" w:hAnsi="Times New Roman"/>
          <w:sz w:val="24"/>
          <w:szCs w:val="24"/>
        </w:rPr>
        <w:t xml:space="preserve">расположена со стороны входа в </w:t>
      </w:r>
      <w:r w:rsidR="003E688E" w:rsidRPr="004417FF">
        <w:rPr>
          <w:rFonts w:ascii="Times New Roman" w:hAnsi="Times New Roman"/>
          <w:sz w:val="24"/>
          <w:szCs w:val="24"/>
        </w:rPr>
        <w:t>подвал</w:t>
      </w:r>
      <w:r w:rsidRPr="004417FF">
        <w:rPr>
          <w:rFonts w:ascii="Times New Roman" w:hAnsi="Times New Roman"/>
          <w:sz w:val="24"/>
          <w:szCs w:val="24"/>
        </w:rPr>
        <w:t xml:space="preserve"> и в пищеблок. В этой зоне расположены мусоросборники на бетонированной площадке</w:t>
      </w:r>
      <w:r w:rsidR="00485DEC" w:rsidRPr="004417FF">
        <w:rPr>
          <w:rFonts w:ascii="Times New Roman" w:hAnsi="Times New Roman"/>
          <w:sz w:val="24"/>
          <w:szCs w:val="24"/>
        </w:rPr>
        <w:t>.</w:t>
      </w:r>
      <w:r w:rsidRPr="004417FF">
        <w:rPr>
          <w:rFonts w:ascii="Times New Roman" w:hAnsi="Times New Roman"/>
          <w:sz w:val="24"/>
          <w:szCs w:val="24"/>
        </w:rPr>
        <w:t xml:space="preserve"> Контейнеры для мусора и отходов имеют плотно закрывающиеся из дерева крышки.</w:t>
      </w:r>
    </w:p>
    <w:p w:rsidR="001B2551" w:rsidRPr="004417FF" w:rsidRDefault="001B2551" w:rsidP="000F232C">
      <w:pPr>
        <w:pStyle w:val="a4"/>
        <w:numPr>
          <w:ilvl w:val="1"/>
          <w:numId w:val="6"/>
        </w:numPr>
        <w:shd w:val="clear" w:color="auto" w:fill="FFFFFF" w:themeFill="background1"/>
        <w:spacing w:after="0" w:line="240" w:lineRule="auto"/>
        <w:ind w:left="0" w:firstLine="0"/>
        <w:jc w:val="both"/>
        <w:rPr>
          <w:rFonts w:ascii="Times New Roman" w:hAnsi="Times New Roman"/>
          <w:sz w:val="24"/>
          <w:szCs w:val="24"/>
        </w:rPr>
      </w:pPr>
      <w:r w:rsidRPr="004417FF">
        <w:rPr>
          <w:rFonts w:ascii="Times New Roman" w:hAnsi="Times New Roman"/>
          <w:b/>
          <w:bCs/>
          <w:sz w:val="24"/>
          <w:szCs w:val="24"/>
        </w:rPr>
        <w:t>IT-инфраструктура школы:</w:t>
      </w:r>
      <w:r w:rsidR="00802973" w:rsidRPr="004417FF">
        <w:rPr>
          <w:rFonts w:ascii="Times New Roman" w:hAnsi="Times New Roman"/>
          <w:b/>
          <w:bCs/>
          <w:sz w:val="24"/>
          <w:szCs w:val="24"/>
        </w:rPr>
        <w:t xml:space="preserve"> </w:t>
      </w:r>
      <w:r w:rsidR="00497C91" w:rsidRPr="004417FF">
        <w:rPr>
          <w:rFonts w:ascii="Times New Roman" w:hAnsi="Times New Roman"/>
          <w:bCs/>
          <w:sz w:val="24"/>
          <w:szCs w:val="24"/>
        </w:rPr>
        <w:t>все</w:t>
      </w:r>
      <w:r w:rsidR="00802973" w:rsidRPr="004417FF">
        <w:rPr>
          <w:rFonts w:ascii="Times New Roman" w:hAnsi="Times New Roman"/>
          <w:bCs/>
          <w:sz w:val="24"/>
          <w:szCs w:val="24"/>
        </w:rPr>
        <w:t xml:space="preserve"> </w:t>
      </w:r>
      <w:r w:rsidRPr="004417FF">
        <w:rPr>
          <w:rFonts w:ascii="Times New Roman" w:hAnsi="Times New Roman"/>
          <w:sz w:val="24"/>
          <w:szCs w:val="24"/>
        </w:rPr>
        <w:t>компьютеры</w:t>
      </w:r>
      <w:r w:rsidR="00802973" w:rsidRPr="004417FF">
        <w:rPr>
          <w:rFonts w:ascii="Times New Roman" w:hAnsi="Times New Roman"/>
          <w:sz w:val="24"/>
          <w:szCs w:val="24"/>
        </w:rPr>
        <w:t xml:space="preserve"> </w:t>
      </w:r>
      <w:r w:rsidR="00497C91" w:rsidRPr="004417FF">
        <w:rPr>
          <w:rFonts w:ascii="Times New Roman" w:hAnsi="Times New Roman"/>
          <w:sz w:val="24"/>
          <w:szCs w:val="24"/>
        </w:rPr>
        <w:t xml:space="preserve">школы </w:t>
      </w:r>
      <w:r w:rsidRPr="004417FF">
        <w:rPr>
          <w:rFonts w:ascii="Times New Roman" w:hAnsi="Times New Roman"/>
          <w:sz w:val="24"/>
          <w:szCs w:val="24"/>
        </w:rPr>
        <w:t>связаны в единую локально-вычислительную сеть, объединяющую все учебные и административные кабинеты.</w:t>
      </w:r>
    </w:p>
    <w:p w:rsidR="009D0D16" w:rsidRPr="004417FF" w:rsidRDefault="001B2551" w:rsidP="00AE5D68">
      <w:pPr>
        <w:spacing w:after="0" w:line="240" w:lineRule="auto"/>
        <w:jc w:val="both"/>
        <w:rPr>
          <w:rFonts w:ascii="Times New Roman" w:hAnsi="Times New Roman"/>
          <w:sz w:val="24"/>
          <w:szCs w:val="24"/>
        </w:rPr>
      </w:pPr>
      <w:r w:rsidRPr="004417FF">
        <w:rPr>
          <w:rFonts w:ascii="Times New Roman" w:hAnsi="Times New Roman"/>
          <w:sz w:val="24"/>
          <w:szCs w:val="24"/>
        </w:rPr>
        <w:lastRenderedPageBreak/>
        <w:t>Для использования информационно-коммуникационных технологий в образовательной деятельности имеется соответствующее оборудование,</w:t>
      </w:r>
      <w:r w:rsidR="00AE5D68" w:rsidRPr="004417FF">
        <w:rPr>
          <w:rFonts w:ascii="Times New Roman" w:hAnsi="Times New Roman"/>
          <w:sz w:val="24"/>
          <w:szCs w:val="24"/>
        </w:rPr>
        <w:t xml:space="preserve"> которое постоянно пополняется:</w:t>
      </w:r>
    </w:p>
    <w:p w:rsidR="009D0D16" w:rsidRPr="004417FF" w:rsidRDefault="009D0D16" w:rsidP="000F232C">
      <w:pPr>
        <w:spacing w:after="0" w:line="240" w:lineRule="auto"/>
        <w:ind w:firstLine="708"/>
        <w:jc w:val="right"/>
        <w:rPr>
          <w:rFonts w:ascii="Times New Roman" w:hAnsi="Times New Roman"/>
          <w:i/>
          <w:sz w:val="20"/>
          <w:szCs w:val="20"/>
        </w:rPr>
      </w:pPr>
    </w:p>
    <w:p w:rsidR="00A3435E" w:rsidRPr="004417FF" w:rsidRDefault="00A3435E" w:rsidP="000F232C">
      <w:pPr>
        <w:spacing w:after="0" w:line="240" w:lineRule="auto"/>
        <w:ind w:firstLine="708"/>
        <w:jc w:val="right"/>
        <w:rPr>
          <w:rFonts w:ascii="Times New Roman" w:hAnsi="Times New Roman"/>
          <w:b/>
          <w:i/>
          <w:sz w:val="20"/>
          <w:szCs w:val="20"/>
        </w:rPr>
      </w:pPr>
      <w:r w:rsidRPr="004417FF">
        <w:rPr>
          <w:rFonts w:ascii="Times New Roman" w:hAnsi="Times New Roman"/>
          <w:i/>
          <w:sz w:val="20"/>
          <w:szCs w:val="20"/>
        </w:rPr>
        <w:t xml:space="preserve">Таблица </w:t>
      </w:r>
      <w:r w:rsidR="00820F6B">
        <w:rPr>
          <w:rFonts w:ascii="Times New Roman" w:hAnsi="Times New Roman"/>
          <w:i/>
          <w:sz w:val="20"/>
          <w:szCs w:val="20"/>
        </w:rPr>
        <w:t>6</w:t>
      </w:r>
    </w:p>
    <w:tbl>
      <w:tblPr>
        <w:tblStyle w:val="-3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96"/>
        <w:gridCol w:w="7067"/>
        <w:gridCol w:w="1667"/>
      </w:tblGrid>
      <w:tr w:rsidR="008318C7" w:rsidRPr="00A719E3" w:rsidTr="00A719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6" w:type="dxa"/>
            <w:tcBorders>
              <w:bottom w:val="none" w:sz="0" w:space="0" w:color="auto"/>
              <w:right w:val="none" w:sz="0" w:space="0" w:color="auto"/>
            </w:tcBorders>
            <w:hideMark/>
          </w:tcPr>
          <w:p w:rsidR="00F23D83" w:rsidRPr="00A719E3" w:rsidRDefault="00F23D83" w:rsidP="000F232C">
            <w:pPr>
              <w:spacing w:after="0" w:line="240" w:lineRule="auto"/>
              <w:jc w:val="center"/>
              <w:rPr>
                <w:rFonts w:ascii="Times New Roman" w:hAnsi="Times New Roman"/>
                <w:b w:val="0"/>
                <w:lang w:eastAsia="en-US"/>
              </w:rPr>
            </w:pPr>
            <w:r w:rsidRPr="00A719E3">
              <w:rPr>
                <w:rFonts w:ascii="Times New Roman" w:hAnsi="Times New Roman"/>
                <w:b w:val="0"/>
                <w:lang w:eastAsia="en-US"/>
              </w:rPr>
              <w:t>№ п/п</w:t>
            </w:r>
          </w:p>
        </w:tc>
        <w:tc>
          <w:tcPr>
            <w:tcW w:w="7067" w:type="dxa"/>
            <w:hideMark/>
          </w:tcPr>
          <w:p w:rsidR="00F23D83" w:rsidRPr="00A719E3" w:rsidRDefault="00F23D83"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en-US"/>
              </w:rPr>
            </w:pPr>
            <w:r w:rsidRPr="00A719E3">
              <w:rPr>
                <w:rFonts w:ascii="Times New Roman" w:hAnsi="Times New Roman"/>
                <w:b w:val="0"/>
                <w:lang w:eastAsia="en-US"/>
              </w:rPr>
              <w:t>Наименование оборудования</w:t>
            </w:r>
          </w:p>
        </w:tc>
        <w:tc>
          <w:tcPr>
            <w:tcW w:w="1667" w:type="dxa"/>
            <w:hideMark/>
          </w:tcPr>
          <w:p w:rsidR="00F23D83" w:rsidRPr="00A719E3" w:rsidRDefault="00F23D83"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en-US"/>
              </w:rPr>
            </w:pPr>
            <w:r w:rsidRPr="00A719E3">
              <w:rPr>
                <w:rFonts w:ascii="Times New Roman" w:hAnsi="Times New Roman"/>
                <w:b w:val="0"/>
                <w:lang w:eastAsia="en-US"/>
              </w:rPr>
              <w:t>Количество</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Интерактивные доски</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29</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2</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Интерактивные панели</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8</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3</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Персональные компьютеры</w:t>
            </w:r>
          </w:p>
        </w:tc>
        <w:tc>
          <w:tcPr>
            <w:tcW w:w="1667" w:type="dxa"/>
            <w:tcBorders>
              <w:top w:val="none" w:sz="0" w:space="0" w:color="auto"/>
              <w:bottom w:val="none" w:sz="0" w:space="0" w:color="auto"/>
            </w:tcBorders>
          </w:tcPr>
          <w:p w:rsidR="00F23D83" w:rsidRPr="00A719E3" w:rsidRDefault="004A4477"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89</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4</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Ноутбуки</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15</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4A4477" w:rsidP="000F232C">
            <w:pPr>
              <w:spacing w:after="0" w:line="240" w:lineRule="auto"/>
              <w:rPr>
                <w:rFonts w:ascii="Times New Roman" w:hAnsi="Times New Roman"/>
                <w:lang w:eastAsia="en-US"/>
              </w:rPr>
            </w:pPr>
            <w:r w:rsidRPr="00A719E3">
              <w:rPr>
                <w:rFonts w:ascii="Times New Roman" w:hAnsi="Times New Roman"/>
                <w:lang w:eastAsia="en-US"/>
              </w:rPr>
              <w:t>5</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 xml:space="preserve">Медиа </w:t>
            </w:r>
            <w:r w:rsidR="00EC38D2" w:rsidRPr="00A719E3">
              <w:rPr>
                <w:rFonts w:ascii="Times New Roman" w:hAnsi="Times New Roman"/>
                <w:lang w:eastAsia="en-US"/>
              </w:rPr>
              <w:t>–</w:t>
            </w:r>
            <w:r w:rsidRPr="00A719E3">
              <w:rPr>
                <w:rFonts w:ascii="Times New Roman" w:hAnsi="Times New Roman"/>
                <w:lang w:eastAsia="en-US"/>
              </w:rPr>
              <w:t xml:space="preserve"> проекторы</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19</w:t>
            </w:r>
          </w:p>
        </w:tc>
      </w:tr>
      <w:tr w:rsidR="00206CCB"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206CCB" w:rsidRPr="00A719E3" w:rsidRDefault="00206CCB" w:rsidP="000F232C">
            <w:pPr>
              <w:spacing w:after="0" w:line="240" w:lineRule="auto"/>
              <w:rPr>
                <w:rFonts w:ascii="Times New Roman" w:hAnsi="Times New Roman"/>
                <w:lang w:eastAsia="en-US"/>
              </w:rPr>
            </w:pPr>
            <w:r w:rsidRPr="00A719E3">
              <w:rPr>
                <w:rFonts w:ascii="Times New Roman" w:hAnsi="Times New Roman"/>
                <w:lang w:eastAsia="en-US"/>
              </w:rPr>
              <w:t>6</w:t>
            </w:r>
          </w:p>
        </w:tc>
        <w:tc>
          <w:tcPr>
            <w:tcW w:w="7067" w:type="dxa"/>
          </w:tcPr>
          <w:p w:rsidR="00206CCB" w:rsidRPr="00A719E3" w:rsidRDefault="00206CCB"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 xml:space="preserve">Принтер 3 </w:t>
            </w:r>
            <w:r w:rsidRPr="00A719E3">
              <w:rPr>
                <w:rFonts w:ascii="Times New Roman" w:hAnsi="Times New Roman"/>
                <w:lang w:val="en-US" w:eastAsia="en-US"/>
              </w:rPr>
              <w:t>D</w:t>
            </w:r>
          </w:p>
        </w:tc>
        <w:tc>
          <w:tcPr>
            <w:tcW w:w="1667" w:type="dxa"/>
          </w:tcPr>
          <w:p w:rsidR="00206CCB" w:rsidRPr="00A719E3" w:rsidRDefault="00206CCB"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7</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Интерактивные проекторы</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13</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8</w:t>
            </w:r>
          </w:p>
        </w:tc>
        <w:tc>
          <w:tcPr>
            <w:tcW w:w="7067" w:type="dxa"/>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Планшеты</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63</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9</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 xml:space="preserve">Документ </w:t>
            </w:r>
            <w:r w:rsidR="00EC38D2" w:rsidRPr="00A719E3">
              <w:rPr>
                <w:rFonts w:ascii="Times New Roman" w:hAnsi="Times New Roman"/>
                <w:lang w:eastAsia="en-US"/>
              </w:rPr>
              <w:t>–</w:t>
            </w:r>
            <w:r w:rsidRPr="00A719E3">
              <w:rPr>
                <w:rFonts w:ascii="Times New Roman" w:hAnsi="Times New Roman"/>
                <w:lang w:eastAsia="en-US"/>
              </w:rPr>
              <w:t xml:space="preserve"> камеры</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8</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val="restart"/>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10</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Цифровые лаборатории «Архимед» всего, из них:</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3</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hideMark/>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химия</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trHeight w:val="83"/>
        </w:trPr>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numPr>
                <w:ilvl w:val="0"/>
                <w:numId w:val="8"/>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 xml:space="preserve">физика </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биология</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11</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Цифровые микроскопы</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6</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12</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Электронные тиры</w:t>
            </w:r>
          </w:p>
        </w:tc>
        <w:tc>
          <w:tcPr>
            <w:tcW w:w="1667" w:type="dxa"/>
            <w:tcBorders>
              <w:top w:val="none" w:sz="0" w:space="0" w:color="auto"/>
              <w:bottom w:val="none" w:sz="0" w:space="0" w:color="auto"/>
            </w:tcBorders>
          </w:tcPr>
          <w:p w:rsidR="00F23D83" w:rsidRPr="00A719E3" w:rsidRDefault="00206CCB"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13</w:t>
            </w:r>
          </w:p>
        </w:tc>
        <w:tc>
          <w:tcPr>
            <w:tcW w:w="7067" w:type="dxa"/>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Стрелковые тренажеры «СКАТ»</w:t>
            </w:r>
          </w:p>
        </w:tc>
        <w:tc>
          <w:tcPr>
            <w:tcW w:w="1667" w:type="dxa"/>
          </w:tcPr>
          <w:p w:rsidR="00F23D83" w:rsidRPr="00A719E3" w:rsidRDefault="00206CCB"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14</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Электронные устройства по ПДД</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2</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15</w:t>
            </w:r>
          </w:p>
        </w:tc>
        <w:tc>
          <w:tcPr>
            <w:tcW w:w="7067" w:type="dxa"/>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 xml:space="preserve">Интерактивный велотренажер </w:t>
            </w:r>
            <w:r w:rsidR="00EC38D2" w:rsidRPr="00A719E3">
              <w:rPr>
                <w:rFonts w:ascii="Times New Roman" w:hAnsi="Times New Roman"/>
                <w:lang w:eastAsia="en-US"/>
              </w:rPr>
              <w:t>«</w:t>
            </w:r>
            <w:r w:rsidRPr="00A719E3">
              <w:rPr>
                <w:rFonts w:ascii="Times New Roman" w:hAnsi="Times New Roman"/>
                <w:lang w:eastAsia="en-US"/>
              </w:rPr>
              <w:t>Пилот-1</w:t>
            </w:r>
            <w:r w:rsidR="00EC38D2" w:rsidRPr="00A719E3">
              <w:rPr>
                <w:rFonts w:ascii="Times New Roman" w:hAnsi="Times New Roman"/>
                <w:lang w:eastAsia="en-US"/>
              </w:rPr>
              <w:t>»</w:t>
            </w:r>
            <w:r w:rsidRPr="00A719E3">
              <w:rPr>
                <w:rFonts w:ascii="Times New Roman" w:hAnsi="Times New Roman"/>
                <w:lang w:eastAsia="en-US"/>
              </w:rPr>
              <w:t xml:space="preserve"> на основе системы виртуальной реальности (ЖК-дисплей 42</w:t>
            </w:r>
            <w:r w:rsidR="00EC38D2" w:rsidRPr="00A719E3">
              <w:rPr>
                <w:rFonts w:ascii="Times New Roman" w:hAnsi="Times New Roman"/>
                <w:lang w:eastAsia="en-US"/>
              </w:rPr>
              <w:t>»</w:t>
            </w:r>
            <w:r w:rsidRPr="00A719E3">
              <w:rPr>
                <w:rFonts w:ascii="Times New Roman" w:hAnsi="Times New Roman"/>
                <w:lang w:eastAsia="en-US"/>
              </w:rPr>
              <w:t>)</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16</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Мобильный класс</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17</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Технопарк (в него входят):</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val="restart"/>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17.1</w:t>
            </w: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ЛЕГО-конструкторы (указать модификацию)</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Предварительный уровень 5-8 лет</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3</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Начальный уровень 9-12 лет</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8</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Базовый уровень 12-15 лет</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2</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Профессиональный уровень 14+</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4</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Экспертный уровень 14+</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8</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Исследовательский уровень 14+</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4</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val="restart"/>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17.2</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Оборудование для робототехники (указать модификацию)</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Lexsolar – Wind</w:t>
            </w:r>
            <w:r w:rsidRPr="00A719E3">
              <w:rPr>
                <w:rFonts w:ascii="Times New Roman" w:hAnsi="Times New Roman"/>
                <w:lang w:val="en-US" w:eastAsia="en-US"/>
              </w:rPr>
              <w:t xml:space="preserve"> Large</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2</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Lexsolar</w:t>
            </w:r>
            <w:r w:rsidRPr="00A719E3">
              <w:rPr>
                <w:rFonts w:ascii="Times New Roman" w:hAnsi="Times New Roman"/>
                <w:lang w:val="en-US" w:eastAsia="en-US"/>
              </w:rPr>
              <w:t xml:space="preserve"> – H2</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Lexsolar</w:t>
            </w:r>
            <w:r w:rsidRPr="00A719E3">
              <w:rPr>
                <w:rFonts w:ascii="Times New Roman" w:hAnsi="Times New Roman"/>
                <w:lang w:val="en-US" w:eastAsia="en-US"/>
              </w:rPr>
              <w:t xml:space="preserve"> – PV</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2</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vMerge/>
            <w:tcBorders>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Lexsolar</w:t>
            </w:r>
            <w:r w:rsidRPr="00A719E3">
              <w:rPr>
                <w:rFonts w:ascii="Times New Roman" w:hAnsi="Times New Roman"/>
                <w:lang w:val="en-US" w:eastAsia="en-US"/>
              </w:rPr>
              <w:t xml:space="preserve"> – BioFuel</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2</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vMerge/>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p>
        </w:tc>
        <w:tc>
          <w:tcPr>
            <w:tcW w:w="7067" w:type="dxa"/>
            <w:tcBorders>
              <w:top w:val="none" w:sz="0" w:space="0" w:color="auto"/>
              <w:bottom w:val="none" w:sz="0" w:space="0" w:color="auto"/>
            </w:tcBorders>
            <w:hideMark/>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eastAsia="en-US"/>
              </w:rPr>
              <w:t>Lexsolar</w:t>
            </w:r>
            <w:r w:rsidRPr="00A719E3">
              <w:rPr>
                <w:rFonts w:ascii="Times New Roman" w:hAnsi="Times New Roman"/>
                <w:lang w:val="en-US" w:eastAsia="en-US"/>
              </w:rPr>
              <w:t xml:space="preserve"> – PV Smail</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eastAsia="en-US"/>
              </w:rPr>
            </w:pPr>
            <w:r w:rsidRPr="00A719E3">
              <w:rPr>
                <w:rFonts w:ascii="Times New Roman" w:hAnsi="Times New Roman"/>
                <w:lang w:val="en-US" w:eastAsia="en-US"/>
              </w:rPr>
              <w:t>2</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18</w:t>
            </w:r>
          </w:p>
        </w:tc>
        <w:tc>
          <w:tcPr>
            <w:tcW w:w="7067" w:type="dxa"/>
            <w:hideMark/>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Интерактивные глобусы</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3</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19</w:t>
            </w:r>
          </w:p>
        </w:tc>
        <w:tc>
          <w:tcPr>
            <w:tcW w:w="7067" w:type="dxa"/>
            <w:tcBorders>
              <w:top w:val="none" w:sz="0" w:space="0" w:color="auto"/>
              <w:bottom w:val="none" w:sz="0" w:space="0" w:color="auto"/>
            </w:tcBorders>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Аппаратно-программные комплексы</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c>
          <w:tcPr>
            <w:cnfStyle w:val="001000000000" w:firstRow="0" w:lastRow="0" w:firstColumn="1" w:lastColumn="0" w:oddVBand="0" w:evenVBand="0" w:oddHBand="0" w:evenHBand="0" w:firstRowFirstColumn="0" w:firstRowLastColumn="0" w:lastRowFirstColumn="0" w:lastRowLastColumn="0"/>
            <w:tcW w:w="696" w:type="dxa"/>
            <w:tcBorders>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20</w:t>
            </w:r>
          </w:p>
        </w:tc>
        <w:tc>
          <w:tcPr>
            <w:tcW w:w="7067" w:type="dxa"/>
          </w:tcPr>
          <w:p w:rsidR="00F23D83" w:rsidRPr="00A719E3" w:rsidRDefault="00F23D83" w:rsidP="000F232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Локальные сети</w:t>
            </w:r>
          </w:p>
        </w:tc>
        <w:tc>
          <w:tcPr>
            <w:tcW w:w="1667" w:type="dxa"/>
          </w:tcPr>
          <w:p w:rsidR="00F23D83" w:rsidRPr="00A719E3" w:rsidRDefault="00F23D83"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r w:rsidR="008318C7" w:rsidRPr="00A719E3" w:rsidTr="00A71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one" w:sz="0" w:space="0" w:color="auto"/>
              <w:bottom w:val="none" w:sz="0" w:space="0" w:color="auto"/>
              <w:right w:val="none" w:sz="0" w:space="0" w:color="auto"/>
            </w:tcBorders>
          </w:tcPr>
          <w:p w:rsidR="00F23D83" w:rsidRPr="00A719E3" w:rsidRDefault="00F23D83" w:rsidP="000F232C">
            <w:pPr>
              <w:spacing w:after="0" w:line="240" w:lineRule="auto"/>
              <w:rPr>
                <w:rFonts w:ascii="Times New Roman" w:hAnsi="Times New Roman"/>
                <w:lang w:eastAsia="en-US"/>
              </w:rPr>
            </w:pPr>
            <w:r w:rsidRPr="00A719E3">
              <w:rPr>
                <w:rFonts w:ascii="Times New Roman" w:hAnsi="Times New Roman"/>
                <w:lang w:eastAsia="en-US"/>
              </w:rPr>
              <w:t>21</w:t>
            </w:r>
          </w:p>
        </w:tc>
        <w:tc>
          <w:tcPr>
            <w:tcW w:w="7067" w:type="dxa"/>
            <w:tcBorders>
              <w:top w:val="none" w:sz="0" w:space="0" w:color="auto"/>
              <w:bottom w:val="none" w:sz="0" w:space="0" w:color="auto"/>
            </w:tcBorders>
          </w:tcPr>
          <w:p w:rsidR="00F23D83" w:rsidRPr="00A719E3" w:rsidRDefault="00F23D83" w:rsidP="000F232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Информационно-аналитические системы управления (ГИС Образование)</w:t>
            </w:r>
          </w:p>
        </w:tc>
        <w:tc>
          <w:tcPr>
            <w:tcW w:w="1667" w:type="dxa"/>
            <w:tcBorders>
              <w:top w:val="none" w:sz="0" w:space="0" w:color="auto"/>
              <w:bottom w:val="none" w:sz="0" w:space="0" w:color="auto"/>
            </w:tcBorders>
          </w:tcPr>
          <w:p w:rsidR="00F23D83" w:rsidRPr="00A719E3" w:rsidRDefault="00F23D83"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A719E3">
              <w:rPr>
                <w:rFonts w:ascii="Times New Roman" w:hAnsi="Times New Roman"/>
                <w:lang w:eastAsia="en-US"/>
              </w:rPr>
              <w:t>1</w:t>
            </w:r>
          </w:p>
        </w:tc>
      </w:tr>
    </w:tbl>
    <w:p w:rsidR="00200B50" w:rsidRPr="004417FF" w:rsidRDefault="00562974" w:rsidP="00200B50">
      <w:pPr>
        <w:spacing w:before="30" w:after="30" w:line="240" w:lineRule="auto"/>
        <w:ind w:firstLine="426"/>
        <w:jc w:val="both"/>
        <w:rPr>
          <w:rFonts w:ascii="Times New Roman" w:hAnsi="Times New Roman"/>
          <w:sz w:val="24"/>
          <w:szCs w:val="24"/>
        </w:rPr>
      </w:pPr>
      <w:r w:rsidRPr="004417FF">
        <w:rPr>
          <w:rFonts w:ascii="Times New Roman" w:hAnsi="Times New Roman"/>
          <w:bCs/>
          <w:sz w:val="24"/>
          <w:szCs w:val="24"/>
          <w:shd w:val="clear" w:color="auto" w:fill="FFFFFF"/>
        </w:rPr>
        <w:t xml:space="preserve">Уроки информатики для учащихся </w:t>
      </w:r>
      <w:r w:rsidR="00CB234B" w:rsidRPr="004417FF">
        <w:rPr>
          <w:rFonts w:ascii="Times New Roman" w:hAnsi="Times New Roman"/>
          <w:bCs/>
          <w:sz w:val="24"/>
          <w:szCs w:val="24"/>
          <w:shd w:val="clear" w:color="auto" w:fill="FFFFFF"/>
        </w:rPr>
        <w:t>уровней ООО и СОО</w:t>
      </w:r>
      <w:r w:rsidR="00497C91" w:rsidRPr="004417FF">
        <w:rPr>
          <w:rFonts w:ascii="Times New Roman" w:hAnsi="Times New Roman"/>
          <w:bCs/>
          <w:sz w:val="24"/>
          <w:szCs w:val="24"/>
          <w:shd w:val="clear" w:color="auto" w:fill="FFFFFF"/>
        </w:rPr>
        <w:t xml:space="preserve"> проходят в </w:t>
      </w:r>
      <w:r w:rsidRPr="004417FF">
        <w:rPr>
          <w:rFonts w:ascii="Times New Roman" w:hAnsi="Times New Roman"/>
          <w:bCs/>
          <w:sz w:val="24"/>
          <w:szCs w:val="24"/>
          <w:shd w:val="clear" w:color="auto" w:fill="FFFFFF"/>
        </w:rPr>
        <w:t>компьютерн</w:t>
      </w:r>
      <w:r w:rsidR="00485DEC" w:rsidRPr="004417FF">
        <w:rPr>
          <w:rFonts w:ascii="Times New Roman" w:hAnsi="Times New Roman"/>
          <w:bCs/>
          <w:sz w:val="24"/>
          <w:szCs w:val="24"/>
          <w:shd w:val="clear" w:color="auto" w:fill="FFFFFF"/>
        </w:rPr>
        <w:t>ых</w:t>
      </w:r>
      <w:r w:rsidRPr="004417FF">
        <w:rPr>
          <w:rFonts w:ascii="Times New Roman" w:hAnsi="Times New Roman"/>
          <w:bCs/>
          <w:sz w:val="24"/>
          <w:szCs w:val="24"/>
          <w:shd w:val="clear" w:color="auto" w:fill="FFFFFF"/>
        </w:rPr>
        <w:t xml:space="preserve"> к</w:t>
      </w:r>
      <w:r w:rsidR="00497C91" w:rsidRPr="004417FF">
        <w:rPr>
          <w:rFonts w:ascii="Times New Roman" w:hAnsi="Times New Roman"/>
          <w:bCs/>
          <w:sz w:val="24"/>
          <w:szCs w:val="24"/>
          <w:shd w:val="clear" w:color="auto" w:fill="FFFFFF"/>
        </w:rPr>
        <w:t>абинет</w:t>
      </w:r>
      <w:r w:rsidR="00485DEC" w:rsidRPr="004417FF">
        <w:rPr>
          <w:rFonts w:ascii="Times New Roman" w:hAnsi="Times New Roman"/>
          <w:bCs/>
          <w:sz w:val="24"/>
          <w:szCs w:val="24"/>
          <w:shd w:val="clear" w:color="auto" w:fill="FFFFFF"/>
        </w:rPr>
        <w:t>ах</w:t>
      </w:r>
      <w:r w:rsidRPr="004417FF">
        <w:rPr>
          <w:rFonts w:ascii="Times New Roman" w:hAnsi="Times New Roman"/>
          <w:bCs/>
          <w:sz w:val="24"/>
          <w:szCs w:val="24"/>
          <w:shd w:val="clear" w:color="auto" w:fill="FFFFFF"/>
        </w:rPr>
        <w:t>, оснащенны</w:t>
      </w:r>
      <w:r w:rsidR="00485DEC" w:rsidRPr="004417FF">
        <w:rPr>
          <w:rFonts w:ascii="Times New Roman" w:hAnsi="Times New Roman"/>
          <w:bCs/>
          <w:sz w:val="24"/>
          <w:szCs w:val="24"/>
          <w:shd w:val="clear" w:color="auto" w:fill="FFFFFF"/>
        </w:rPr>
        <w:t>х</w:t>
      </w:r>
      <w:r w:rsidRPr="004417FF">
        <w:rPr>
          <w:rFonts w:ascii="Times New Roman" w:hAnsi="Times New Roman"/>
          <w:bCs/>
          <w:sz w:val="24"/>
          <w:szCs w:val="24"/>
          <w:shd w:val="clear" w:color="auto" w:fill="FFFFFF"/>
        </w:rPr>
        <w:t xml:space="preserve"> новым оборудованием и подключенным к сети Интернет.</w:t>
      </w:r>
    </w:p>
    <w:p w:rsidR="00EC41CB" w:rsidRPr="004417FF" w:rsidRDefault="00200B50" w:rsidP="00200B50">
      <w:pPr>
        <w:spacing w:before="30" w:after="30" w:line="240" w:lineRule="auto"/>
        <w:jc w:val="both"/>
        <w:rPr>
          <w:rFonts w:ascii="Times New Roman" w:hAnsi="Times New Roman"/>
          <w:sz w:val="24"/>
          <w:szCs w:val="24"/>
        </w:rPr>
      </w:pPr>
      <w:r w:rsidRPr="004417FF">
        <w:rPr>
          <w:rFonts w:ascii="Times New Roman" w:hAnsi="Times New Roman"/>
          <w:b/>
          <w:sz w:val="24"/>
          <w:szCs w:val="24"/>
        </w:rPr>
        <w:t xml:space="preserve">3.4. </w:t>
      </w:r>
      <w:r w:rsidR="00EC41CB" w:rsidRPr="004417FF">
        <w:rPr>
          <w:rFonts w:ascii="Times New Roman" w:hAnsi="Times New Roman"/>
          <w:b/>
          <w:bCs/>
          <w:sz w:val="24"/>
          <w:szCs w:val="24"/>
        </w:rPr>
        <w:t>Условия для занятий физкультурой и спортом:</w:t>
      </w:r>
      <w:r w:rsidR="00802973" w:rsidRPr="004417FF">
        <w:rPr>
          <w:rFonts w:ascii="Times New Roman" w:hAnsi="Times New Roman"/>
          <w:b/>
          <w:bCs/>
          <w:sz w:val="24"/>
          <w:szCs w:val="24"/>
        </w:rPr>
        <w:t xml:space="preserve"> </w:t>
      </w:r>
      <w:r w:rsidR="00EC41CB" w:rsidRPr="004417FF">
        <w:rPr>
          <w:rFonts w:ascii="Times New Roman" w:hAnsi="Times New Roman"/>
          <w:sz w:val="24"/>
          <w:szCs w:val="24"/>
        </w:rPr>
        <w:t>для</w:t>
      </w:r>
      <w:r w:rsidR="00802973" w:rsidRPr="004417FF">
        <w:rPr>
          <w:rFonts w:ascii="Times New Roman" w:hAnsi="Times New Roman"/>
          <w:sz w:val="24"/>
          <w:szCs w:val="24"/>
        </w:rPr>
        <w:t xml:space="preserve"> </w:t>
      </w:r>
      <w:r w:rsidR="00497C91" w:rsidRPr="004417FF">
        <w:rPr>
          <w:rFonts w:ascii="Times New Roman" w:hAnsi="Times New Roman"/>
          <w:sz w:val="24"/>
          <w:szCs w:val="24"/>
        </w:rPr>
        <w:t xml:space="preserve">проведения </w:t>
      </w:r>
      <w:r w:rsidR="00EC41CB" w:rsidRPr="004417FF">
        <w:rPr>
          <w:rFonts w:ascii="Times New Roman" w:hAnsi="Times New Roman"/>
          <w:sz w:val="24"/>
          <w:szCs w:val="24"/>
        </w:rPr>
        <w:t>занятий физической культурой и спортом в школе имеются 2 спортивных зала по 278 м</w:t>
      </w:r>
      <w:r w:rsidR="00EC41CB" w:rsidRPr="004417FF">
        <w:rPr>
          <w:rFonts w:ascii="Times New Roman" w:hAnsi="Times New Roman"/>
          <w:sz w:val="24"/>
          <w:szCs w:val="24"/>
          <w:vertAlign w:val="superscript"/>
        </w:rPr>
        <w:t>2</w:t>
      </w:r>
      <w:r w:rsidR="00EC41CB" w:rsidRPr="004417FF">
        <w:rPr>
          <w:rFonts w:ascii="Times New Roman" w:hAnsi="Times New Roman"/>
          <w:sz w:val="24"/>
          <w:szCs w:val="24"/>
        </w:rPr>
        <w:t xml:space="preserve"> каждый, со специальным половым покрытием, кабинет для проведения оздоровительно-физкультурных занятий (ОФЗ), лыжная база на </w:t>
      </w:r>
      <w:r w:rsidR="001656FB" w:rsidRPr="004417FF">
        <w:rPr>
          <w:rFonts w:ascii="Times New Roman" w:hAnsi="Times New Roman"/>
          <w:sz w:val="24"/>
          <w:szCs w:val="24"/>
        </w:rPr>
        <w:t>65</w:t>
      </w:r>
      <w:r w:rsidR="00EC41CB" w:rsidRPr="004417FF">
        <w:rPr>
          <w:rFonts w:ascii="Times New Roman" w:hAnsi="Times New Roman"/>
          <w:sz w:val="24"/>
          <w:szCs w:val="24"/>
        </w:rPr>
        <w:t xml:space="preserve"> пар лыж с утепленными ботинками. На территории школы находятся футбольное поле с</w:t>
      </w:r>
      <w:r w:rsidR="00802973" w:rsidRPr="004417FF">
        <w:rPr>
          <w:rFonts w:ascii="Times New Roman" w:hAnsi="Times New Roman"/>
          <w:sz w:val="24"/>
          <w:szCs w:val="24"/>
        </w:rPr>
        <w:t xml:space="preserve"> </w:t>
      </w:r>
      <w:r w:rsidR="005C3C18" w:rsidRPr="004417FF">
        <w:rPr>
          <w:rFonts w:ascii="Times New Roman" w:hAnsi="Times New Roman"/>
          <w:sz w:val="24"/>
          <w:szCs w:val="24"/>
        </w:rPr>
        <w:t>искусственным покрытием S=1500</w:t>
      </w:r>
      <w:r w:rsidR="00EC41CB" w:rsidRPr="004417FF">
        <w:rPr>
          <w:rFonts w:ascii="Times New Roman" w:hAnsi="Times New Roman"/>
          <w:sz w:val="24"/>
          <w:szCs w:val="24"/>
        </w:rPr>
        <w:t>м</w:t>
      </w:r>
      <w:r w:rsidR="00EC41CB" w:rsidRPr="004417FF">
        <w:rPr>
          <w:rFonts w:ascii="Times New Roman" w:hAnsi="Times New Roman"/>
          <w:sz w:val="24"/>
          <w:szCs w:val="24"/>
          <w:vertAlign w:val="superscript"/>
        </w:rPr>
        <w:t>2</w:t>
      </w:r>
      <w:r w:rsidR="00EC41CB" w:rsidRPr="004417FF">
        <w:rPr>
          <w:rFonts w:ascii="Times New Roman" w:hAnsi="Times New Roman"/>
          <w:sz w:val="24"/>
          <w:szCs w:val="24"/>
        </w:rPr>
        <w:t xml:space="preserve"> (30х50), спортивная площадка универсальная, комбинированная</w:t>
      </w:r>
      <w:r w:rsidR="005C3C18" w:rsidRPr="004417FF">
        <w:rPr>
          <w:rFonts w:ascii="Times New Roman" w:hAnsi="Times New Roman"/>
          <w:sz w:val="24"/>
          <w:szCs w:val="24"/>
        </w:rPr>
        <w:t xml:space="preserve"> со специальным покрытием S=600</w:t>
      </w:r>
      <w:r w:rsidR="00EC41CB" w:rsidRPr="004417FF">
        <w:rPr>
          <w:rFonts w:ascii="Times New Roman" w:hAnsi="Times New Roman"/>
          <w:sz w:val="24"/>
          <w:szCs w:val="24"/>
        </w:rPr>
        <w:t>м</w:t>
      </w:r>
      <w:r w:rsidR="00EC41CB" w:rsidRPr="004417FF">
        <w:rPr>
          <w:rFonts w:ascii="Times New Roman" w:hAnsi="Times New Roman"/>
          <w:sz w:val="24"/>
          <w:szCs w:val="24"/>
          <w:vertAlign w:val="superscript"/>
        </w:rPr>
        <w:t>2</w:t>
      </w:r>
      <w:r w:rsidR="00EC41CB" w:rsidRPr="004417FF">
        <w:rPr>
          <w:rFonts w:ascii="Times New Roman" w:hAnsi="Times New Roman"/>
          <w:sz w:val="24"/>
          <w:szCs w:val="24"/>
        </w:rPr>
        <w:t xml:space="preserve"> (20х30), </w:t>
      </w:r>
      <w:r w:rsidR="00EC41CB" w:rsidRPr="004417FF">
        <w:rPr>
          <w:rFonts w:ascii="Times New Roman" w:hAnsi="Times New Roman"/>
          <w:sz w:val="24"/>
          <w:szCs w:val="24"/>
        </w:rPr>
        <w:lastRenderedPageBreak/>
        <w:t>беговая дорожка с твердым покрытием, полоса препятствий</w:t>
      </w:r>
      <w:r w:rsidR="00397B01" w:rsidRPr="004417FF">
        <w:rPr>
          <w:rFonts w:ascii="Times New Roman" w:hAnsi="Times New Roman"/>
          <w:sz w:val="24"/>
          <w:szCs w:val="24"/>
        </w:rPr>
        <w:t xml:space="preserve"> для подготовки к военной службе и детская полоса препятствий</w:t>
      </w:r>
      <w:r w:rsidR="00EC41CB" w:rsidRPr="004417FF">
        <w:rPr>
          <w:rFonts w:ascii="Times New Roman" w:hAnsi="Times New Roman"/>
          <w:sz w:val="24"/>
          <w:szCs w:val="24"/>
        </w:rPr>
        <w:t>, игровая площадка.</w:t>
      </w:r>
    </w:p>
    <w:p w:rsidR="00DE54B7" w:rsidRPr="004417FF" w:rsidRDefault="00EC41CB" w:rsidP="00CB234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Все это позволяет достигать высоких спортивных результатов на раз</w:t>
      </w:r>
      <w:r w:rsidR="00497C91" w:rsidRPr="004417FF">
        <w:rPr>
          <w:rFonts w:ascii="Times New Roman" w:hAnsi="Times New Roman"/>
          <w:sz w:val="24"/>
          <w:szCs w:val="24"/>
        </w:rPr>
        <w:t xml:space="preserve">ных уровнях. С 2016 года наши </w:t>
      </w:r>
      <w:r w:rsidRPr="004417FF">
        <w:rPr>
          <w:rFonts w:ascii="Times New Roman" w:hAnsi="Times New Roman"/>
          <w:sz w:val="24"/>
          <w:szCs w:val="24"/>
        </w:rPr>
        <w:t>уч</w:t>
      </w:r>
      <w:r w:rsidR="00497C91" w:rsidRPr="004417FF">
        <w:rPr>
          <w:rFonts w:ascii="Times New Roman" w:hAnsi="Times New Roman"/>
          <w:sz w:val="24"/>
          <w:szCs w:val="24"/>
        </w:rPr>
        <w:t>еники</w:t>
      </w:r>
      <w:r w:rsidRPr="004417FF">
        <w:rPr>
          <w:rFonts w:ascii="Times New Roman" w:hAnsi="Times New Roman"/>
          <w:sz w:val="24"/>
          <w:szCs w:val="24"/>
        </w:rPr>
        <w:t xml:space="preserve"> активно участвуют во Всероссийском физкультурно-спортивном комплексе «Гот</w:t>
      </w:r>
      <w:r w:rsidR="00B560E5" w:rsidRPr="004417FF">
        <w:rPr>
          <w:rFonts w:ascii="Times New Roman" w:hAnsi="Times New Roman"/>
          <w:sz w:val="24"/>
          <w:szCs w:val="24"/>
        </w:rPr>
        <w:t xml:space="preserve">ов к труду и обороне». </w:t>
      </w:r>
      <w:r w:rsidR="00991660" w:rsidRPr="004417FF">
        <w:rPr>
          <w:rFonts w:hAnsi="Times New Roman"/>
          <w:sz w:val="24"/>
          <w:szCs w:val="24"/>
        </w:rPr>
        <w:t>Оснащение</w:t>
      </w:r>
      <w:r w:rsidR="00991660" w:rsidRPr="004417FF">
        <w:rPr>
          <w:rFonts w:hAnsi="Times New Roman"/>
          <w:sz w:val="24"/>
          <w:szCs w:val="24"/>
        </w:rPr>
        <w:t xml:space="preserve"> </w:t>
      </w:r>
      <w:r w:rsidR="00991660" w:rsidRPr="004417FF">
        <w:rPr>
          <w:rFonts w:hAnsi="Times New Roman"/>
          <w:sz w:val="24"/>
          <w:szCs w:val="24"/>
        </w:rPr>
        <w:t>необходимым</w:t>
      </w:r>
      <w:r w:rsidR="00991660" w:rsidRPr="004417FF">
        <w:rPr>
          <w:rFonts w:hAnsi="Times New Roman"/>
          <w:sz w:val="24"/>
          <w:szCs w:val="24"/>
        </w:rPr>
        <w:t xml:space="preserve"> </w:t>
      </w:r>
      <w:r w:rsidR="00991660" w:rsidRPr="004417FF">
        <w:rPr>
          <w:rFonts w:hAnsi="Times New Roman"/>
          <w:sz w:val="24"/>
          <w:szCs w:val="24"/>
        </w:rPr>
        <w:t>оборудованием</w:t>
      </w:r>
      <w:r w:rsidR="00991660" w:rsidRPr="004417FF">
        <w:rPr>
          <w:rFonts w:hAnsi="Times New Roman"/>
          <w:sz w:val="24"/>
          <w:szCs w:val="24"/>
        </w:rPr>
        <w:t xml:space="preserve"> </w:t>
      </w:r>
      <w:r w:rsidR="00991660" w:rsidRPr="004417FF">
        <w:rPr>
          <w:rFonts w:hAnsi="Times New Roman"/>
          <w:sz w:val="24"/>
          <w:szCs w:val="24"/>
        </w:rPr>
        <w:t>позволяет</w:t>
      </w:r>
      <w:r w:rsidR="00991660" w:rsidRPr="004417FF">
        <w:rPr>
          <w:rFonts w:hAnsi="Times New Roman"/>
          <w:sz w:val="24"/>
          <w:szCs w:val="24"/>
        </w:rPr>
        <w:t xml:space="preserve"> </w:t>
      </w:r>
      <w:r w:rsidR="00991660" w:rsidRPr="004417FF">
        <w:rPr>
          <w:rFonts w:hAnsi="Times New Roman"/>
          <w:sz w:val="24"/>
          <w:szCs w:val="24"/>
        </w:rPr>
        <w:t>организовать</w:t>
      </w:r>
      <w:r w:rsidR="00991660" w:rsidRPr="004417FF">
        <w:rPr>
          <w:rFonts w:hAnsi="Times New Roman"/>
          <w:sz w:val="24"/>
          <w:szCs w:val="24"/>
        </w:rPr>
        <w:t xml:space="preserve"> </w:t>
      </w:r>
      <w:r w:rsidR="00991660" w:rsidRPr="004417FF">
        <w:rPr>
          <w:rFonts w:hAnsi="Times New Roman"/>
          <w:sz w:val="24"/>
          <w:szCs w:val="24"/>
        </w:rPr>
        <w:t>дополнительную</w:t>
      </w:r>
      <w:r w:rsidR="00991660" w:rsidRPr="004417FF">
        <w:rPr>
          <w:rFonts w:hAnsi="Times New Roman"/>
          <w:sz w:val="24"/>
          <w:szCs w:val="24"/>
        </w:rPr>
        <w:t xml:space="preserve"> </w:t>
      </w:r>
      <w:r w:rsidR="00991660" w:rsidRPr="004417FF">
        <w:rPr>
          <w:rFonts w:hAnsi="Times New Roman"/>
          <w:sz w:val="24"/>
          <w:szCs w:val="24"/>
        </w:rPr>
        <w:t>образовательную</w:t>
      </w:r>
      <w:r w:rsidR="00991660" w:rsidRPr="004417FF">
        <w:rPr>
          <w:rFonts w:hAnsi="Times New Roman"/>
          <w:sz w:val="24"/>
          <w:szCs w:val="24"/>
        </w:rPr>
        <w:t xml:space="preserve"> </w:t>
      </w:r>
      <w:r w:rsidR="00991660" w:rsidRPr="004417FF">
        <w:rPr>
          <w:rFonts w:hAnsi="Times New Roman"/>
          <w:sz w:val="24"/>
          <w:szCs w:val="24"/>
        </w:rPr>
        <w:t>деятельность</w:t>
      </w:r>
      <w:r w:rsidR="00991660" w:rsidRPr="004417FF">
        <w:rPr>
          <w:rFonts w:hAnsi="Times New Roman"/>
          <w:sz w:val="24"/>
          <w:szCs w:val="24"/>
        </w:rPr>
        <w:t xml:space="preserve"> </w:t>
      </w:r>
      <w:r w:rsidR="00991660" w:rsidRPr="004417FF">
        <w:rPr>
          <w:rFonts w:hAnsi="Times New Roman"/>
          <w:sz w:val="24"/>
          <w:szCs w:val="24"/>
        </w:rPr>
        <w:t>и</w:t>
      </w:r>
      <w:r w:rsidR="00991660" w:rsidRPr="004417FF">
        <w:rPr>
          <w:rFonts w:hAnsi="Times New Roman"/>
          <w:sz w:val="24"/>
          <w:szCs w:val="24"/>
        </w:rPr>
        <w:t xml:space="preserve"> </w:t>
      </w:r>
      <w:r w:rsidR="00991660" w:rsidRPr="004417FF">
        <w:rPr>
          <w:rFonts w:hAnsi="Times New Roman"/>
          <w:sz w:val="24"/>
          <w:szCs w:val="24"/>
        </w:rPr>
        <w:t>реализовывать</w:t>
      </w:r>
      <w:r w:rsidR="00991660" w:rsidRPr="004417FF">
        <w:rPr>
          <w:rFonts w:hAnsi="Times New Roman"/>
          <w:sz w:val="24"/>
          <w:szCs w:val="24"/>
        </w:rPr>
        <w:t xml:space="preserve"> </w:t>
      </w:r>
      <w:r w:rsidR="00991660" w:rsidRPr="004417FF">
        <w:rPr>
          <w:rFonts w:hAnsi="Times New Roman"/>
          <w:sz w:val="24"/>
          <w:szCs w:val="24"/>
        </w:rPr>
        <w:t>образовательную</w:t>
      </w:r>
      <w:r w:rsidR="00991660" w:rsidRPr="004417FF">
        <w:rPr>
          <w:rFonts w:hAnsi="Times New Roman"/>
          <w:sz w:val="24"/>
          <w:szCs w:val="24"/>
        </w:rPr>
        <w:t xml:space="preserve"> </w:t>
      </w:r>
      <w:r w:rsidR="00991660" w:rsidRPr="004417FF">
        <w:rPr>
          <w:rFonts w:hAnsi="Times New Roman"/>
          <w:sz w:val="24"/>
          <w:szCs w:val="24"/>
        </w:rPr>
        <w:t>программу</w:t>
      </w:r>
      <w:r w:rsidR="00991660" w:rsidRPr="004417FF">
        <w:rPr>
          <w:rFonts w:hAnsi="Times New Roman"/>
          <w:sz w:val="24"/>
          <w:szCs w:val="24"/>
        </w:rPr>
        <w:t xml:space="preserve"> </w:t>
      </w:r>
      <w:r w:rsidR="00991660" w:rsidRPr="004417FF">
        <w:rPr>
          <w:rFonts w:hAnsi="Times New Roman"/>
          <w:sz w:val="24"/>
          <w:szCs w:val="24"/>
        </w:rPr>
        <w:t>по</w:t>
      </w:r>
      <w:r w:rsidR="00991660" w:rsidRPr="004417FF">
        <w:rPr>
          <w:rFonts w:hAnsi="Times New Roman"/>
          <w:sz w:val="24"/>
          <w:szCs w:val="24"/>
        </w:rPr>
        <w:t xml:space="preserve"> </w:t>
      </w:r>
      <w:r w:rsidR="00991660" w:rsidRPr="004417FF">
        <w:rPr>
          <w:rFonts w:hAnsi="Times New Roman"/>
          <w:sz w:val="24"/>
          <w:szCs w:val="24"/>
        </w:rPr>
        <w:t>физической</w:t>
      </w:r>
      <w:r w:rsidR="00991660" w:rsidRPr="004417FF">
        <w:rPr>
          <w:rFonts w:hAnsi="Times New Roman"/>
          <w:sz w:val="24"/>
          <w:szCs w:val="24"/>
        </w:rPr>
        <w:t xml:space="preserve"> </w:t>
      </w:r>
      <w:r w:rsidR="00991660" w:rsidRPr="004417FF">
        <w:rPr>
          <w:rFonts w:hAnsi="Times New Roman"/>
          <w:sz w:val="24"/>
          <w:szCs w:val="24"/>
        </w:rPr>
        <w:t>культуре</w:t>
      </w:r>
      <w:r w:rsidR="00991660" w:rsidRPr="004417FF">
        <w:rPr>
          <w:rFonts w:hAnsi="Times New Roman"/>
          <w:sz w:val="24"/>
          <w:szCs w:val="24"/>
        </w:rPr>
        <w:t xml:space="preserve"> </w:t>
      </w:r>
      <w:r w:rsidR="00991660" w:rsidRPr="004417FF">
        <w:rPr>
          <w:rFonts w:hAnsi="Times New Roman"/>
          <w:sz w:val="24"/>
          <w:szCs w:val="24"/>
        </w:rPr>
        <w:t>на</w:t>
      </w:r>
      <w:r w:rsidR="00991660" w:rsidRPr="004417FF">
        <w:rPr>
          <w:rFonts w:hAnsi="Times New Roman"/>
          <w:sz w:val="24"/>
          <w:szCs w:val="24"/>
        </w:rPr>
        <w:t xml:space="preserve"> </w:t>
      </w:r>
      <w:r w:rsidR="00991660" w:rsidRPr="004417FF">
        <w:rPr>
          <w:rFonts w:hAnsi="Times New Roman"/>
          <w:sz w:val="24"/>
          <w:szCs w:val="24"/>
        </w:rPr>
        <w:t>начальном</w:t>
      </w:r>
      <w:r w:rsidR="00991660" w:rsidRPr="004417FF">
        <w:rPr>
          <w:rFonts w:hAnsi="Times New Roman"/>
          <w:sz w:val="24"/>
          <w:szCs w:val="24"/>
        </w:rPr>
        <w:t xml:space="preserve">, </w:t>
      </w:r>
      <w:r w:rsidR="00991660" w:rsidRPr="004417FF">
        <w:rPr>
          <w:rFonts w:hAnsi="Times New Roman"/>
          <w:sz w:val="24"/>
          <w:szCs w:val="24"/>
        </w:rPr>
        <w:t>основном</w:t>
      </w:r>
      <w:r w:rsidR="00991660" w:rsidRPr="004417FF">
        <w:rPr>
          <w:rFonts w:hAnsi="Times New Roman"/>
          <w:sz w:val="24"/>
          <w:szCs w:val="24"/>
        </w:rPr>
        <w:t xml:space="preserve"> </w:t>
      </w:r>
      <w:r w:rsidR="00991660" w:rsidRPr="004417FF">
        <w:rPr>
          <w:rFonts w:hAnsi="Times New Roman"/>
          <w:sz w:val="24"/>
          <w:szCs w:val="24"/>
        </w:rPr>
        <w:t>и</w:t>
      </w:r>
      <w:r w:rsidR="00991660" w:rsidRPr="004417FF">
        <w:rPr>
          <w:rFonts w:hAnsi="Times New Roman"/>
          <w:sz w:val="24"/>
          <w:szCs w:val="24"/>
        </w:rPr>
        <w:t xml:space="preserve"> </w:t>
      </w:r>
      <w:r w:rsidR="00991660" w:rsidRPr="004417FF">
        <w:rPr>
          <w:rFonts w:hAnsi="Times New Roman"/>
          <w:sz w:val="24"/>
          <w:szCs w:val="24"/>
        </w:rPr>
        <w:t>среднем</w:t>
      </w:r>
      <w:r w:rsidR="00991660" w:rsidRPr="004417FF">
        <w:rPr>
          <w:rFonts w:hAnsi="Times New Roman"/>
          <w:sz w:val="24"/>
          <w:szCs w:val="24"/>
        </w:rPr>
        <w:t xml:space="preserve"> </w:t>
      </w:r>
      <w:r w:rsidR="00991660" w:rsidRPr="004417FF">
        <w:rPr>
          <w:rFonts w:hAnsi="Times New Roman"/>
          <w:sz w:val="24"/>
          <w:szCs w:val="24"/>
        </w:rPr>
        <w:t>уровнях</w:t>
      </w:r>
      <w:r w:rsidR="00991660" w:rsidRPr="004417FF">
        <w:rPr>
          <w:rFonts w:hAnsi="Times New Roman"/>
          <w:sz w:val="24"/>
          <w:szCs w:val="24"/>
        </w:rPr>
        <w:t xml:space="preserve"> </w:t>
      </w:r>
      <w:r w:rsidR="00991660" w:rsidRPr="004417FF">
        <w:rPr>
          <w:rFonts w:hAnsi="Times New Roman"/>
          <w:sz w:val="24"/>
          <w:szCs w:val="24"/>
        </w:rPr>
        <w:t>образования</w:t>
      </w:r>
      <w:r w:rsidR="00991660" w:rsidRPr="004417FF">
        <w:rPr>
          <w:rFonts w:hAnsi="Times New Roman"/>
          <w:sz w:val="24"/>
          <w:szCs w:val="24"/>
        </w:rPr>
        <w:t>.</w:t>
      </w:r>
    </w:p>
    <w:p w:rsidR="00EC41CB" w:rsidRPr="004417FF" w:rsidRDefault="00200B50" w:rsidP="00200B50">
      <w:pPr>
        <w:tabs>
          <w:tab w:val="left" w:pos="426"/>
        </w:tabs>
        <w:spacing w:after="0" w:line="240" w:lineRule="auto"/>
        <w:jc w:val="both"/>
        <w:rPr>
          <w:rFonts w:ascii="Times New Roman" w:hAnsi="Times New Roman"/>
          <w:sz w:val="24"/>
          <w:szCs w:val="24"/>
        </w:rPr>
      </w:pPr>
      <w:r w:rsidRPr="004417FF">
        <w:rPr>
          <w:rFonts w:ascii="Times New Roman" w:hAnsi="Times New Roman"/>
          <w:b/>
          <w:bCs/>
          <w:sz w:val="24"/>
          <w:szCs w:val="24"/>
        </w:rPr>
        <w:t xml:space="preserve">3.5. </w:t>
      </w:r>
      <w:r w:rsidR="00EC41CB" w:rsidRPr="004417FF">
        <w:rPr>
          <w:rFonts w:ascii="Times New Roman" w:hAnsi="Times New Roman"/>
          <w:b/>
          <w:bCs/>
          <w:sz w:val="24"/>
          <w:szCs w:val="24"/>
        </w:rPr>
        <w:t>Условия для досуговой</w:t>
      </w:r>
      <w:r w:rsidR="00802973" w:rsidRPr="004417FF">
        <w:rPr>
          <w:rFonts w:ascii="Times New Roman" w:hAnsi="Times New Roman"/>
          <w:b/>
          <w:bCs/>
          <w:sz w:val="24"/>
          <w:szCs w:val="24"/>
        </w:rPr>
        <w:t xml:space="preserve"> </w:t>
      </w:r>
      <w:r w:rsidR="00C22862" w:rsidRPr="004417FF">
        <w:rPr>
          <w:rFonts w:ascii="Times New Roman" w:hAnsi="Times New Roman"/>
          <w:b/>
          <w:bCs/>
          <w:sz w:val="24"/>
          <w:szCs w:val="24"/>
        </w:rPr>
        <w:t>деятельности</w:t>
      </w:r>
      <w:r w:rsidR="00EC41CB" w:rsidRPr="004417FF">
        <w:rPr>
          <w:rFonts w:ascii="Times New Roman" w:hAnsi="Times New Roman"/>
          <w:b/>
          <w:bCs/>
          <w:sz w:val="24"/>
          <w:szCs w:val="24"/>
        </w:rPr>
        <w:t>:</w:t>
      </w:r>
      <w:r w:rsidR="00802973" w:rsidRPr="004417FF">
        <w:rPr>
          <w:rFonts w:ascii="Times New Roman" w:hAnsi="Times New Roman"/>
          <w:b/>
          <w:bCs/>
          <w:sz w:val="24"/>
          <w:szCs w:val="24"/>
        </w:rPr>
        <w:t xml:space="preserve"> </w:t>
      </w:r>
      <w:r w:rsidR="00EC41CB" w:rsidRPr="004417FF">
        <w:rPr>
          <w:rFonts w:ascii="Times New Roman" w:hAnsi="Times New Roman"/>
          <w:sz w:val="24"/>
          <w:szCs w:val="24"/>
        </w:rPr>
        <w:t>в</w:t>
      </w:r>
      <w:r w:rsidR="00C22862" w:rsidRPr="004417FF">
        <w:rPr>
          <w:rFonts w:ascii="Times New Roman" w:hAnsi="Times New Roman"/>
          <w:sz w:val="24"/>
          <w:szCs w:val="24"/>
        </w:rPr>
        <w:t xml:space="preserve"> отчетном периоде для участия уча</w:t>
      </w:r>
      <w:r w:rsidR="00EC41CB" w:rsidRPr="004417FF">
        <w:rPr>
          <w:rFonts w:ascii="Times New Roman" w:hAnsi="Times New Roman"/>
          <w:sz w:val="24"/>
          <w:szCs w:val="24"/>
        </w:rPr>
        <w:t>щихся в культурно-массовых, спортивно-оздоровительных мероприятиях, в работе кружков и объединений, органов ученического самоуправления созданы все необходимые условия. В школе имеются:</w:t>
      </w:r>
    </w:p>
    <w:p w:rsidR="00EC41CB" w:rsidRPr="004417FF" w:rsidRDefault="00EC41CB" w:rsidP="000F232C">
      <w:pPr>
        <w:pStyle w:val="a4"/>
        <w:numPr>
          <w:ilvl w:val="0"/>
          <w:numId w:val="14"/>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специализированные помещения:</w:t>
      </w:r>
      <w:r w:rsidR="00802973" w:rsidRPr="004417FF">
        <w:rPr>
          <w:rFonts w:ascii="Times New Roman" w:hAnsi="Times New Roman"/>
          <w:sz w:val="24"/>
          <w:szCs w:val="24"/>
        </w:rPr>
        <w:t xml:space="preserve"> </w:t>
      </w:r>
      <w:r w:rsidRPr="004417FF">
        <w:rPr>
          <w:rFonts w:ascii="Times New Roman" w:hAnsi="Times New Roman"/>
          <w:sz w:val="24"/>
          <w:szCs w:val="24"/>
        </w:rPr>
        <w:t xml:space="preserve">актовый зал и музыкальный </w:t>
      </w:r>
      <w:r w:rsidR="00201D56" w:rsidRPr="004417FF">
        <w:rPr>
          <w:rFonts w:ascii="Times New Roman" w:hAnsi="Times New Roman"/>
          <w:sz w:val="24"/>
          <w:szCs w:val="24"/>
        </w:rPr>
        <w:t>кабинет; спортивные</w:t>
      </w:r>
      <w:r w:rsidR="00111A8C" w:rsidRPr="004417FF">
        <w:rPr>
          <w:rFonts w:ascii="Times New Roman" w:hAnsi="Times New Roman"/>
          <w:sz w:val="24"/>
          <w:szCs w:val="24"/>
        </w:rPr>
        <w:t xml:space="preserve"> залы</w:t>
      </w:r>
      <w:r w:rsidRPr="004417FF">
        <w:rPr>
          <w:rFonts w:ascii="Times New Roman" w:hAnsi="Times New Roman"/>
          <w:sz w:val="24"/>
          <w:szCs w:val="24"/>
        </w:rPr>
        <w:t xml:space="preserve"> и </w:t>
      </w:r>
      <w:r w:rsidR="00111A8C" w:rsidRPr="004417FF">
        <w:rPr>
          <w:rFonts w:ascii="Times New Roman" w:hAnsi="Times New Roman"/>
          <w:sz w:val="24"/>
          <w:szCs w:val="24"/>
        </w:rPr>
        <w:t xml:space="preserve">кабинет (ОФЗ); </w:t>
      </w:r>
      <w:r w:rsidRPr="004417FF">
        <w:rPr>
          <w:rFonts w:ascii="Times New Roman" w:hAnsi="Times New Roman"/>
          <w:sz w:val="24"/>
          <w:szCs w:val="24"/>
        </w:rPr>
        <w:t>кабинеты обслуживающего труда, изобразительного искусства, лаборатории,</w:t>
      </w:r>
      <w:r w:rsidR="00802973" w:rsidRPr="004417FF">
        <w:rPr>
          <w:rFonts w:ascii="Times New Roman" w:hAnsi="Times New Roman"/>
          <w:sz w:val="24"/>
          <w:szCs w:val="24"/>
        </w:rPr>
        <w:t xml:space="preserve"> </w:t>
      </w:r>
      <w:r w:rsidR="00111A8C" w:rsidRPr="004417FF">
        <w:rPr>
          <w:rFonts w:ascii="Times New Roman" w:hAnsi="Times New Roman"/>
          <w:sz w:val="24"/>
          <w:szCs w:val="24"/>
        </w:rPr>
        <w:t xml:space="preserve">мастерские; </w:t>
      </w:r>
      <w:r w:rsidRPr="004417FF">
        <w:rPr>
          <w:rFonts w:ascii="Times New Roman" w:hAnsi="Times New Roman"/>
          <w:sz w:val="24"/>
          <w:szCs w:val="24"/>
        </w:rPr>
        <w:t>библиотека и читальный зал;</w:t>
      </w:r>
    </w:p>
    <w:p w:rsidR="00EC41CB" w:rsidRPr="004417FF" w:rsidRDefault="00EC41CB" w:rsidP="000F232C">
      <w:pPr>
        <w:pStyle w:val="a4"/>
        <w:numPr>
          <w:ilvl w:val="0"/>
          <w:numId w:val="14"/>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наборы оборудования для прикладных видов спорта, спортивных игр, многоборья, робототехники, </w:t>
      </w:r>
      <w:r w:rsidR="00201D56" w:rsidRPr="004417FF">
        <w:rPr>
          <w:rFonts w:ascii="Times New Roman" w:hAnsi="Times New Roman"/>
          <w:sz w:val="24"/>
          <w:szCs w:val="24"/>
        </w:rPr>
        <w:t>моделирования, программирования, декоративно</w:t>
      </w:r>
      <w:r w:rsidRPr="004417FF">
        <w:rPr>
          <w:rFonts w:ascii="Times New Roman" w:hAnsi="Times New Roman"/>
          <w:sz w:val="24"/>
          <w:szCs w:val="24"/>
        </w:rPr>
        <w:t>-прикладного творчества, краеведения.</w:t>
      </w:r>
    </w:p>
    <w:p w:rsidR="00DE54B7" w:rsidRPr="004417FF" w:rsidRDefault="00EC41CB" w:rsidP="000F232C">
      <w:pPr>
        <w:spacing w:after="0" w:line="240" w:lineRule="auto"/>
        <w:jc w:val="both"/>
        <w:rPr>
          <w:rFonts w:ascii="Times New Roman" w:hAnsi="Times New Roman"/>
          <w:sz w:val="24"/>
          <w:szCs w:val="24"/>
        </w:rPr>
      </w:pPr>
      <w:r w:rsidRPr="004417FF">
        <w:rPr>
          <w:rFonts w:ascii="Times New Roman" w:hAnsi="Times New Roman"/>
          <w:sz w:val="24"/>
          <w:szCs w:val="24"/>
        </w:rPr>
        <w:t>Занятия досуговой деятельностью организуются во второй половине дня.</w:t>
      </w:r>
    </w:p>
    <w:p w:rsidR="00EC41CB" w:rsidRPr="004417FF" w:rsidRDefault="00EC41CB" w:rsidP="000F232C">
      <w:pPr>
        <w:spacing w:after="0" w:line="240" w:lineRule="auto"/>
        <w:jc w:val="both"/>
        <w:rPr>
          <w:rFonts w:ascii="Times New Roman" w:hAnsi="Times New Roman"/>
          <w:sz w:val="24"/>
          <w:szCs w:val="24"/>
        </w:rPr>
      </w:pPr>
      <w:r w:rsidRPr="004417FF">
        <w:rPr>
          <w:rFonts w:ascii="Times New Roman" w:hAnsi="Times New Roman"/>
          <w:b/>
          <w:sz w:val="24"/>
          <w:szCs w:val="24"/>
        </w:rPr>
        <w:t>3.6. Организация летнего отдыха детей:</w:t>
      </w:r>
    </w:p>
    <w:p w:rsidR="00DE54B7" w:rsidRPr="004417FF" w:rsidRDefault="00200B50" w:rsidP="000F232C">
      <w:pPr>
        <w:tabs>
          <w:tab w:val="left" w:pos="426"/>
        </w:tabs>
        <w:spacing w:after="0" w:line="240" w:lineRule="auto"/>
        <w:ind w:firstLine="426"/>
        <w:jc w:val="both"/>
        <w:rPr>
          <w:rFonts w:ascii="Times New Roman" w:hAnsi="Times New Roman"/>
          <w:sz w:val="24"/>
          <w:szCs w:val="24"/>
        </w:rPr>
      </w:pPr>
      <w:r w:rsidRPr="004417FF">
        <w:rPr>
          <w:rFonts w:ascii="Times New Roman" w:hAnsi="Times New Roman"/>
          <w:sz w:val="24"/>
          <w:szCs w:val="24"/>
        </w:rPr>
        <w:tab/>
      </w:r>
      <w:r w:rsidR="00111A8C" w:rsidRPr="004417FF">
        <w:rPr>
          <w:rFonts w:ascii="Times New Roman" w:hAnsi="Times New Roman"/>
          <w:sz w:val="24"/>
          <w:szCs w:val="24"/>
        </w:rPr>
        <w:t xml:space="preserve">Традиционно на </w:t>
      </w:r>
      <w:r w:rsidR="00F303CF" w:rsidRPr="004417FF">
        <w:rPr>
          <w:rFonts w:ascii="Times New Roman" w:hAnsi="Times New Roman"/>
          <w:sz w:val="24"/>
          <w:szCs w:val="24"/>
        </w:rPr>
        <w:t xml:space="preserve">базе школы ежегодно </w:t>
      </w:r>
      <w:r w:rsidR="003E5BD2" w:rsidRPr="004417FF">
        <w:rPr>
          <w:rFonts w:ascii="Times New Roman" w:hAnsi="Times New Roman"/>
          <w:sz w:val="24"/>
          <w:szCs w:val="24"/>
        </w:rPr>
        <w:t>функционирует летний</w:t>
      </w:r>
      <w:r w:rsidR="00111A8C" w:rsidRPr="004417FF">
        <w:rPr>
          <w:rFonts w:ascii="Times New Roman" w:hAnsi="Times New Roman"/>
          <w:sz w:val="24"/>
          <w:szCs w:val="24"/>
        </w:rPr>
        <w:t xml:space="preserve"> оздоровительный лагерь «Улыбка»</w:t>
      </w:r>
      <w:r w:rsidR="00201D56" w:rsidRPr="004417FF">
        <w:rPr>
          <w:rFonts w:ascii="Times New Roman" w:hAnsi="Times New Roman"/>
          <w:sz w:val="24"/>
          <w:szCs w:val="24"/>
        </w:rPr>
        <w:t xml:space="preserve"> военно-патриотической направленности «Юнарм</w:t>
      </w:r>
      <w:r w:rsidR="00F665D0" w:rsidRPr="004417FF">
        <w:rPr>
          <w:rFonts w:ascii="Times New Roman" w:hAnsi="Times New Roman"/>
          <w:sz w:val="24"/>
          <w:szCs w:val="24"/>
        </w:rPr>
        <w:t>ейское лето</w:t>
      </w:r>
      <w:r w:rsidR="00201D56" w:rsidRPr="004417FF">
        <w:rPr>
          <w:rFonts w:ascii="Times New Roman" w:hAnsi="Times New Roman"/>
          <w:sz w:val="24"/>
          <w:szCs w:val="24"/>
        </w:rPr>
        <w:t>»</w:t>
      </w:r>
      <w:r w:rsidR="00111A8C" w:rsidRPr="004417FF">
        <w:rPr>
          <w:rFonts w:ascii="Times New Roman" w:hAnsi="Times New Roman"/>
          <w:sz w:val="24"/>
          <w:szCs w:val="24"/>
        </w:rPr>
        <w:t xml:space="preserve"> для учащихся в возрасте 6-17 лет</w:t>
      </w:r>
      <w:r w:rsidR="003E5BD2" w:rsidRPr="004417FF">
        <w:rPr>
          <w:rFonts w:ascii="Times New Roman" w:hAnsi="Times New Roman"/>
          <w:sz w:val="24"/>
          <w:szCs w:val="24"/>
        </w:rPr>
        <w:t xml:space="preserve"> включительно</w:t>
      </w:r>
      <w:r w:rsidR="00991660" w:rsidRPr="004417FF">
        <w:rPr>
          <w:rFonts w:ascii="Times New Roman" w:hAnsi="Times New Roman"/>
          <w:sz w:val="24"/>
          <w:szCs w:val="24"/>
        </w:rPr>
        <w:t>,</w:t>
      </w:r>
      <w:r w:rsidR="003E5BD2" w:rsidRPr="004417FF">
        <w:rPr>
          <w:rFonts w:ascii="Times New Roman" w:hAnsi="Times New Roman"/>
          <w:sz w:val="24"/>
          <w:szCs w:val="24"/>
        </w:rPr>
        <w:t xml:space="preserve"> на 75 человек.</w:t>
      </w:r>
      <w:r w:rsidR="00201D56" w:rsidRPr="004417FF">
        <w:rPr>
          <w:rFonts w:ascii="Times New Roman" w:hAnsi="Times New Roman"/>
          <w:sz w:val="24"/>
          <w:szCs w:val="24"/>
        </w:rPr>
        <w:t xml:space="preserve"> В лагере разработан план мероприятий, направленный на формирова</w:t>
      </w:r>
      <w:r w:rsidR="00F665D0" w:rsidRPr="004417FF">
        <w:rPr>
          <w:rFonts w:ascii="Times New Roman" w:hAnsi="Times New Roman"/>
          <w:sz w:val="24"/>
          <w:szCs w:val="24"/>
        </w:rPr>
        <w:t>ние у воспитанников патриотизма</w:t>
      </w:r>
      <w:r w:rsidR="00201D56" w:rsidRPr="004417FF">
        <w:rPr>
          <w:rFonts w:ascii="Times New Roman" w:hAnsi="Times New Roman"/>
          <w:sz w:val="24"/>
          <w:szCs w:val="24"/>
        </w:rPr>
        <w:t xml:space="preserve"> и базовых знаний военно-физической подготовки. На официальной странице социальной сети «В</w:t>
      </w:r>
      <w:r w:rsidR="00EC38D2" w:rsidRPr="004417FF">
        <w:rPr>
          <w:rFonts w:ascii="Times New Roman" w:hAnsi="Times New Roman"/>
          <w:sz w:val="24"/>
          <w:szCs w:val="24"/>
        </w:rPr>
        <w:t>к</w:t>
      </w:r>
      <w:r w:rsidR="00201D56" w:rsidRPr="004417FF">
        <w:rPr>
          <w:rFonts w:ascii="Times New Roman" w:hAnsi="Times New Roman"/>
          <w:sz w:val="24"/>
          <w:szCs w:val="24"/>
        </w:rPr>
        <w:t xml:space="preserve">онтакте» ежедневно публикуются отчеты о проведенных мероприятиях. </w:t>
      </w:r>
      <w:r w:rsidR="00111A8C" w:rsidRPr="004417FF">
        <w:rPr>
          <w:rFonts w:ascii="Times New Roman" w:hAnsi="Times New Roman"/>
          <w:sz w:val="24"/>
          <w:szCs w:val="24"/>
        </w:rPr>
        <w:t>Таким образом, в летний период работа школы по основным направлениям продолжается в иных формах с обеспечением полезно</w:t>
      </w:r>
      <w:r w:rsidR="00F303CF" w:rsidRPr="004417FF">
        <w:rPr>
          <w:rFonts w:ascii="Times New Roman" w:hAnsi="Times New Roman"/>
          <w:sz w:val="24"/>
          <w:szCs w:val="24"/>
        </w:rPr>
        <w:t xml:space="preserve">й занятости и отдыха учащихся. </w:t>
      </w:r>
    </w:p>
    <w:p w:rsidR="00050826" w:rsidRPr="004417FF" w:rsidRDefault="00050826" w:rsidP="000F232C">
      <w:pPr>
        <w:numPr>
          <w:ilvl w:val="1"/>
          <w:numId w:val="3"/>
        </w:numPr>
        <w:tabs>
          <w:tab w:val="left" w:pos="426"/>
        </w:tabs>
        <w:spacing w:after="0" w:line="240" w:lineRule="auto"/>
        <w:ind w:left="993" w:hanging="993"/>
        <w:jc w:val="both"/>
        <w:rPr>
          <w:rFonts w:ascii="Times New Roman" w:hAnsi="Times New Roman"/>
          <w:b/>
          <w:sz w:val="24"/>
          <w:szCs w:val="24"/>
        </w:rPr>
      </w:pPr>
      <w:r w:rsidRPr="004417FF">
        <w:rPr>
          <w:rFonts w:ascii="Times New Roman" w:hAnsi="Times New Roman"/>
          <w:b/>
          <w:sz w:val="24"/>
          <w:szCs w:val="24"/>
        </w:rPr>
        <w:t>О</w:t>
      </w:r>
      <w:r w:rsidR="00566DE3" w:rsidRPr="004417FF">
        <w:rPr>
          <w:rFonts w:ascii="Times New Roman" w:hAnsi="Times New Roman"/>
          <w:b/>
          <w:sz w:val="24"/>
          <w:szCs w:val="24"/>
        </w:rPr>
        <w:t>рганизация питания, медицинско</w:t>
      </w:r>
      <w:r w:rsidR="007D4EF3" w:rsidRPr="004417FF">
        <w:rPr>
          <w:rFonts w:ascii="Times New Roman" w:hAnsi="Times New Roman"/>
          <w:b/>
          <w:sz w:val="24"/>
          <w:szCs w:val="24"/>
        </w:rPr>
        <w:t>го обслуживания</w:t>
      </w:r>
      <w:r w:rsidR="00CD4CBE" w:rsidRPr="004417FF">
        <w:rPr>
          <w:rFonts w:ascii="Times New Roman" w:hAnsi="Times New Roman"/>
          <w:b/>
          <w:sz w:val="24"/>
          <w:szCs w:val="24"/>
        </w:rPr>
        <w:t>:</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836D80" w:rsidRPr="004417FF">
        <w:rPr>
          <w:rFonts w:ascii="Times New Roman" w:hAnsi="Times New Roman"/>
          <w:sz w:val="24"/>
          <w:szCs w:val="24"/>
        </w:rPr>
        <w:t xml:space="preserve">В школе организовано питание учащихся на основании договора между школой и </w:t>
      </w:r>
      <w:r w:rsidR="006B1C7F" w:rsidRPr="004417FF">
        <w:rPr>
          <w:rFonts w:ascii="Times New Roman" w:hAnsi="Times New Roman"/>
          <w:sz w:val="24"/>
          <w:szCs w:val="24"/>
        </w:rPr>
        <w:t>ООО «Академия питания»</w:t>
      </w:r>
      <w:r w:rsidR="00746003" w:rsidRPr="004417FF">
        <w:rPr>
          <w:rFonts w:ascii="Times New Roman" w:hAnsi="Times New Roman"/>
          <w:sz w:val="24"/>
          <w:szCs w:val="24"/>
        </w:rPr>
        <w:t xml:space="preserve"> г. Мегион</w:t>
      </w:r>
      <w:r w:rsidR="00836D80" w:rsidRPr="004417FF">
        <w:rPr>
          <w:rFonts w:ascii="Times New Roman" w:hAnsi="Times New Roman"/>
          <w:sz w:val="24"/>
          <w:szCs w:val="24"/>
        </w:rPr>
        <w:t xml:space="preserve">. </w:t>
      </w:r>
      <w:r w:rsidR="00CD4CBE" w:rsidRPr="004417FF">
        <w:rPr>
          <w:rFonts w:ascii="Times New Roman" w:hAnsi="Times New Roman"/>
          <w:sz w:val="24"/>
          <w:szCs w:val="24"/>
        </w:rPr>
        <w:t xml:space="preserve">Для рациональной организации учебного процесса функционирует столовая на </w:t>
      </w:r>
      <w:r w:rsidR="001656FB" w:rsidRPr="004417FF">
        <w:rPr>
          <w:rFonts w:ascii="Times New Roman" w:hAnsi="Times New Roman"/>
          <w:sz w:val="24"/>
          <w:szCs w:val="24"/>
        </w:rPr>
        <w:t>2</w:t>
      </w:r>
      <w:r w:rsidR="00D8458F" w:rsidRPr="004417FF">
        <w:rPr>
          <w:rFonts w:ascii="Times New Roman" w:hAnsi="Times New Roman"/>
          <w:sz w:val="24"/>
          <w:szCs w:val="24"/>
        </w:rPr>
        <w:t>4</w:t>
      </w:r>
      <w:r w:rsidR="001656FB" w:rsidRPr="004417FF">
        <w:rPr>
          <w:rFonts w:ascii="Times New Roman" w:hAnsi="Times New Roman"/>
          <w:sz w:val="24"/>
          <w:szCs w:val="24"/>
        </w:rPr>
        <w:t xml:space="preserve">0 </w:t>
      </w:r>
      <w:r w:rsidR="00CD4CBE" w:rsidRPr="004417FF">
        <w:rPr>
          <w:rFonts w:ascii="Times New Roman" w:hAnsi="Times New Roman"/>
          <w:sz w:val="24"/>
          <w:szCs w:val="24"/>
        </w:rPr>
        <w:t xml:space="preserve">посадочных мест. </w:t>
      </w:r>
      <w:r w:rsidR="00111A8C" w:rsidRPr="004417FF">
        <w:rPr>
          <w:rFonts w:ascii="Times New Roman" w:hAnsi="Times New Roman"/>
          <w:sz w:val="24"/>
          <w:szCs w:val="24"/>
        </w:rPr>
        <w:t>Питание предоставляется уча</w:t>
      </w:r>
      <w:r w:rsidR="00597A19" w:rsidRPr="004417FF">
        <w:rPr>
          <w:rFonts w:ascii="Times New Roman" w:hAnsi="Times New Roman"/>
          <w:sz w:val="24"/>
          <w:szCs w:val="24"/>
        </w:rPr>
        <w:t xml:space="preserve">щимся, находящимся в списочном составе школы, в учебное время при посещении общеобразовательного учреждения. </w:t>
      </w:r>
      <w:r w:rsidR="00211AA5" w:rsidRPr="004417FF">
        <w:rPr>
          <w:rFonts w:ascii="Times New Roman" w:hAnsi="Times New Roman"/>
          <w:sz w:val="24"/>
          <w:szCs w:val="24"/>
        </w:rPr>
        <w:t xml:space="preserve">Для организации питания используются средства родительской платы, </w:t>
      </w:r>
      <w:r w:rsidR="00961146" w:rsidRPr="004417FF">
        <w:rPr>
          <w:rFonts w:ascii="Times New Roman" w:hAnsi="Times New Roman"/>
          <w:sz w:val="24"/>
          <w:szCs w:val="24"/>
        </w:rPr>
        <w:t xml:space="preserve">регионального, федерального </w:t>
      </w:r>
      <w:r w:rsidRPr="004417FF">
        <w:rPr>
          <w:rFonts w:ascii="Times New Roman" w:hAnsi="Times New Roman"/>
          <w:sz w:val="24"/>
          <w:szCs w:val="24"/>
        </w:rPr>
        <w:t>и местного бюджетов.</w:t>
      </w:r>
      <w:r w:rsidR="00B560E5" w:rsidRPr="004417FF">
        <w:rPr>
          <w:rFonts w:ascii="Times New Roman" w:hAnsi="Times New Roman"/>
          <w:sz w:val="24"/>
          <w:szCs w:val="24"/>
        </w:rPr>
        <w:t xml:space="preserve"> Для дополнительного питания детей в столовой имеется буфет.</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9D3D7B" w:rsidRPr="004417FF">
        <w:rPr>
          <w:rFonts w:ascii="Times New Roman" w:hAnsi="Times New Roman"/>
          <w:sz w:val="24"/>
          <w:szCs w:val="24"/>
        </w:rPr>
        <w:t>В начале учебного года был скорректирован банк данных учащихся, которые относятся к льготной категории</w:t>
      </w:r>
      <w:r w:rsidR="00211AA5" w:rsidRPr="004417FF">
        <w:rPr>
          <w:rFonts w:ascii="Times New Roman" w:hAnsi="Times New Roman"/>
          <w:sz w:val="24"/>
          <w:szCs w:val="24"/>
        </w:rPr>
        <w:t xml:space="preserve"> для бесплатного питания</w:t>
      </w:r>
      <w:r w:rsidR="009D3D7B" w:rsidRPr="004417FF">
        <w:rPr>
          <w:rFonts w:ascii="Times New Roman" w:hAnsi="Times New Roman"/>
          <w:sz w:val="24"/>
          <w:szCs w:val="24"/>
        </w:rPr>
        <w:t xml:space="preserve">. В течение учебного года список учеников льготной категории, получающих дополнительное горячее питание, корректируется в зависимости от получения или отмены </w:t>
      </w:r>
      <w:r w:rsidR="00822EBC" w:rsidRPr="004417FF">
        <w:rPr>
          <w:rFonts w:ascii="Times New Roman" w:hAnsi="Times New Roman"/>
          <w:sz w:val="24"/>
          <w:szCs w:val="24"/>
        </w:rPr>
        <w:t>льготы.</w:t>
      </w:r>
      <w:r w:rsidR="00802973" w:rsidRPr="004417FF">
        <w:rPr>
          <w:rFonts w:ascii="Times New Roman" w:hAnsi="Times New Roman"/>
          <w:sz w:val="24"/>
          <w:szCs w:val="24"/>
        </w:rPr>
        <w:t xml:space="preserve"> </w:t>
      </w:r>
      <w:r w:rsidR="009D3D7B" w:rsidRPr="004417FF">
        <w:rPr>
          <w:rFonts w:ascii="Times New Roman" w:hAnsi="Times New Roman"/>
          <w:sz w:val="24"/>
          <w:szCs w:val="24"/>
        </w:rPr>
        <w:t>Утвержден график дежурства учителей в столовой, график питания учащихся.</w:t>
      </w:r>
      <w:r w:rsidR="00802973" w:rsidRPr="004417FF">
        <w:rPr>
          <w:rFonts w:ascii="Times New Roman" w:hAnsi="Times New Roman"/>
          <w:sz w:val="24"/>
          <w:szCs w:val="24"/>
        </w:rPr>
        <w:t xml:space="preserve"> </w:t>
      </w:r>
      <w:r w:rsidR="00604E13" w:rsidRPr="004417FF">
        <w:rPr>
          <w:rFonts w:ascii="Times New Roman" w:hAnsi="Times New Roman"/>
          <w:sz w:val="24"/>
          <w:szCs w:val="24"/>
        </w:rPr>
        <w:t xml:space="preserve">Семь </w:t>
      </w:r>
      <w:r w:rsidR="009F5F9A" w:rsidRPr="004417FF">
        <w:rPr>
          <w:rFonts w:ascii="Times New Roman" w:hAnsi="Times New Roman"/>
          <w:sz w:val="24"/>
          <w:szCs w:val="24"/>
        </w:rPr>
        <w:t xml:space="preserve">учащихся по состоянию своего здоровья получают специализированное питание (завтрак, обед) по меню, совместно разработанному </w:t>
      </w:r>
      <w:r w:rsidR="006B1C7F" w:rsidRPr="004417FF">
        <w:rPr>
          <w:rFonts w:ascii="Times New Roman" w:hAnsi="Times New Roman"/>
          <w:sz w:val="24"/>
          <w:szCs w:val="24"/>
        </w:rPr>
        <w:t>ООО «Академия питания»</w:t>
      </w:r>
      <w:r w:rsidR="009F5F9A" w:rsidRPr="004417FF">
        <w:rPr>
          <w:rFonts w:ascii="Times New Roman" w:hAnsi="Times New Roman"/>
          <w:sz w:val="24"/>
          <w:szCs w:val="24"/>
        </w:rPr>
        <w:t xml:space="preserve"> г. Мегион и специалистами БУ «ПГБ» на основании справок от участкового педиатра.</w:t>
      </w:r>
    </w:p>
    <w:p w:rsidR="00B560E5"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B560E5" w:rsidRPr="004417FF">
        <w:rPr>
          <w:rFonts w:ascii="Times New Roman" w:hAnsi="Times New Roman"/>
          <w:sz w:val="24"/>
          <w:szCs w:val="24"/>
        </w:rPr>
        <w:t>Ученики 1-4 классов (100%) получают бесплатное питание за счет средств федерального бюджета.</w:t>
      </w:r>
    </w:p>
    <w:p w:rsidR="009F5F9A" w:rsidRPr="004417FF" w:rsidRDefault="00B560E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9F5F9A" w:rsidRPr="004417FF">
        <w:rPr>
          <w:rFonts w:ascii="Times New Roman" w:hAnsi="Times New Roman"/>
          <w:sz w:val="24"/>
          <w:szCs w:val="24"/>
        </w:rPr>
        <w:t>Горячим питанием охвачены 8</w:t>
      </w:r>
      <w:r w:rsidR="001866FB" w:rsidRPr="004417FF">
        <w:rPr>
          <w:rFonts w:ascii="Times New Roman" w:hAnsi="Times New Roman"/>
          <w:sz w:val="24"/>
          <w:szCs w:val="24"/>
        </w:rPr>
        <w:t>1</w:t>
      </w:r>
      <w:r w:rsidR="009F5F9A" w:rsidRPr="004417FF">
        <w:rPr>
          <w:rFonts w:ascii="Times New Roman" w:hAnsi="Times New Roman"/>
          <w:sz w:val="24"/>
          <w:szCs w:val="24"/>
        </w:rPr>
        <w:t>% (</w:t>
      </w:r>
      <w:r w:rsidR="00071A1A" w:rsidRPr="004417FF">
        <w:rPr>
          <w:rFonts w:ascii="Times New Roman" w:hAnsi="Times New Roman"/>
          <w:sz w:val="24"/>
          <w:szCs w:val="24"/>
        </w:rPr>
        <w:t>5</w:t>
      </w:r>
      <w:r w:rsidR="001866FB" w:rsidRPr="004417FF">
        <w:rPr>
          <w:rFonts w:ascii="Times New Roman" w:hAnsi="Times New Roman"/>
          <w:sz w:val="24"/>
          <w:szCs w:val="24"/>
        </w:rPr>
        <w:t>87</w:t>
      </w:r>
      <w:r w:rsidR="009F5F9A" w:rsidRPr="004417FF">
        <w:rPr>
          <w:rFonts w:ascii="Times New Roman" w:hAnsi="Times New Roman"/>
          <w:sz w:val="24"/>
          <w:szCs w:val="24"/>
        </w:rPr>
        <w:t xml:space="preserve"> чел.) детей, из них обедом </w:t>
      </w:r>
      <w:r w:rsidR="001866FB" w:rsidRPr="004417FF">
        <w:rPr>
          <w:rFonts w:ascii="Times New Roman" w:hAnsi="Times New Roman"/>
          <w:sz w:val="24"/>
          <w:szCs w:val="24"/>
        </w:rPr>
        <w:t>55</w:t>
      </w:r>
      <w:r w:rsidR="009F5F9A" w:rsidRPr="004417FF">
        <w:rPr>
          <w:rFonts w:ascii="Times New Roman" w:hAnsi="Times New Roman"/>
          <w:sz w:val="24"/>
          <w:szCs w:val="24"/>
        </w:rPr>
        <w:t>% (</w:t>
      </w:r>
      <w:r w:rsidR="001866FB" w:rsidRPr="004417FF">
        <w:rPr>
          <w:rFonts w:ascii="Times New Roman" w:hAnsi="Times New Roman"/>
          <w:sz w:val="24"/>
          <w:szCs w:val="24"/>
        </w:rPr>
        <w:t>323</w:t>
      </w:r>
      <w:r w:rsidR="009F5F9A" w:rsidRPr="004417FF">
        <w:rPr>
          <w:rFonts w:ascii="Times New Roman" w:hAnsi="Times New Roman"/>
          <w:sz w:val="24"/>
          <w:szCs w:val="24"/>
        </w:rPr>
        <w:t xml:space="preserve"> чел.) – учащиеся льготной категории</w:t>
      </w:r>
      <w:r w:rsidR="00991660" w:rsidRPr="004417FF">
        <w:rPr>
          <w:rFonts w:ascii="Times New Roman" w:hAnsi="Times New Roman"/>
          <w:sz w:val="24"/>
          <w:szCs w:val="24"/>
        </w:rPr>
        <w:t xml:space="preserve"> – получают бесплатное питание</w:t>
      </w:r>
      <w:r w:rsidR="009F5F9A" w:rsidRPr="004417FF">
        <w:rPr>
          <w:rFonts w:ascii="Times New Roman" w:hAnsi="Times New Roman"/>
          <w:sz w:val="24"/>
          <w:szCs w:val="24"/>
        </w:rPr>
        <w:t>:</w:t>
      </w:r>
    </w:p>
    <w:p w:rsidR="009F5F9A" w:rsidRPr="004417FF" w:rsidRDefault="00071A1A" w:rsidP="009F2647">
      <w:pPr>
        <w:numPr>
          <w:ilvl w:val="0"/>
          <w:numId w:val="22"/>
        </w:numPr>
        <w:suppressAutoHyphens/>
        <w:spacing w:after="0" w:line="240" w:lineRule="auto"/>
        <w:jc w:val="both"/>
        <w:rPr>
          <w:rFonts w:ascii="Times New Roman" w:hAnsi="Times New Roman"/>
          <w:sz w:val="24"/>
          <w:szCs w:val="24"/>
        </w:rPr>
      </w:pPr>
      <w:r w:rsidRPr="004417FF">
        <w:rPr>
          <w:rFonts w:ascii="Times New Roman" w:hAnsi="Times New Roman"/>
          <w:sz w:val="24"/>
          <w:szCs w:val="24"/>
        </w:rPr>
        <w:t>дети из многодетных семей – 2</w:t>
      </w:r>
      <w:r w:rsidR="001866FB" w:rsidRPr="004417FF">
        <w:rPr>
          <w:rFonts w:ascii="Times New Roman" w:hAnsi="Times New Roman"/>
          <w:sz w:val="24"/>
          <w:szCs w:val="24"/>
        </w:rPr>
        <w:t>76</w:t>
      </w:r>
      <w:r w:rsidR="009F5F9A" w:rsidRPr="004417FF">
        <w:rPr>
          <w:rFonts w:ascii="Times New Roman" w:hAnsi="Times New Roman"/>
          <w:sz w:val="24"/>
          <w:szCs w:val="24"/>
        </w:rPr>
        <w:t xml:space="preserve"> чел.;    </w:t>
      </w:r>
    </w:p>
    <w:p w:rsidR="009F5F9A" w:rsidRPr="004417FF" w:rsidRDefault="009F5F9A" w:rsidP="009F2647">
      <w:pPr>
        <w:numPr>
          <w:ilvl w:val="0"/>
          <w:numId w:val="22"/>
        </w:numPr>
        <w:suppressAutoHyphens/>
        <w:spacing w:after="0" w:line="240" w:lineRule="auto"/>
        <w:jc w:val="both"/>
        <w:rPr>
          <w:rFonts w:ascii="Times New Roman" w:hAnsi="Times New Roman"/>
          <w:sz w:val="24"/>
          <w:szCs w:val="24"/>
        </w:rPr>
      </w:pPr>
      <w:r w:rsidRPr="004417FF">
        <w:rPr>
          <w:rFonts w:ascii="Times New Roman" w:hAnsi="Times New Roman"/>
          <w:sz w:val="24"/>
          <w:szCs w:val="24"/>
        </w:rPr>
        <w:t>дет</w:t>
      </w:r>
      <w:r w:rsidR="00071A1A" w:rsidRPr="004417FF">
        <w:rPr>
          <w:rFonts w:ascii="Times New Roman" w:hAnsi="Times New Roman"/>
          <w:sz w:val="24"/>
          <w:szCs w:val="24"/>
        </w:rPr>
        <w:t xml:space="preserve">и из малообеспеченных семей – </w:t>
      </w:r>
      <w:r w:rsidR="001866FB" w:rsidRPr="004417FF">
        <w:rPr>
          <w:rFonts w:ascii="Times New Roman" w:hAnsi="Times New Roman"/>
          <w:sz w:val="24"/>
          <w:szCs w:val="24"/>
        </w:rPr>
        <w:t>0</w:t>
      </w:r>
      <w:r w:rsidRPr="004417FF">
        <w:rPr>
          <w:rFonts w:ascii="Times New Roman" w:hAnsi="Times New Roman"/>
          <w:sz w:val="24"/>
          <w:szCs w:val="24"/>
        </w:rPr>
        <w:t xml:space="preserve"> чел.;</w:t>
      </w:r>
    </w:p>
    <w:p w:rsidR="009F5F9A" w:rsidRPr="004417FF" w:rsidRDefault="00071A1A" w:rsidP="009F2647">
      <w:pPr>
        <w:numPr>
          <w:ilvl w:val="0"/>
          <w:numId w:val="22"/>
        </w:numPr>
        <w:suppressAutoHyphens/>
        <w:spacing w:after="0" w:line="240" w:lineRule="auto"/>
        <w:jc w:val="both"/>
        <w:rPr>
          <w:rFonts w:ascii="Times New Roman" w:hAnsi="Times New Roman"/>
          <w:sz w:val="24"/>
          <w:szCs w:val="24"/>
        </w:rPr>
      </w:pPr>
      <w:r w:rsidRPr="004417FF">
        <w:rPr>
          <w:rFonts w:hAnsi="Times New Roman"/>
          <w:sz w:val="24"/>
          <w:szCs w:val="24"/>
        </w:rPr>
        <w:t>дети</w:t>
      </w:r>
      <w:r w:rsidRPr="004417FF">
        <w:rPr>
          <w:rFonts w:hAnsi="Times New Roman"/>
          <w:sz w:val="24"/>
          <w:szCs w:val="24"/>
        </w:rPr>
        <w:t xml:space="preserve"> </w:t>
      </w:r>
      <w:r w:rsidRPr="004417FF">
        <w:rPr>
          <w:rFonts w:hAnsi="Times New Roman"/>
          <w:sz w:val="24"/>
          <w:szCs w:val="24"/>
        </w:rPr>
        <w:t>с</w:t>
      </w:r>
      <w:r w:rsidRPr="004417FF">
        <w:rPr>
          <w:rFonts w:hAnsi="Times New Roman"/>
          <w:sz w:val="24"/>
          <w:szCs w:val="24"/>
        </w:rPr>
        <w:t xml:space="preserve"> </w:t>
      </w:r>
      <w:r w:rsidRPr="004417FF">
        <w:rPr>
          <w:rFonts w:ascii="Times New Roman" w:hAnsi="Times New Roman"/>
          <w:sz w:val="24"/>
          <w:szCs w:val="24"/>
        </w:rPr>
        <w:t>ОВЗ – 2</w:t>
      </w:r>
      <w:r w:rsidR="001866FB" w:rsidRPr="004417FF">
        <w:rPr>
          <w:rFonts w:ascii="Times New Roman" w:hAnsi="Times New Roman"/>
          <w:sz w:val="24"/>
          <w:szCs w:val="24"/>
        </w:rPr>
        <w:t>5</w:t>
      </w:r>
      <w:r w:rsidR="009F5F9A" w:rsidRPr="004417FF">
        <w:rPr>
          <w:rFonts w:ascii="Times New Roman" w:hAnsi="Times New Roman"/>
          <w:sz w:val="24"/>
          <w:szCs w:val="24"/>
        </w:rPr>
        <w:t xml:space="preserve"> чел.; </w:t>
      </w:r>
    </w:p>
    <w:p w:rsidR="009F5F9A" w:rsidRPr="004417FF" w:rsidRDefault="00071A1A" w:rsidP="009F2647">
      <w:pPr>
        <w:numPr>
          <w:ilvl w:val="0"/>
          <w:numId w:val="22"/>
        </w:numPr>
        <w:suppressAutoHyphens/>
        <w:spacing w:after="0" w:line="240" w:lineRule="auto"/>
        <w:jc w:val="both"/>
        <w:rPr>
          <w:rFonts w:ascii="Times New Roman" w:hAnsi="Times New Roman"/>
          <w:sz w:val="24"/>
          <w:szCs w:val="24"/>
        </w:rPr>
      </w:pPr>
      <w:r w:rsidRPr="004417FF">
        <w:rPr>
          <w:rFonts w:ascii="Times New Roman" w:hAnsi="Times New Roman"/>
          <w:sz w:val="24"/>
          <w:szCs w:val="24"/>
        </w:rPr>
        <w:lastRenderedPageBreak/>
        <w:t xml:space="preserve">дети-сироты и опекаемые – </w:t>
      </w:r>
      <w:r w:rsidR="001866FB" w:rsidRPr="004417FF">
        <w:rPr>
          <w:rFonts w:ascii="Times New Roman" w:hAnsi="Times New Roman"/>
          <w:sz w:val="24"/>
          <w:szCs w:val="24"/>
        </w:rPr>
        <w:t>2</w:t>
      </w:r>
      <w:r w:rsidR="009F5F9A" w:rsidRPr="004417FF">
        <w:rPr>
          <w:rFonts w:ascii="Times New Roman" w:hAnsi="Times New Roman"/>
          <w:sz w:val="24"/>
          <w:szCs w:val="24"/>
        </w:rPr>
        <w:t xml:space="preserve"> чел.; </w:t>
      </w:r>
    </w:p>
    <w:p w:rsidR="009F5F9A" w:rsidRPr="004417FF" w:rsidRDefault="00071A1A" w:rsidP="009F2647">
      <w:pPr>
        <w:numPr>
          <w:ilvl w:val="0"/>
          <w:numId w:val="22"/>
        </w:numPr>
        <w:suppressAutoHyphens/>
        <w:spacing w:after="0" w:line="240" w:lineRule="auto"/>
        <w:jc w:val="both"/>
        <w:rPr>
          <w:rFonts w:ascii="Times New Roman" w:hAnsi="Times New Roman"/>
          <w:sz w:val="24"/>
          <w:szCs w:val="24"/>
        </w:rPr>
      </w:pPr>
      <w:r w:rsidRPr="004417FF">
        <w:rPr>
          <w:rFonts w:ascii="Times New Roman" w:hAnsi="Times New Roman"/>
          <w:sz w:val="24"/>
          <w:szCs w:val="24"/>
        </w:rPr>
        <w:t xml:space="preserve">дети инвалиды – </w:t>
      </w:r>
      <w:r w:rsidR="001866FB" w:rsidRPr="004417FF">
        <w:rPr>
          <w:rFonts w:ascii="Times New Roman" w:hAnsi="Times New Roman"/>
          <w:sz w:val="24"/>
          <w:szCs w:val="24"/>
        </w:rPr>
        <w:t>1</w:t>
      </w:r>
      <w:r w:rsidR="009F5F9A" w:rsidRPr="004417FF">
        <w:rPr>
          <w:rFonts w:ascii="Times New Roman" w:hAnsi="Times New Roman"/>
          <w:sz w:val="24"/>
          <w:szCs w:val="24"/>
        </w:rPr>
        <w:t xml:space="preserve"> чел.</w:t>
      </w:r>
    </w:p>
    <w:p w:rsidR="00071A1A" w:rsidRPr="004417FF" w:rsidRDefault="00071A1A" w:rsidP="009F2647">
      <w:pPr>
        <w:numPr>
          <w:ilvl w:val="0"/>
          <w:numId w:val="22"/>
        </w:numPr>
        <w:suppressAutoHyphens/>
        <w:spacing w:after="0" w:line="240" w:lineRule="auto"/>
        <w:jc w:val="both"/>
        <w:rPr>
          <w:rFonts w:ascii="Times New Roman" w:hAnsi="Times New Roman"/>
          <w:sz w:val="24"/>
          <w:szCs w:val="24"/>
        </w:rPr>
      </w:pPr>
      <w:r w:rsidRPr="004417FF">
        <w:rPr>
          <w:rFonts w:ascii="Times New Roman" w:hAnsi="Times New Roman"/>
          <w:sz w:val="24"/>
          <w:szCs w:val="24"/>
        </w:rPr>
        <w:t>дети</w:t>
      </w:r>
      <w:r w:rsidR="006B1C7F" w:rsidRPr="004417FF">
        <w:rPr>
          <w:rFonts w:ascii="Times New Roman" w:hAnsi="Times New Roman"/>
          <w:sz w:val="24"/>
          <w:szCs w:val="24"/>
        </w:rPr>
        <w:t xml:space="preserve"> </w:t>
      </w:r>
      <w:r w:rsidRPr="004417FF">
        <w:rPr>
          <w:rFonts w:ascii="Times New Roman" w:hAnsi="Times New Roman"/>
          <w:sz w:val="24"/>
          <w:szCs w:val="24"/>
        </w:rPr>
        <w:t xml:space="preserve">мобилизованных и участников СВО – </w:t>
      </w:r>
      <w:r w:rsidR="001866FB" w:rsidRPr="004417FF">
        <w:rPr>
          <w:rFonts w:ascii="Times New Roman" w:hAnsi="Times New Roman"/>
          <w:sz w:val="24"/>
          <w:szCs w:val="24"/>
        </w:rPr>
        <w:t>1</w:t>
      </w:r>
      <w:r w:rsidRPr="004417FF">
        <w:rPr>
          <w:rFonts w:ascii="Times New Roman" w:hAnsi="Times New Roman"/>
          <w:sz w:val="24"/>
          <w:szCs w:val="24"/>
        </w:rPr>
        <w:t>9;</w:t>
      </w:r>
    </w:p>
    <w:p w:rsidR="00DE54B7" w:rsidRPr="004417FF" w:rsidRDefault="00200B50"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Pr="004417FF">
        <w:rPr>
          <w:rFonts w:ascii="Times New Roman" w:hAnsi="Times New Roman"/>
          <w:sz w:val="24"/>
          <w:szCs w:val="24"/>
        </w:rPr>
        <w:tab/>
      </w:r>
      <w:r w:rsidR="00597A19" w:rsidRPr="004417FF">
        <w:rPr>
          <w:rFonts w:ascii="Times New Roman" w:hAnsi="Times New Roman"/>
          <w:sz w:val="24"/>
          <w:szCs w:val="24"/>
        </w:rPr>
        <w:t xml:space="preserve">Фактический рацион питания соответствует утвержденному меню с учетом сезонности, необходимого количества основных пищевых веществ и требуемой калорийности суточного рациона, дифференцированного по возрастным группам обучающихся (7 </w:t>
      </w:r>
      <w:r w:rsidR="00EC38D2" w:rsidRPr="004417FF">
        <w:rPr>
          <w:rFonts w:ascii="Times New Roman" w:hAnsi="Times New Roman"/>
          <w:sz w:val="24"/>
          <w:szCs w:val="24"/>
        </w:rPr>
        <w:t>–</w:t>
      </w:r>
      <w:r w:rsidR="00597A19" w:rsidRPr="004417FF">
        <w:rPr>
          <w:rFonts w:ascii="Times New Roman" w:hAnsi="Times New Roman"/>
          <w:sz w:val="24"/>
          <w:szCs w:val="24"/>
        </w:rPr>
        <w:t xml:space="preserve"> 11 и 11 </w:t>
      </w:r>
      <w:r w:rsidR="00EC38D2" w:rsidRPr="004417FF">
        <w:rPr>
          <w:rFonts w:ascii="Times New Roman" w:hAnsi="Times New Roman"/>
          <w:sz w:val="24"/>
          <w:szCs w:val="24"/>
        </w:rPr>
        <w:t>–</w:t>
      </w:r>
      <w:r w:rsidR="00597A19" w:rsidRPr="004417FF">
        <w:rPr>
          <w:rFonts w:ascii="Times New Roman" w:hAnsi="Times New Roman"/>
          <w:sz w:val="24"/>
          <w:szCs w:val="24"/>
        </w:rPr>
        <w:t xml:space="preserve"> 18 лет).</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CD4CBE" w:rsidRPr="004417FF">
        <w:rPr>
          <w:rFonts w:ascii="Times New Roman" w:hAnsi="Times New Roman"/>
          <w:sz w:val="24"/>
          <w:szCs w:val="24"/>
        </w:rPr>
        <w:t xml:space="preserve">Школьным фельдшером осуществляется постоянный контроль организации </w:t>
      </w:r>
      <w:r w:rsidR="00597A19" w:rsidRPr="004417FF">
        <w:rPr>
          <w:rFonts w:ascii="Times New Roman" w:hAnsi="Times New Roman"/>
          <w:sz w:val="24"/>
          <w:szCs w:val="24"/>
        </w:rPr>
        <w:t>питания учащихся</w:t>
      </w:r>
      <w:r w:rsidR="00CD4CBE" w:rsidRPr="004417FF">
        <w:rPr>
          <w:rFonts w:ascii="Times New Roman" w:hAnsi="Times New Roman"/>
          <w:sz w:val="24"/>
          <w:szCs w:val="24"/>
        </w:rPr>
        <w:t xml:space="preserve"> и качеством приготовленной пищи. Учащиеся получают витаминизированные напитки из шиповника, смородины, проводится витаминизация третьих блюд аскорбиновой кислотой. В течение года проводится профилактика йоддефицитн</w:t>
      </w:r>
      <w:r w:rsidR="002F1F20" w:rsidRPr="004417FF">
        <w:rPr>
          <w:rFonts w:ascii="Times New Roman" w:hAnsi="Times New Roman"/>
          <w:sz w:val="24"/>
          <w:szCs w:val="24"/>
        </w:rPr>
        <w:t xml:space="preserve">ых заболеваний с использованием </w:t>
      </w:r>
      <w:r w:rsidR="00033DA7" w:rsidRPr="004417FF">
        <w:rPr>
          <w:rFonts w:ascii="Times New Roman" w:hAnsi="Times New Roman"/>
          <w:sz w:val="24"/>
          <w:szCs w:val="24"/>
        </w:rPr>
        <w:t xml:space="preserve">йодированной </w:t>
      </w:r>
      <w:r w:rsidR="00FD1A21" w:rsidRPr="004417FF">
        <w:rPr>
          <w:rFonts w:ascii="Times New Roman" w:hAnsi="Times New Roman"/>
          <w:sz w:val="24"/>
          <w:szCs w:val="24"/>
        </w:rPr>
        <w:t xml:space="preserve">соли </w:t>
      </w:r>
      <w:r w:rsidR="00485DEC" w:rsidRPr="004417FF">
        <w:rPr>
          <w:rFonts w:ascii="Times New Roman" w:hAnsi="Times New Roman"/>
          <w:sz w:val="24"/>
          <w:szCs w:val="24"/>
        </w:rPr>
        <w:t>в приготовлении всех блюд</w:t>
      </w:r>
      <w:r w:rsidR="00CD4CBE" w:rsidRPr="004417FF">
        <w:rPr>
          <w:rFonts w:ascii="Times New Roman" w:hAnsi="Times New Roman"/>
          <w:sz w:val="24"/>
          <w:szCs w:val="24"/>
        </w:rPr>
        <w:t>.</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836D80" w:rsidRPr="004417FF">
        <w:rPr>
          <w:rFonts w:ascii="Times New Roman" w:hAnsi="Times New Roman"/>
          <w:sz w:val="24"/>
          <w:szCs w:val="24"/>
        </w:rPr>
        <w:t xml:space="preserve">Регулярно осуществляется контроль соблюдения санитарно-гигиенических норм, за качеством продукции (наличие сертификата соответствия продуктов, соответствие сроков годности продуктов и условий хранения). </w:t>
      </w:r>
      <w:r w:rsidR="00211AA5" w:rsidRPr="004417FF">
        <w:rPr>
          <w:rFonts w:ascii="Times New Roman" w:hAnsi="Times New Roman"/>
          <w:sz w:val="24"/>
          <w:szCs w:val="24"/>
        </w:rPr>
        <w:t>В течение учебного года к</w:t>
      </w:r>
      <w:r w:rsidR="00836D80" w:rsidRPr="004417FF">
        <w:rPr>
          <w:rFonts w:ascii="Times New Roman" w:hAnsi="Times New Roman"/>
          <w:sz w:val="24"/>
          <w:szCs w:val="24"/>
        </w:rPr>
        <w:t xml:space="preserve">онтроль питания школьников осуществлялся </w:t>
      </w:r>
      <w:r w:rsidR="00211AA5" w:rsidRPr="004417FF">
        <w:rPr>
          <w:rFonts w:ascii="Times New Roman" w:hAnsi="Times New Roman"/>
          <w:sz w:val="24"/>
          <w:szCs w:val="24"/>
        </w:rPr>
        <w:t>представителями родительской общественности</w:t>
      </w:r>
      <w:r w:rsidR="00836D80" w:rsidRPr="004417FF">
        <w:rPr>
          <w:rFonts w:ascii="Times New Roman" w:hAnsi="Times New Roman"/>
          <w:sz w:val="24"/>
          <w:szCs w:val="24"/>
        </w:rPr>
        <w:t xml:space="preserve"> совместно с администрацией школы, медицинскими работниками и бракеражной комиссией. </w:t>
      </w:r>
    </w:p>
    <w:p w:rsidR="00CC4469"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200B50" w:rsidRPr="004417FF">
        <w:rPr>
          <w:rFonts w:ascii="Times New Roman" w:hAnsi="Times New Roman"/>
          <w:sz w:val="24"/>
          <w:szCs w:val="24"/>
        </w:rPr>
        <w:tab/>
      </w:r>
      <w:r w:rsidR="007B5B5D" w:rsidRPr="004417FF">
        <w:rPr>
          <w:rFonts w:ascii="Times New Roman" w:hAnsi="Times New Roman"/>
          <w:b/>
          <w:sz w:val="24"/>
          <w:szCs w:val="24"/>
        </w:rPr>
        <w:t>Медицинское обслуживание</w:t>
      </w:r>
      <w:r w:rsidR="007B5B5D" w:rsidRPr="004417FF">
        <w:rPr>
          <w:rFonts w:ascii="Times New Roman" w:hAnsi="Times New Roman"/>
          <w:sz w:val="24"/>
          <w:szCs w:val="24"/>
        </w:rPr>
        <w:t xml:space="preserve">. </w:t>
      </w:r>
    </w:p>
    <w:p w:rsidR="00DE54B7" w:rsidRPr="004417FF" w:rsidRDefault="00200B50"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Pr="004417FF">
        <w:rPr>
          <w:rFonts w:ascii="Times New Roman" w:hAnsi="Times New Roman"/>
          <w:sz w:val="24"/>
          <w:szCs w:val="24"/>
        </w:rPr>
        <w:tab/>
      </w:r>
      <w:r w:rsidR="007B5B5D" w:rsidRPr="004417FF">
        <w:rPr>
          <w:rFonts w:ascii="Times New Roman" w:hAnsi="Times New Roman"/>
          <w:sz w:val="24"/>
          <w:szCs w:val="24"/>
        </w:rPr>
        <w:t>Для поддержания здоровья уча</w:t>
      </w:r>
      <w:r w:rsidR="00836D80" w:rsidRPr="004417FF">
        <w:rPr>
          <w:rFonts w:ascii="Times New Roman" w:hAnsi="Times New Roman"/>
          <w:sz w:val="24"/>
          <w:szCs w:val="24"/>
        </w:rPr>
        <w:t>щихся в школе функционируют медицинский кабинет. Меди</w:t>
      </w:r>
      <w:r w:rsidR="00211AA5" w:rsidRPr="004417FF">
        <w:rPr>
          <w:rFonts w:ascii="Times New Roman" w:hAnsi="Times New Roman"/>
          <w:sz w:val="24"/>
          <w:szCs w:val="24"/>
        </w:rPr>
        <w:t>цинское обслуживание обеспечивае</w:t>
      </w:r>
      <w:r w:rsidR="00836D80" w:rsidRPr="004417FF">
        <w:rPr>
          <w:rFonts w:ascii="Times New Roman" w:hAnsi="Times New Roman"/>
          <w:sz w:val="24"/>
          <w:szCs w:val="24"/>
        </w:rPr>
        <w:t xml:space="preserve">т </w:t>
      </w:r>
      <w:r w:rsidR="007B5B5D" w:rsidRPr="004417FF">
        <w:rPr>
          <w:rFonts w:ascii="Times New Roman" w:hAnsi="Times New Roman"/>
          <w:sz w:val="24"/>
          <w:szCs w:val="24"/>
        </w:rPr>
        <w:t>фельдшер, прошедший</w:t>
      </w:r>
      <w:r w:rsidR="00836D80" w:rsidRPr="004417FF">
        <w:rPr>
          <w:rFonts w:ascii="Times New Roman" w:hAnsi="Times New Roman"/>
          <w:sz w:val="24"/>
          <w:szCs w:val="24"/>
        </w:rPr>
        <w:t xml:space="preserve"> специализацию по работе в детском образовательном учреждении. Современный медицинский </w:t>
      </w:r>
      <w:r w:rsidR="007B5B5D" w:rsidRPr="004417FF">
        <w:rPr>
          <w:rFonts w:ascii="Times New Roman" w:hAnsi="Times New Roman"/>
          <w:sz w:val="24"/>
          <w:szCs w:val="24"/>
        </w:rPr>
        <w:t>блок</w:t>
      </w:r>
      <w:r w:rsidR="00836D80" w:rsidRPr="004417FF">
        <w:rPr>
          <w:rFonts w:ascii="Times New Roman" w:hAnsi="Times New Roman"/>
          <w:sz w:val="24"/>
          <w:szCs w:val="24"/>
        </w:rPr>
        <w:t xml:space="preserve"> состоит из лицензированных приемного </w:t>
      </w:r>
      <w:r w:rsidR="007B5B5D" w:rsidRPr="004417FF">
        <w:rPr>
          <w:rFonts w:ascii="Times New Roman" w:hAnsi="Times New Roman"/>
          <w:sz w:val="24"/>
          <w:szCs w:val="24"/>
        </w:rPr>
        <w:t>кабинета, изолятора</w:t>
      </w:r>
      <w:r w:rsidR="00836D80" w:rsidRPr="004417FF">
        <w:rPr>
          <w:rFonts w:ascii="Times New Roman" w:hAnsi="Times New Roman"/>
          <w:sz w:val="24"/>
          <w:szCs w:val="24"/>
        </w:rPr>
        <w:t xml:space="preserve"> и процедурного кабинета. Состояние здоровья школьников – показатель эффективности образования, поэтому основным направлением работы медицинского кабинета является санитарно-профилактическая работа. Традиционной является вакцинация </w:t>
      </w:r>
      <w:r w:rsidR="00211AA5" w:rsidRPr="004417FF">
        <w:rPr>
          <w:rFonts w:ascii="Times New Roman" w:hAnsi="Times New Roman"/>
          <w:sz w:val="24"/>
          <w:szCs w:val="24"/>
        </w:rPr>
        <w:t>согласно национального календаря</w:t>
      </w:r>
      <w:r w:rsidR="00836D80" w:rsidRPr="004417FF">
        <w:rPr>
          <w:rFonts w:ascii="Times New Roman" w:hAnsi="Times New Roman"/>
          <w:sz w:val="24"/>
          <w:szCs w:val="24"/>
        </w:rPr>
        <w:t xml:space="preserve"> профилактических прививок от таких заболеваний, как полиомиелит, дифтерия и столбняк, корь, паротит и краснуха. Систематически проводится медицински</w:t>
      </w:r>
      <w:r w:rsidR="007B5B5D" w:rsidRPr="004417FF">
        <w:rPr>
          <w:rFonts w:ascii="Times New Roman" w:hAnsi="Times New Roman"/>
          <w:sz w:val="24"/>
          <w:szCs w:val="24"/>
        </w:rPr>
        <w:t>й скрининг состояния здоровья уча</w:t>
      </w:r>
      <w:r w:rsidR="00836D80" w:rsidRPr="004417FF">
        <w:rPr>
          <w:rFonts w:ascii="Times New Roman" w:hAnsi="Times New Roman"/>
          <w:sz w:val="24"/>
          <w:szCs w:val="24"/>
        </w:rPr>
        <w:t xml:space="preserve">щихся. Своевременно изолируются инфекционные больные, производится осмотр детей, находившихся в контакте с ними. </w:t>
      </w:r>
      <w:r w:rsidR="007B5B5D" w:rsidRPr="004417FF">
        <w:rPr>
          <w:rFonts w:ascii="Times New Roman" w:hAnsi="Times New Roman"/>
          <w:bCs/>
          <w:sz w:val="24"/>
          <w:szCs w:val="24"/>
        </w:rPr>
        <w:t>Ежемесячно проводится мониторинг заболеваемости учащихся, который отражается в случаях заболеваний и днях, пропущенных по болезни</w:t>
      </w:r>
      <w:r w:rsidR="00BA578C" w:rsidRPr="004417FF">
        <w:rPr>
          <w:rFonts w:ascii="Times New Roman" w:hAnsi="Times New Roman"/>
          <w:bCs/>
          <w:sz w:val="24"/>
          <w:szCs w:val="24"/>
        </w:rPr>
        <w:t xml:space="preserve">. </w:t>
      </w:r>
      <w:r w:rsidR="00B937C5" w:rsidRPr="004417FF">
        <w:rPr>
          <w:rFonts w:ascii="Times New Roman" w:hAnsi="Times New Roman"/>
          <w:bCs/>
          <w:sz w:val="24"/>
        </w:rPr>
        <w:t>Наблюдение за состоянием здоровья учащихся показало, что ведущее место по заболеваемости в школе занимают ОРВИ и ОРЗ.</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F169B" w:rsidRPr="004417FF">
        <w:rPr>
          <w:rFonts w:ascii="Times New Roman" w:hAnsi="Times New Roman"/>
          <w:sz w:val="24"/>
          <w:szCs w:val="24"/>
        </w:rPr>
        <w:tab/>
      </w:r>
      <w:r w:rsidR="00836D80" w:rsidRPr="004417FF">
        <w:rPr>
          <w:rFonts w:ascii="Times New Roman" w:hAnsi="Times New Roman"/>
          <w:sz w:val="24"/>
          <w:szCs w:val="24"/>
        </w:rPr>
        <w:t>Регулярно организуются профилактические медицински</w:t>
      </w:r>
      <w:r w:rsidR="00C22862" w:rsidRPr="004417FF">
        <w:rPr>
          <w:rFonts w:ascii="Times New Roman" w:hAnsi="Times New Roman"/>
          <w:sz w:val="24"/>
          <w:szCs w:val="24"/>
        </w:rPr>
        <w:t xml:space="preserve">е осмотры </w:t>
      </w:r>
      <w:r w:rsidR="00211AA5" w:rsidRPr="004417FF">
        <w:rPr>
          <w:rFonts w:ascii="Times New Roman" w:hAnsi="Times New Roman"/>
          <w:sz w:val="24"/>
          <w:szCs w:val="24"/>
        </w:rPr>
        <w:t>учащихся</w:t>
      </w:r>
      <w:r w:rsidR="00F76BED" w:rsidRPr="004417FF">
        <w:rPr>
          <w:rFonts w:ascii="Times New Roman" w:hAnsi="Times New Roman"/>
          <w:sz w:val="24"/>
          <w:szCs w:val="24"/>
        </w:rPr>
        <w:t xml:space="preserve"> (5</w:t>
      </w:r>
      <w:r w:rsidR="00836D80" w:rsidRPr="004417FF">
        <w:rPr>
          <w:rFonts w:ascii="Times New Roman" w:hAnsi="Times New Roman"/>
          <w:sz w:val="24"/>
          <w:szCs w:val="24"/>
        </w:rPr>
        <w:t>,</w:t>
      </w:r>
      <w:r w:rsidR="00F76BED" w:rsidRPr="004417FF">
        <w:rPr>
          <w:rFonts w:ascii="Times New Roman" w:hAnsi="Times New Roman"/>
          <w:sz w:val="24"/>
          <w:szCs w:val="24"/>
        </w:rPr>
        <w:t xml:space="preserve"> 9</w:t>
      </w:r>
      <w:r w:rsidR="00822EBC" w:rsidRPr="004417FF">
        <w:rPr>
          <w:rFonts w:ascii="Times New Roman" w:hAnsi="Times New Roman"/>
          <w:sz w:val="24"/>
          <w:szCs w:val="24"/>
        </w:rPr>
        <w:t>,</w:t>
      </w:r>
      <w:r w:rsidR="00052CD7" w:rsidRPr="004417FF">
        <w:rPr>
          <w:rFonts w:ascii="Times New Roman" w:hAnsi="Times New Roman"/>
          <w:sz w:val="24"/>
          <w:szCs w:val="24"/>
        </w:rPr>
        <w:t xml:space="preserve"> </w:t>
      </w:r>
      <w:r w:rsidR="00822EBC" w:rsidRPr="004417FF">
        <w:rPr>
          <w:rFonts w:ascii="Times New Roman" w:hAnsi="Times New Roman"/>
          <w:sz w:val="24"/>
          <w:szCs w:val="24"/>
        </w:rPr>
        <w:t>10</w:t>
      </w:r>
      <w:r w:rsidR="00F76BED" w:rsidRPr="004417FF">
        <w:rPr>
          <w:rFonts w:ascii="Times New Roman" w:hAnsi="Times New Roman"/>
          <w:sz w:val="24"/>
          <w:szCs w:val="24"/>
        </w:rPr>
        <w:t>,</w:t>
      </w:r>
      <w:r w:rsidR="00052CD7" w:rsidRPr="004417FF">
        <w:rPr>
          <w:rFonts w:ascii="Times New Roman" w:hAnsi="Times New Roman"/>
          <w:sz w:val="24"/>
          <w:szCs w:val="24"/>
        </w:rPr>
        <w:t xml:space="preserve"> </w:t>
      </w:r>
      <w:r w:rsidR="00F76BED" w:rsidRPr="004417FF">
        <w:rPr>
          <w:rFonts w:ascii="Times New Roman" w:hAnsi="Times New Roman"/>
          <w:sz w:val="24"/>
          <w:szCs w:val="24"/>
        </w:rPr>
        <w:t>11 классы и 1</w:t>
      </w:r>
      <w:r w:rsidR="00822EBC" w:rsidRPr="004417FF">
        <w:rPr>
          <w:rFonts w:ascii="Times New Roman" w:hAnsi="Times New Roman"/>
          <w:sz w:val="24"/>
          <w:szCs w:val="24"/>
        </w:rPr>
        <w:t xml:space="preserve"> классы</w:t>
      </w:r>
      <w:r w:rsidR="00836D80" w:rsidRPr="004417FF">
        <w:rPr>
          <w:rFonts w:ascii="Times New Roman" w:hAnsi="Times New Roman"/>
          <w:sz w:val="24"/>
          <w:szCs w:val="24"/>
        </w:rPr>
        <w:t xml:space="preserve"> в конце года</w:t>
      </w:r>
      <w:r w:rsidR="00F76BED" w:rsidRPr="004417FF">
        <w:rPr>
          <w:rFonts w:ascii="Times New Roman" w:hAnsi="Times New Roman"/>
          <w:sz w:val="24"/>
          <w:szCs w:val="24"/>
        </w:rPr>
        <w:t xml:space="preserve"> обучения</w:t>
      </w:r>
      <w:r w:rsidR="00836D80" w:rsidRPr="004417FF">
        <w:rPr>
          <w:rFonts w:ascii="Times New Roman" w:hAnsi="Times New Roman"/>
          <w:sz w:val="24"/>
          <w:szCs w:val="24"/>
        </w:rPr>
        <w:t xml:space="preserve">). Профилактические осмотры детей проводятся в соответствии с нормативными </w:t>
      </w:r>
      <w:r w:rsidR="00822EBC" w:rsidRPr="004417FF">
        <w:rPr>
          <w:rFonts w:ascii="Times New Roman" w:hAnsi="Times New Roman"/>
          <w:sz w:val="24"/>
          <w:szCs w:val="24"/>
        </w:rPr>
        <w:t>документами. В</w:t>
      </w:r>
      <w:r w:rsidR="00CD4CBE" w:rsidRPr="004417FF">
        <w:rPr>
          <w:rFonts w:ascii="Times New Roman" w:hAnsi="Times New Roman"/>
          <w:sz w:val="24"/>
          <w:szCs w:val="24"/>
        </w:rPr>
        <w:t xml:space="preserve"> медицинском кабинете на каждого ученика заведена карта индивидуального развития Ф-26, в которую заносятся данные об учащемся, данные о родителях</w:t>
      </w:r>
      <w:r w:rsidR="00211AA5" w:rsidRPr="004417FF">
        <w:rPr>
          <w:rFonts w:ascii="Times New Roman" w:hAnsi="Times New Roman"/>
          <w:sz w:val="24"/>
          <w:szCs w:val="24"/>
        </w:rPr>
        <w:t xml:space="preserve"> (законных представителях)</w:t>
      </w:r>
      <w:r w:rsidR="00CD4CBE" w:rsidRPr="004417FF">
        <w:rPr>
          <w:rFonts w:ascii="Times New Roman" w:hAnsi="Times New Roman"/>
          <w:sz w:val="24"/>
          <w:szCs w:val="24"/>
        </w:rPr>
        <w:t xml:space="preserve">, перенесенных заболеваниях, пропусках занятий по болезни, сведениях о диспансерном наблюдении, </w:t>
      </w:r>
      <w:r w:rsidR="00360E38" w:rsidRPr="004417FF">
        <w:rPr>
          <w:rFonts w:ascii="Times New Roman" w:hAnsi="Times New Roman"/>
          <w:sz w:val="24"/>
          <w:szCs w:val="24"/>
        </w:rPr>
        <w:t>иммунопрофилактических мероприятиях</w:t>
      </w:r>
      <w:r w:rsidR="00CD4CBE" w:rsidRPr="004417FF">
        <w:rPr>
          <w:rFonts w:ascii="Times New Roman" w:hAnsi="Times New Roman"/>
          <w:sz w:val="24"/>
          <w:szCs w:val="24"/>
        </w:rPr>
        <w:t>, данных о плановых профилактических медицинских осмотрах. Так же в медкабинете имеется картотека детей, подлежащих диспансерному наблюдению, списки детей подготовительной и специальной медицинской группы.</w:t>
      </w:r>
    </w:p>
    <w:p w:rsidR="00DE54B7" w:rsidRPr="004417FF" w:rsidRDefault="006F0D22" w:rsidP="000F232C">
      <w:pPr>
        <w:numPr>
          <w:ilvl w:val="1"/>
          <w:numId w:val="3"/>
        </w:numPr>
        <w:tabs>
          <w:tab w:val="left" w:pos="426"/>
        </w:tabs>
        <w:spacing w:after="0" w:line="240" w:lineRule="auto"/>
        <w:ind w:left="0" w:firstLine="0"/>
        <w:jc w:val="both"/>
        <w:rPr>
          <w:rFonts w:ascii="Times New Roman" w:hAnsi="Times New Roman"/>
          <w:b/>
          <w:sz w:val="24"/>
          <w:szCs w:val="24"/>
        </w:rPr>
      </w:pPr>
      <w:r w:rsidRPr="004417FF">
        <w:rPr>
          <w:rFonts w:ascii="Times New Roman" w:hAnsi="Times New Roman"/>
          <w:b/>
          <w:sz w:val="24"/>
          <w:szCs w:val="24"/>
        </w:rPr>
        <w:t>Обеспечение безопасности</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F169B" w:rsidRPr="004417FF">
        <w:rPr>
          <w:rFonts w:ascii="Times New Roman" w:hAnsi="Times New Roman"/>
          <w:sz w:val="24"/>
          <w:szCs w:val="24"/>
        </w:rPr>
        <w:tab/>
      </w:r>
      <w:r w:rsidR="007B5B5D" w:rsidRPr="004417FF">
        <w:rPr>
          <w:rFonts w:ascii="Times New Roman" w:hAnsi="Times New Roman"/>
          <w:sz w:val="24"/>
          <w:szCs w:val="24"/>
          <w:shd w:val="clear" w:color="auto" w:fill="FFFFFF"/>
        </w:rPr>
        <w:t>Безопасность образовательного учреждения складывается из многих направлений и представляет собой целостную систему, направления которой работают взаимосвязано, обеспечивая безопасность учащихся и сотрудников во время образовательного процесса.</w:t>
      </w:r>
    </w:p>
    <w:p w:rsidR="00DE54B7"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F169B" w:rsidRPr="004417FF">
        <w:rPr>
          <w:rFonts w:ascii="Times New Roman" w:hAnsi="Times New Roman"/>
          <w:sz w:val="24"/>
          <w:szCs w:val="24"/>
        </w:rPr>
        <w:tab/>
      </w:r>
      <w:r w:rsidR="00211AA5" w:rsidRPr="004417FF">
        <w:rPr>
          <w:rFonts w:ascii="Times New Roman" w:hAnsi="Times New Roman"/>
          <w:sz w:val="24"/>
          <w:szCs w:val="24"/>
          <w:shd w:val="clear" w:color="auto" w:fill="FFFFFF"/>
        </w:rPr>
        <w:t>Целью работ</w:t>
      </w:r>
      <w:r w:rsidRPr="004417FF">
        <w:rPr>
          <w:rFonts w:ascii="Times New Roman" w:hAnsi="Times New Roman"/>
          <w:sz w:val="24"/>
          <w:szCs w:val="24"/>
          <w:shd w:val="clear" w:color="auto" w:fill="FFFFFF"/>
        </w:rPr>
        <w:t>ы школы</w:t>
      </w:r>
      <w:r w:rsidR="007B5B5D" w:rsidRPr="004417FF">
        <w:rPr>
          <w:rFonts w:ascii="Times New Roman" w:hAnsi="Times New Roman"/>
          <w:sz w:val="24"/>
          <w:szCs w:val="24"/>
          <w:shd w:val="clear" w:color="auto" w:fill="FFFFFF"/>
        </w:rPr>
        <w:t xml:space="preserve"> в области безопасности является обеспечение безопасности учащихся и работников школы во время их учебной деятельности с использованием современных достижений в этой области.</w:t>
      </w:r>
    </w:p>
    <w:p w:rsidR="007B5B5D" w:rsidRPr="004417FF" w:rsidRDefault="00DE54B7"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F169B" w:rsidRPr="004417FF">
        <w:rPr>
          <w:rFonts w:ascii="Times New Roman" w:hAnsi="Times New Roman"/>
          <w:sz w:val="24"/>
          <w:szCs w:val="24"/>
        </w:rPr>
        <w:tab/>
      </w:r>
      <w:r w:rsidR="007B5B5D" w:rsidRPr="004417FF">
        <w:rPr>
          <w:rFonts w:ascii="Times New Roman" w:hAnsi="Times New Roman"/>
          <w:sz w:val="24"/>
          <w:szCs w:val="24"/>
        </w:rPr>
        <w:t>Реализация вышеперечисленных задач осуществляе</w:t>
      </w:r>
      <w:r w:rsidR="00211AA5" w:rsidRPr="004417FF">
        <w:rPr>
          <w:rFonts w:ascii="Times New Roman" w:hAnsi="Times New Roman"/>
          <w:sz w:val="24"/>
          <w:szCs w:val="24"/>
        </w:rPr>
        <w:t>тся по следующим направлениям</w:t>
      </w:r>
      <w:r w:rsidR="007B5B5D" w:rsidRPr="004417FF">
        <w:rPr>
          <w:rFonts w:ascii="Times New Roman" w:hAnsi="Times New Roman"/>
          <w:sz w:val="24"/>
          <w:szCs w:val="24"/>
        </w:rPr>
        <w:t>:</w:t>
      </w:r>
    </w:p>
    <w:p w:rsidR="007B5B5D" w:rsidRPr="004417FF" w:rsidRDefault="007B5B5D" w:rsidP="000F232C">
      <w:pPr>
        <w:pStyle w:val="a6"/>
        <w:numPr>
          <w:ilvl w:val="0"/>
          <w:numId w:val="9"/>
        </w:numPr>
        <w:rPr>
          <w:rFonts w:ascii="Times New Roman" w:hAnsi="Times New Roman"/>
          <w:sz w:val="24"/>
          <w:szCs w:val="24"/>
        </w:rPr>
      </w:pPr>
      <w:r w:rsidRPr="004417FF">
        <w:rPr>
          <w:rFonts w:ascii="Times New Roman" w:hAnsi="Times New Roman"/>
          <w:sz w:val="24"/>
          <w:szCs w:val="24"/>
          <w:shd w:val="clear" w:color="auto" w:fill="FFFFFF"/>
        </w:rPr>
        <w:t>Комплексная безопасно</w:t>
      </w:r>
      <w:r w:rsidR="00211AA5" w:rsidRPr="004417FF">
        <w:rPr>
          <w:rFonts w:ascii="Times New Roman" w:hAnsi="Times New Roman"/>
          <w:sz w:val="24"/>
          <w:szCs w:val="24"/>
          <w:shd w:val="clear" w:color="auto" w:fill="FFFFFF"/>
        </w:rPr>
        <w:t>сть образовательного учреждения</w:t>
      </w:r>
    </w:p>
    <w:p w:rsidR="007B5B5D" w:rsidRPr="004417FF" w:rsidRDefault="007B5B5D" w:rsidP="000F232C">
      <w:pPr>
        <w:pStyle w:val="a6"/>
        <w:numPr>
          <w:ilvl w:val="0"/>
          <w:numId w:val="9"/>
        </w:numPr>
        <w:rPr>
          <w:rFonts w:ascii="Times New Roman" w:hAnsi="Times New Roman"/>
          <w:b/>
          <w:sz w:val="24"/>
          <w:szCs w:val="24"/>
        </w:rPr>
      </w:pPr>
      <w:r w:rsidRPr="004417FF">
        <w:rPr>
          <w:rFonts w:ascii="Times New Roman" w:hAnsi="Times New Roman"/>
          <w:sz w:val="24"/>
          <w:szCs w:val="24"/>
          <w:shd w:val="clear" w:color="auto" w:fill="FFFFFF"/>
        </w:rPr>
        <w:t xml:space="preserve">Профилактика безнадзорности и </w:t>
      </w:r>
      <w:r w:rsidR="00211AA5" w:rsidRPr="004417FF">
        <w:rPr>
          <w:rFonts w:ascii="Times New Roman" w:hAnsi="Times New Roman"/>
          <w:sz w:val="24"/>
          <w:szCs w:val="24"/>
          <w:shd w:val="clear" w:color="auto" w:fill="FFFFFF"/>
        </w:rPr>
        <w:t>правонарушений среди подростков</w:t>
      </w:r>
    </w:p>
    <w:p w:rsidR="007B5B5D" w:rsidRPr="004417FF" w:rsidRDefault="007B5B5D" w:rsidP="000F232C">
      <w:pPr>
        <w:pStyle w:val="a6"/>
        <w:numPr>
          <w:ilvl w:val="0"/>
          <w:numId w:val="9"/>
        </w:numPr>
        <w:rPr>
          <w:rFonts w:ascii="Times New Roman" w:hAnsi="Times New Roman"/>
          <w:sz w:val="24"/>
          <w:szCs w:val="24"/>
        </w:rPr>
      </w:pPr>
      <w:r w:rsidRPr="004417FF">
        <w:rPr>
          <w:rFonts w:ascii="Times New Roman" w:hAnsi="Times New Roman"/>
          <w:sz w:val="24"/>
          <w:szCs w:val="24"/>
          <w:shd w:val="clear" w:color="auto" w:fill="FFFFFF"/>
        </w:rPr>
        <w:lastRenderedPageBreak/>
        <w:t>Профилактика детского до</w:t>
      </w:r>
      <w:r w:rsidR="00211AA5" w:rsidRPr="004417FF">
        <w:rPr>
          <w:rFonts w:ascii="Times New Roman" w:hAnsi="Times New Roman"/>
          <w:sz w:val="24"/>
          <w:szCs w:val="24"/>
          <w:shd w:val="clear" w:color="auto" w:fill="FFFFFF"/>
        </w:rPr>
        <w:t>рожно-транспортного травматизма</w:t>
      </w:r>
    </w:p>
    <w:p w:rsidR="00DE54B7" w:rsidRPr="004417FF" w:rsidRDefault="007B5B5D" w:rsidP="000F232C">
      <w:pPr>
        <w:pStyle w:val="a6"/>
        <w:numPr>
          <w:ilvl w:val="0"/>
          <w:numId w:val="9"/>
        </w:numPr>
        <w:rPr>
          <w:rFonts w:ascii="Times New Roman" w:hAnsi="Times New Roman"/>
          <w:sz w:val="24"/>
          <w:szCs w:val="24"/>
        </w:rPr>
      </w:pPr>
      <w:r w:rsidRPr="004417FF">
        <w:rPr>
          <w:rFonts w:ascii="Times New Roman" w:hAnsi="Times New Roman"/>
          <w:sz w:val="24"/>
          <w:szCs w:val="24"/>
          <w:shd w:val="clear" w:color="auto" w:fill="FFFFFF"/>
        </w:rPr>
        <w:t>Военно-патриоти</w:t>
      </w:r>
      <w:r w:rsidR="00211AA5" w:rsidRPr="004417FF">
        <w:rPr>
          <w:rFonts w:ascii="Times New Roman" w:hAnsi="Times New Roman"/>
          <w:sz w:val="24"/>
          <w:szCs w:val="24"/>
          <w:shd w:val="clear" w:color="auto" w:fill="FFFFFF"/>
        </w:rPr>
        <w:t>ческое воспитание учащихся</w:t>
      </w:r>
    </w:p>
    <w:p w:rsidR="00946E4C" w:rsidRPr="004417FF" w:rsidRDefault="007B5B5D" w:rsidP="00A719E3">
      <w:pPr>
        <w:pStyle w:val="a6"/>
        <w:ind w:firstLine="708"/>
        <w:contextualSpacing/>
        <w:jc w:val="both"/>
        <w:rPr>
          <w:rFonts w:ascii="Times New Roman" w:hAnsi="Times New Roman"/>
          <w:sz w:val="24"/>
          <w:szCs w:val="24"/>
        </w:rPr>
      </w:pPr>
      <w:r w:rsidRPr="004417FF">
        <w:rPr>
          <w:rFonts w:ascii="Times New Roman" w:hAnsi="Times New Roman"/>
          <w:sz w:val="24"/>
          <w:szCs w:val="24"/>
        </w:rPr>
        <w:t xml:space="preserve">В школе принята система мер по обеспечению комплексной безопасности. </w:t>
      </w:r>
      <w:r w:rsidRPr="004417FF">
        <w:rPr>
          <w:rFonts w:ascii="Times New Roman" w:hAnsi="Times New Roman"/>
          <w:bCs/>
          <w:sz w:val="24"/>
          <w:szCs w:val="24"/>
        </w:rPr>
        <w:t>Объектом</w:t>
      </w:r>
      <w:r w:rsidR="009444A1" w:rsidRPr="004417FF">
        <w:rPr>
          <w:rFonts w:ascii="Times New Roman" w:hAnsi="Times New Roman"/>
          <w:bCs/>
          <w:sz w:val="24"/>
          <w:szCs w:val="24"/>
        </w:rPr>
        <w:t xml:space="preserve"> </w:t>
      </w:r>
      <w:r w:rsidRPr="004417FF">
        <w:rPr>
          <w:rFonts w:ascii="Times New Roman" w:hAnsi="Times New Roman"/>
          <w:sz w:val="24"/>
          <w:szCs w:val="24"/>
        </w:rPr>
        <w:t xml:space="preserve">деятельности безопасности являются: правила техники безопасности, гражданская оборона, меры по предупреждению террористических актов и контроля соблюдения требований охраны труда.    </w:t>
      </w:r>
    </w:p>
    <w:p w:rsidR="00946E4C" w:rsidRPr="004417FF" w:rsidRDefault="00AF169B" w:rsidP="00AF169B">
      <w:pPr>
        <w:spacing w:after="0" w:line="240" w:lineRule="auto"/>
        <w:rPr>
          <w:rFonts w:ascii="Times New Roman" w:hAnsi="Times New Roman"/>
          <w:sz w:val="24"/>
          <w:szCs w:val="24"/>
        </w:rPr>
      </w:pPr>
      <w:r w:rsidRPr="004417FF">
        <w:rPr>
          <w:rFonts w:ascii="Times New Roman" w:hAnsi="Times New Roman"/>
          <w:sz w:val="24"/>
          <w:szCs w:val="24"/>
        </w:rPr>
        <w:t xml:space="preserve">1) </w:t>
      </w:r>
      <w:r w:rsidR="00946E4C" w:rsidRPr="004417FF">
        <w:rPr>
          <w:rFonts w:ascii="Times New Roman" w:hAnsi="Times New Roman"/>
          <w:sz w:val="24"/>
          <w:szCs w:val="24"/>
        </w:rPr>
        <w:t>Здание школы оборудовано:</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кнопкой тревожной сигнализации;</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прямой связью с пожарной частью;</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противопожарным оборудованием;</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охранно-пожарной сигнализацией;</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системой видеонаблюдения</w:t>
      </w:r>
      <w:r w:rsidR="00555884" w:rsidRPr="004417FF">
        <w:rPr>
          <w:rFonts w:ascii="Times New Roman" w:hAnsi="Times New Roman"/>
          <w:sz w:val="24"/>
          <w:szCs w:val="24"/>
        </w:rPr>
        <w:t xml:space="preserve"> – 36 камер внутреннего видеонаблюдения</w:t>
      </w:r>
      <w:r w:rsidRPr="004417FF">
        <w:rPr>
          <w:rFonts w:ascii="Times New Roman" w:hAnsi="Times New Roman"/>
          <w:sz w:val="24"/>
          <w:szCs w:val="24"/>
        </w:rPr>
        <w:t>;</w:t>
      </w:r>
    </w:p>
    <w:p w:rsidR="00946E4C" w:rsidRPr="004417FF" w:rsidRDefault="00946E4C" w:rsidP="009F2647">
      <w:pPr>
        <w:pStyle w:val="a4"/>
        <w:numPr>
          <w:ilvl w:val="0"/>
          <w:numId w:val="41"/>
        </w:numPr>
        <w:spacing w:after="0" w:line="240" w:lineRule="auto"/>
        <w:rPr>
          <w:rFonts w:ascii="Times New Roman" w:hAnsi="Times New Roman"/>
          <w:sz w:val="24"/>
          <w:szCs w:val="24"/>
        </w:rPr>
      </w:pPr>
      <w:r w:rsidRPr="004417FF">
        <w:rPr>
          <w:rFonts w:ascii="Times New Roman" w:hAnsi="Times New Roman"/>
          <w:sz w:val="24"/>
          <w:szCs w:val="24"/>
        </w:rPr>
        <w:t>системой контроля и управления доступом;</w:t>
      </w:r>
    </w:p>
    <w:p w:rsidR="00946E4C" w:rsidRPr="004417FF" w:rsidRDefault="00946E4C" w:rsidP="00AF169B">
      <w:pPr>
        <w:spacing w:after="0" w:line="240" w:lineRule="auto"/>
        <w:contextualSpacing/>
        <w:rPr>
          <w:rFonts w:ascii="Times New Roman" w:hAnsi="Times New Roman"/>
          <w:sz w:val="24"/>
          <w:szCs w:val="24"/>
        </w:rPr>
      </w:pPr>
      <w:r w:rsidRPr="004417FF">
        <w:rPr>
          <w:rFonts w:ascii="Times New Roman" w:hAnsi="Times New Roman"/>
          <w:sz w:val="24"/>
          <w:szCs w:val="24"/>
        </w:rPr>
        <w:t>2) На территории школы имеются:</w:t>
      </w:r>
    </w:p>
    <w:p w:rsidR="00946E4C" w:rsidRPr="004417FF" w:rsidRDefault="00946E4C" w:rsidP="009F2647">
      <w:pPr>
        <w:pStyle w:val="a4"/>
        <w:numPr>
          <w:ilvl w:val="0"/>
          <w:numId w:val="42"/>
        </w:numPr>
        <w:spacing w:after="0" w:line="240" w:lineRule="auto"/>
        <w:rPr>
          <w:rFonts w:ascii="Times New Roman" w:hAnsi="Times New Roman"/>
          <w:sz w:val="24"/>
          <w:szCs w:val="24"/>
        </w:rPr>
      </w:pPr>
      <w:r w:rsidRPr="004417FF">
        <w:rPr>
          <w:rFonts w:ascii="Times New Roman" w:hAnsi="Times New Roman"/>
          <w:sz w:val="24"/>
          <w:szCs w:val="24"/>
        </w:rPr>
        <w:t>ограждение по периметру в виде металлического сварного забора, высотой 1,9 м;</w:t>
      </w:r>
    </w:p>
    <w:p w:rsidR="00946E4C" w:rsidRPr="004417FF" w:rsidRDefault="00946E4C" w:rsidP="009F2647">
      <w:pPr>
        <w:pStyle w:val="a4"/>
        <w:numPr>
          <w:ilvl w:val="0"/>
          <w:numId w:val="42"/>
        </w:numPr>
        <w:spacing w:after="0" w:line="240" w:lineRule="auto"/>
        <w:rPr>
          <w:rFonts w:ascii="Times New Roman" w:hAnsi="Times New Roman"/>
          <w:sz w:val="24"/>
          <w:szCs w:val="24"/>
        </w:rPr>
      </w:pPr>
      <w:r w:rsidRPr="004417FF">
        <w:rPr>
          <w:rFonts w:ascii="Times New Roman" w:hAnsi="Times New Roman"/>
          <w:sz w:val="24"/>
          <w:szCs w:val="24"/>
        </w:rPr>
        <w:t>уличное освещение – 9 ламп ДРЛ;</w:t>
      </w:r>
    </w:p>
    <w:p w:rsidR="00946E4C" w:rsidRPr="004417FF" w:rsidRDefault="00946E4C" w:rsidP="009F2647">
      <w:pPr>
        <w:pStyle w:val="a4"/>
        <w:numPr>
          <w:ilvl w:val="0"/>
          <w:numId w:val="42"/>
        </w:numPr>
        <w:spacing w:after="0" w:line="240" w:lineRule="auto"/>
        <w:rPr>
          <w:rFonts w:ascii="Times New Roman" w:hAnsi="Times New Roman"/>
          <w:sz w:val="24"/>
          <w:szCs w:val="24"/>
        </w:rPr>
      </w:pPr>
      <w:r w:rsidRPr="004417FF">
        <w:rPr>
          <w:rFonts w:ascii="Times New Roman" w:hAnsi="Times New Roman"/>
          <w:sz w:val="24"/>
          <w:szCs w:val="24"/>
        </w:rPr>
        <w:t>система видеонаблюдения – 10 камер наружного видеонаблюдения.</w:t>
      </w:r>
    </w:p>
    <w:p w:rsidR="00555884" w:rsidRPr="004417FF" w:rsidRDefault="00525013" w:rsidP="00EC38D2">
      <w:pPr>
        <w:pStyle w:val="a6"/>
        <w:ind w:left="720"/>
        <w:jc w:val="both"/>
        <w:rPr>
          <w:rFonts w:ascii="Times New Roman" w:hAnsi="Times New Roman"/>
          <w:sz w:val="24"/>
          <w:szCs w:val="24"/>
        </w:rPr>
      </w:pPr>
      <w:r w:rsidRPr="004417FF">
        <w:rPr>
          <w:rFonts w:ascii="Times New Roman" w:hAnsi="Times New Roman"/>
          <w:sz w:val="24"/>
          <w:szCs w:val="24"/>
        </w:rPr>
        <w:t xml:space="preserve">В школе действуют пропускной и внутриобъектовый режимы. </w:t>
      </w:r>
    </w:p>
    <w:p w:rsidR="00555884" w:rsidRPr="004417FF" w:rsidRDefault="00555884" w:rsidP="00AF169B">
      <w:pPr>
        <w:pStyle w:val="a6"/>
        <w:ind w:firstLine="708"/>
        <w:jc w:val="both"/>
        <w:rPr>
          <w:rFonts w:ascii="Times New Roman" w:hAnsi="Times New Roman"/>
          <w:sz w:val="24"/>
          <w:szCs w:val="24"/>
          <w:shd w:val="clear" w:color="auto" w:fill="FFFFFF"/>
        </w:rPr>
      </w:pPr>
      <w:r w:rsidRPr="004417FF">
        <w:rPr>
          <w:rFonts w:ascii="Times New Roman" w:hAnsi="Times New Roman"/>
          <w:sz w:val="24"/>
          <w:szCs w:val="24"/>
          <w:shd w:val="clear" w:color="auto" w:fill="FFFFFF"/>
        </w:rPr>
        <w:t xml:space="preserve">Контрольно-пропускной режим в школе ведется в целях обеспечения безопасности учащихся, работников, сохранности имущества, предупреждения террористических актов и осуществляется в соответствии с утвержденными нормативными документами. Пропуск учащихся, работников и посетителей осуществляется через систему контроля управления доступом (СКУД), установленной в здании Школы при входе и на калитках при входе на территорию Школы. При прохождении СКУД учащиеся, работники используют индивидуальную бесконтактную карту доступа (прокси карта). Пропуск в школу осуществляется по внутреннему графику режима образовательного учреждения. Дежурство и пропускной режим осуществляют работники вахты </w:t>
      </w:r>
      <w:r w:rsidR="00EC38D2" w:rsidRPr="004417FF">
        <w:rPr>
          <w:rFonts w:ascii="Times New Roman" w:hAnsi="Times New Roman"/>
          <w:sz w:val="24"/>
          <w:szCs w:val="24"/>
          <w:shd w:val="clear" w:color="auto" w:fill="FFFFFF"/>
        </w:rPr>
        <w:t>–</w:t>
      </w:r>
      <w:r w:rsidRPr="004417FF">
        <w:rPr>
          <w:rFonts w:ascii="Times New Roman" w:hAnsi="Times New Roman"/>
          <w:sz w:val="24"/>
          <w:szCs w:val="24"/>
          <w:shd w:val="clear" w:color="auto" w:fill="FFFFFF"/>
        </w:rPr>
        <w:t xml:space="preserve"> вахтеры, сторожа, охранник. Контроль деятельности осуществляют со стороны школы директор школы и его заместители.</w:t>
      </w:r>
    </w:p>
    <w:p w:rsidR="00555884" w:rsidRPr="004417FF" w:rsidRDefault="00555884" w:rsidP="00AF169B">
      <w:pPr>
        <w:pStyle w:val="a6"/>
        <w:ind w:firstLine="708"/>
        <w:jc w:val="both"/>
        <w:rPr>
          <w:rFonts w:ascii="Times New Roman" w:hAnsi="Times New Roman"/>
          <w:sz w:val="24"/>
          <w:szCs w:val="24"/>
        </w:rPr>
      </w:pPr>
      <w:r w:rsidRPr="004417FF">
        <w:rPr>
          <w:rFonts w:ascii="Times New Roman" w:hAnsi="Times New Roman"/>
          <w:sz w:val="24"/>
          <w:szCs w:val="24"/>
        </w:rPr>
        <w:t xml:space="preserve">В течение года также проводится профилактическая работа по предупреждению террористических актов, которая включает в себя следующую деятельность: </w:t>
      </w:r>
    </w:p>
    <w:p w:rsidR="00555884" w:rsidRPr="004417FF" w:rsidRDefault="00555884" w:rsidP="009F2647">
      <w:pPr>
        <w:pStyle w:val="a6"/>
        <w:numPr>
          <w:ilvl w:val="0"/>
          <w:numId w:val="43"/>
        </w:numPr>
        <w:jc w:val="both"/>
        <w:rPr>
          <w:rFonts w:ascii="Times New Roman" w:hAnsi="Times New Roman"/>
          <w:sz w:val="24"/>
          <w:szCs w:val="24"/>
        </w:rPr>
      </w:pPr>
      <w:r w:rsidRPr="004417FF">
        <w:rPr>
          <w:rFonts w:ascii="Times New Roman" w:hAnsi="Times New Roman"/>
          <w:sz w:val="24"/>
          <w:szCs w:val="24"/>
        </w:rPr>
        <w:t xml:space="preserve">доступ в помещения школы </w:t>
      </w:r>
      <w:r w:rsidRPr="004417FF">
        <w:rPr>
          <w:rFonts w:ascii="Times New Roman" w:hAnsi="Times New Roman"/>
          <w:spacing w:val="-1"/>
          <w:sz w:val="24"/>
          <w:szCs w:val="24"/>
        </w:rPr>
        <w:t>посторонних </w:t>
      </w:r>
      <w:r w:rsidRPr="004417FF">
        <w:rPr>
          <w:rFonts w:ascii="Times New Roman" w:hAnsi="Times New Roman"/>
          <w:sz w:val="24"/>
          <w:szCs w:val="24"/>
        </w:rPr>
        <w:t xml:space="preserve">посетителей осуществляется по документам, удостоверяющим личность, с обязательной отметкой в книге регистрации посетителей; </w:t>
      </w:r>
    </w:p>
    <w:p w:rsidR="00555884" w:rsidRPr="004417FF" w:rsidRDefault="00555884" w:rsidP="009F2647">
      <w:pPr>
        <w:pStyle w:val="a6"/>
        <w:numPr>
          <w:ilvl w:val="0"/>
          <w:numId w:val="43"/>
        </w:numPr>
        <w:jc w:val="both"/>
        <w:rPr>
          <w:rFonts w:ascii="Times New Roman" w:hAnsi="Times New Roman"/>
          <w:sz w:val="24"/>
          <w:szCs w:val="24"/>
        </w:rPr>
      </w:pPr>
      <w:r w:rsidRPr="004417FF">
        <w:rPr>
          <w:rFonts w:ascii="Times New Roman" w:hAnsi="Times New Roman"/>
          <w:sz w:val="24"/>
          <w:szCs w:val="24"/>
        </w:rPr>
        <w:t xml:space="preserve">проезд технических средств и транспорта для уборки территории и эвакуации мусора, завоз материальных средств и продуктов осуществляется под строгим контролем; </w:t>
      </w:r>
    </w:p>
    <w:p w:rsidR="00555884" w:rsidRPr="004417FF" w:rsidRDefault="00555884" w:rsidP="009F2647">
      <w:pPr>
        <w:pStyle w:val="a6"/>
        <w:numPr>
          <w:ilvl w:val="0"/>
          <w:numId w:val="43"/>
        </w:numPr>
        <w:jc w:val="both"/>
        <w:rPr>
          <w:rFonts w:ascii="Times New Roman" w:hAnsi="Times New Roman"/>
          <w:sz w:val="24"/>
          <w:szCs w:val="24"/>
        </w:rPr>
      </w:pPr>
      <w:r w:rsidRPr="004417FF">
        <w:rPr>
          <w:rFonts w:ascii="Times New Roman" w:hAnsi="Times New Roman"/>
          <w:sz w:val="24"/>
          <w:szCs w:val="24"/>
        </w:rPr>
        <w:t xml:space="preserve">ежедневная проверка подвальных помещений; обеспечена оперативная связь с городскими службами МЧС, ОВД и др.; </w:t>
      </w:r>
    </w:p>
    <w:p w:rsidR="00555884" w:rsidRPr="004417FF" w:rsidRDefault="00820F6B" w:rsidP="009F2647">
      <w:pPr>
        <w:pStyle w:val="a6"/>
        <w:numPr>
          <w:ilvl w:val="0"/>
          <w:numId w:val="43"/>
        </w:numPr>
        <w:jc w:val="both"/>
        <w:rPr>
          <w:rFonts w:ascii="Times New Roman" w:hAnsi="Times New Roman"/>
          <w:sz w:val="24"/>
          <w:szCs w:val="24"/>
        </w:rPr>
      </w:pPr>
      <w:r>
        <w:rPr>
          <w:rFonts w:ascii="Times New Roman" w:hAnsi="Times New Roman"/>
          <w:sz w:val="24"/>
          <w:szCs w:val="24"/>
        </w:rPr>
        <w:t>установлена</w:t>
      </w:r>
      <w:r w:rsidR="00555884" w:rsidRPr="004417FF">
        <w:rPr>
          <w:rFonts w:ascii="Times New Roman" w:hAnsi="Times New Roman"/>
          <w:sz w:val="24"/>
          <w:szCs w:val="24"/>
        </w:rPr>
        <w:t xml:space="preserve"> охранная сигнализация; проводится разъяснительная работа среди педагогов, учащихся и родителей (законных представителей) по правилам поведения в условиях сложной криминогенной обстановки; </w:t>
      </w:r>
    </w:p>
    <w:p w:rsidR="00555884" w:rsidRPr="004417FF" w:rsidRDefault="00555884" w:rsidP="009F2647">
      <w:pPr>
        <w:pStyle w:val="a6"/>
        <w:numPr>
          <w:ilvl w:val="0"/>
          <w:numId w:val="43"/>
        </w:numPr>
        <w:jc w:val="both"/>
        <w:rPr>
          <w:rFonts w:ascii="Times New Roman" w:hAnsi="Times New Roman"/>
          <w:sz w:val="24"/>
          <w:szCs w:val="24"/>
        </w:rPr>
      </w:pPr>
      <w:r w:rsidRPr="004417FF">
        <w:rPr>
          <w:rFonts w:ascii="Times New Roman" w:hAnsi="Times New Roman"/>
          <w:sz w:val="24"/>
          <w:szCs w:val="24"/>
        </w:rPr>
        <w:t>в школе разработан план эвакуации на случай поступлени</w:t>
      </w:r>
      <w:r w:rsidR="00820F6B">
        <w:rPr>
          <w:rFonts w:ascii="Times New Roman" w:hAnsi="Times New Roman"/>
          <w:sz w:val="24"/>
          <w:szCs w:val="24"/>
        </w:rPr>
        <w:t xml:space="preserve">я угрозы взрыва, </w:t>
      </w:r>
      <w:r w:rsidRPr="004417FF">
        <w:rPr>
          <w:rFonts w:ascii="Times New Roman" w:hAnsi="Times New Roman"/>
          <w:sz w:val="24"/>
          <w:szCs w:val="24"/>
        </w:rPr>
        <w:t xml:space="preserve">возникновения ЧС; </w:t>
      </w:r>
    </w:p>
    <w:p w:rsidR="00CC4469" w:rsidRPr="004417FF" w:rsidRDefault="00555884" w:rsidP="009F2647">
      <w:pPr>
        <w:pStyle w:val="a6"/>
        <w:numPr>
          <w:ilvl w:val="0"/>
          <w:numId w:val="43"/>
        </w:numPr>
        <w:jc w:val="both"/>
        <w:rPr>
          <w:rFonts w:ascii="Times New Roman" w:hAnsi="Times New Roman"/>
          <w:sz w:val="24"/>
          <w:szCs w:val="24"/>
        </w:rPr>
      </w:pPr>
      <w:r w:rsidRPr="004417FF">
        <w:rPr>
          <w:rFonts w:ascii="Times New Roman" w:hAnsi="Times New Roman"/>
          <w:sz w:val="24"/>
          <w:szCs w:val="24"/>
        </w:rPr>
        <w:t>разработан паспорт безопасности МАОУ СОШ № 2.</w:t>
      </w:r>
    </w:p>
    <w:p w:rsidR="00DE54B7" w:rsidRPr="004417FF" w:rsidRDefault="005C56A9"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школе установлена противопожарная </w:t>
      </w:r>
      <w:r w:rsidR="007B5B5D" w:rsidRPr="004417FF">
        <w:rPr>
          <w:rFonts w:ascii="Times New Roman" w:hAnsi="Times New Roman"/>
          <w:sz w:val="24"/>
          <w:szCs w:val="24"/>
        </w:rPr>
        <w:t>система с систе</w:t>
      </w:r>
      <w:r w:rsidR="002367D8" w:rsidRPr="004417FF">
        <w:rPr>
          <w:rFonts w:ascii="Times New Roman" w:hAnsi="Times New Roman"/>
          <w:sz w:val="24"/>
          <w:szCs w:val="24"/>
        </w:rPr>
        <w:t>мой оповещения людей при пожаре,</w:t>
      </w:r>
      <w:r w:rsidR="00B32783" w:rsidRPr="004417FF">
        <w:rPr>
          <w:rFonts w:ascii="Times New Roman" w:hAnsi="Times New Roman"/>
          <w:sz w:val="24"/>
          <w:szCs w:val="24"/>
        </w:rPr>
        <w:t xml:space="preserve"> оснащена первичными средствами пожаротушения: огнетушители в к</w:t>
      </w:r>
      <w:r w:rsidR="00676425" w:rsidRPr="004417FF">
        <w:rPr>
          <w:rFonts w:ascii="Times New Roman" w:hAnsi="Times New Roman"/>
          <w:sz w:val="24"/>
          <w:szCs w:val="24"/>
        </w:rPr>
        <w:t>оличестве 55</w:t>
      </w:r>
      <w:r w:rsidR="009B2BC6" w:rsidRPr="004417FF">
        <w:rPr>
          <w:rFonts w:ascii="Times New Roman" w:hAnsi="Times New Roman"/>
          <w:sz w:val="24"/>
          <w:szCs w:val="24"/>
        </w:rPr>
        <w:t xml:space="preserve"> штук ОП-2 </w:t>
      </w:r>
      <w:r w:rsidRPr="004417FF">
        <w:rPr>
          <w:rFonts w:ascii="Times New Roman" w:hAnsi="Times New Roman"/>
          <w:sz w:val="24"/>
          <w:szCs w:val="24"/>
        </w:rPr>
        <w:t>24</w:t>
      </w:r>
      <w:r w:rsidR="00FD1A21" w:rsidRPr="004417FF">
        <w:rPr>
          <w:rFonts w:ascii="Times New Roman" w:hAnsi="Times New Roman"/>
          <w:sz w:val="24"/>
          <w:szCs w:val="24"/>
        </w:rPr>
        <w:t xml:space="preserve"> </w:t>
      </w:r>
      <w:r w:rsidRPr="004417FF">
        <w:rPr>
          <w:rFonts w:ascii="Times New Roman" w:hAnsi="Times New Roman"/>
          <w:sz w:val="24"/>
          <w:szCs w:val="24"/>
        </w:rPr>
        <w:t xml:space="preserve">шт., </w:t>
      </w:r>
      <w:r w:rsidR="00B32783" w:rsidRPr="004417FF">
        <w:rPr>
          <w:rFonts w:ascii="Times New Roman" w:hAnsi="Times New Roman"/>
          <w:sz w:val="24"/>
          <w:szCs w:val="24"/>
        </w:rPr>
        <w:t>ОП-4 30</w:t>
      </w:r>
      <w:r w:rsidR="00FD1A21" w:rsidRPr="004417FF">
        <w:rPr>
          <w:rFonts w:ascii="Times New Roman" w:hAnsi="Times New Roman"/>
          <w:sz w:val="24"/>
          <w:szCs w:val="24"/>
        </w:rPr>
        <w:t xml:space="preserve"> </w:t>
      </w:r>
      <w:r w:rsidR="00B32783" w:rsidRPr="004417FF">
        <w:rPr>
          <w:rFonts w:ascii="Times New Roman" w:hAnsi="Times New Roman"/>
          <w:sz w:val="24"/>
          <w:szCs w:val="24"/>
        </w:rPr>
        <w:t>шт.,</w:t>
      </w:r>
      <w:r w:rsidR="00676425" w:rsidRPr="004417FF">
        <w:rPr>
          <w:rFonts w:ascii="Times New Roman" w:hAnsi="Times New Roman"/>
          <w:sz w:val="24"/>
          <w:szCs w:val="24"/>
        </w:rPr>
        <w:t xml:space="preserve"> ОУ-3 1</w:t>
      </w:r>
      <w:r w:rsidR="009B2BC6" w:rsidRPr="004417FF">
        <w:rPr>
          <w:rFonts w:ascii="Times New Roman" w:hAnsi="Times New Roman"/>
          <w:sz w:val="24"/>
          <w:szCs w:val="24"/>
        </w:rPr>
        <w:t xml:space="preserve"> </w:t>
      </w:r>
      <w:r w:rsidR="00676425" w:rsidRPr="004417FF">
        <w:rPr>
          <w:rFonts w:ascii="Times New Roman" w:hAnsi="Times New Roman"/>
          <w:sz w:val="24"/>
          <w:szCs w:val="24"/>
        </w:rPr>
        <w:t>шт.,</w:t>
      </w:r>
      <w:r w:rsidR="009B2BC6" w:rsidRPr="004417FF">
        <w:rPr>
          <w:rFonts w:ascii="Times New Roman" w:hAnsi="Times New Roman"/>
          <w:sz w:val="24"/>
          <w:szCs w:val="24"/>
        </w:rPr>
        <w:t xml:space="preserve"> так же в здании имеются внутренние</w:t>
      </w:r>
      <w:r w:rsidR="00B32783" w:rsidRPr="004417FF">
        <w:rPr>
          <w:rFonts w:ascii="Times New Roman" w:hAnsi="Times New Roman"/>
          <w:sz w:val="24"/>
          <w:szCs w:val="24"/>
        </w:rPr>
        <w:t xml:space="preserve"> противопожарн</w:t>
      </w:r>
      <w:r w:rsidR="009B2BC6" w:rsidRPr="004417FF">
        <w:rPr>
          <w:rFonts w:ascii="Times New Roman" w:hAnsi="Times New Roman"/>
          <w:sz w:val="24"/>
          <w:szCs w:val="24"/>
        </w:rPr>
        <w:t>ые</w:t>
      </w:r>
      <w:r w:rsidR="00DE54B7" w:rsidRPr="004417FF">
        <w:rPr>
          <w:rFonts w:ascii="Times New Roman" w:hAnsi="Times New Roman"/>
          <w:sz w:val="24"/>
          <w:szCs w:val="24"/>
        </w:rPr>
        <w:t xml:space="preserve"> гидрант</w:t>
      </w:r>
      <w:r w:rsidR="009B2BC6" w:rsidRPr="004417FF">
        <w:rPr>
          <w:rFonts w:ascii="Times New Roman" w:hAnsi="Times New Roman"/>
          <w:sz w:val="24"/>
          <w:szCs w:val="24"/>
        </w:rPr>
        <w:t>ы</w:t>
      </w:r>
      <w:r w:rsidR="00DE54B7" w:rsidRPr="004417FF">
        <w:rPr>
          <w:rFonts w:ascii="Times New Roman" w:hAnsi="Times New Roman"/>
          <w:sz w:val="24"/>
          <w:szCs w:val="24"/>
        </w:rPr>
        <w:t xml:space="preserve"> в количестве 24 шт. </w:t>
      </w:r>
    </w:p>
    <w:p w:rsidR="00DE54B7" w:rsidRPr="004417FF" w:rsidRDefault="00B32783" w:rsidP="00AF169B">
      <w:pPr>
        <w:pStyle w:val="a6"/>
        <w:ind w:firstLine="708"/>
        <w:jc w:val="both"/>
        <w:rPr>
          <w:rFonts w:ascii="Times New Roman" w:hAnsi="Times New Roman"/>
          <w:sz w:val="24"/>
          <w:szCs w:val="24"/>
        </w:rPr>
      </w:pPr>
      <w:r w:rsidRPr="004417FF">
        <w:rPr>
          <w:rFonts w:ascii="Times New Roman" w:hAnsi="Times New Roman"/>
          <w:sz w:val="24"/>
          <w:szCs w:val="24"/>
        </w:rPr>
        <w:t xml:space="preserve">С целью формирования навыков правильного поведения при пожарах, опасностях и противодействия им, в течение года проводятся тренировочные занятия по эвакуации </w:t>
      </w:r>
      <w:r w:rsidRPr="004417FF">
        <w:rPr>
          <w:rFonts w:ascii="Times New Roman" w:hAnsi="Times New Roman"/>
          <w:sz w:val="24"/>
          <w:szCs w:val="24"/>
        </w:rPr>
        <w:lastRenderedPageBreak/>
        <w:t xml:space="preserve">учащихся, педагогического коллектива и обслуживающего </w:t>
      </w:r>
      <w:r w:rsidR="005F38F9" w:rsidRPr="004417FF">
        <w:rPr>
          <w:rFonts w:ascii="Times New Roman" w:hAnsi="Times New Roman"/>
          <w:sz w:val="24"/>
          <w:szCs w:val="24"/>
        </w:rPr>
        <w:t>персонала из здания школы. В 202</w:t>
      </w:r>
      <w:r w:rsidR="00A719E3">
        <w:rPr>
          <w:rFonts w:ascii="Times New Roman" w:hAnsi="Times New Roman"/>
          <w:sz w:val="24"/>
          <w:szCs w:val="24"/>
        </w:rPr>
        <w:t>3</w:t>
      </w:r>
      <w:r w:rsidR="00CB2C3D" w:rsidRPr="004417FF">
        <w:rPr>
          <w:rFonts w:ascii="Times New Roman" w:hAnsi="Times New Roman"/>
          <w:sz w:val="24"/>
          <w:szCs w:val="24"/>
        </w:rPr>
        <w:t>-202</w:t>
      </w:r>
      <w:r w:rsidR="00A719E3">
        <w:rPr>
          <w:rFonts w:ascii="Times New Roman" w:hAnsi="Times New Roman"/>
          <w:sz w:val="24"/>
          <w:szCs w:val="24"/>
        </w:rPr>
        <w:t>4</w:t>
      </w:r>
      <w:r w:rsidRPr="004417FF">
        <w:rPr>
          <w:rFonts w:ascii="Times New Roman" w:hAnsi="Times New Roman"/>
          <w:sz w:val="24"/>
          <w:szCs w:val="24"/>
        </w:rPr>
        <w:t xml:space="preserve"> учебном году было проведено </w:t>
      </w:r>
      <w:r w:rsidR="00676425" w:rsidRPr="004417FF">
        <w:rPr>
          <w:rFonts w:ascii="Times New Roman" w:hAnsi="Times New Roman"/>
          <w:sz w:val="24"/>
          <w:szCs w:val="24"/>
        </w:rPr>
        <w:t>4</w:t>
      </w:r>
      <w:r w:rsidR="009B2BC6" w:rsidRPr="004417FF">
        <w:rPr>
          <w:rFonts w:ascii="Times New Roman" w:hAnsi="Times New Roman"/>
          <w:sz w:val="24"/>
          <w:szCs w:val="24"/>
        </w:rPr>
        <w:t xml:space="preserve"> </w:t>
      </w:r>
      <w:r w:rsidRPr="004417FF">
        <w:rPr>
          <w:rFonts w:ascii="Times New Roman" w:hAnsi="Times New Roman"/>
          <w:sz w:val="24"/>
          <w:szCs w:val="24"/>
        </w:rPr>
        <w:t xml:space="preserve">учебных эвакуации. </w:t>
      </w:r>
      <w:r w:rsidRPr="004417FF">
        <w:rPr>
          <w:rFonts w:ascii="Times New Roman" w:hAnsi="Times New Roman"/>
          <w:sz w:val="24"/>
          <w:szCs w:val="24"/>
          <w:shd w:val="clear" w:color="auto" w:fill="FFFFFF"/>
        </w:rPr>
        <w:t>Техническим средством оповещения является автоматическое звуковое и речевое оповещение АПС с передачей сообщения на пульт вызова «01», подготовленной информацией для постоянного и переменного состава в случае возникновения ЧС</w:t>
      </w:r>
      <w:r w:rsidR="009B2BC6" w:rsidRPr="004417FF">
        <w:rPr>
          <w:rFonts w:ascii="Times New Roman" w:hAnsi="Times New Roman"/>
          <w:sz w:val="24"/>
          <w:szCs w:val="24"/>
          <w:shd w:val="clear" w:color="auto" w:fill="FFFFFF"/>
        </w:rPr>
        <w:t>.</w:t>
      </w:r>
      <w:r w:rsidR="00FD1A21" w:rsidRPr="004417FF">
        <w:rPr>
          <w:rFonts w:ascii="Times New Roman" w:hAnsi="Times New Roman"/>
          <w:sz w:val="24"/>
          <w:szCs w:val="24"/>
          <w:shd w:val="clear" w:color="auto" w:fill="FFFFFF"/>
        </w:rPr>
        <w:t xml:space="preserve"> </w:t>
      </w:r>
      <w:r w:rsidRPr="004417FF">
        <w:rPr>
          <w:rFonts w:ascii="Times New Roman" w:hAnsi="Times New Roman"/>
          <w:sz w:val="24"/>
          <w:szCs w:val="24"/>
        </w:rPr>
        <w:t xml:space="preserve">Противопожарное состояние школы отвечает установленным требованиям пожарной безопасности. </w:t>
      </w:r>
      <w:r w:rsidRPr="004417FF">
        <w:rPr>
          <w:rFonts w:ascii="Times New Roman" w:hAnsi="Times New Roman"/>
          <w:sz w:val="24"/>
          <w:szCs w:val="24"/>
          <w:lang w:eastAsia="ar-SA"/>
        </w:rPr>
        <w:t>Регулярно ведется разъяснительная работа по профилактике пожара и по действиям во время пожара. Формы этой работы различны: организация встреч учащихся школы с представителями ОГПН, проведение инструктажа для сотрудников, показ видеофильмов</w:t>
      </w:r>
      <w:r w:rsidR="009B2BC6" w:rsidRPr="004417FF">
        <w:rPr>
          <w:rFonts w:ascii="Times New Roman" w:hAnsi="Times New Roman"/>
          <w:sz w:val="24"/>
          <w:szCs w:val="24"/>
          <w:lang w:eastAsia="ar-SA"/>
        </w:rPr>
        <w:t>, практические занятия по применению огнетушителей</w:t>
      </w:r>
      <w:r w:rsidRPr="004417FF">
        <w:rPr>
          <w:rFonts w:ascii="Times New Roman" w:hAnsi="Times New Roman"/>
          <w:sz w:val="24"/>
          <w:szCs w:val="24"/>
          <w:lang w:eastAsia="ar-SA"/>
        </w:rPr>
        <w:t xml:space="preserve"> и др. </w:t>
      </w:r>
      <w:r w:rsidRPr="004417FF">
        <w:rPr>
          <w:rFonts w:ascii="Times New Roman" w:hAnsi="Times New Roman"/>
          <w:sz w:val="24"/>
          <w:szCs w:val="24"/>
        </w:rPr>
        <w:t xml:space="preserve">Регулярно проводится проверка наличия и исправность средств пожаротушения. Вывешены правила пользования средствами пожаротушения (огнетушителями). Перед проведением массовых мероприятий школы проводится проверка противопожарного состояния школы на соответствие требованиям безопасности, с проведением инструктажа по пожарной безопасности ответственных лиц за проведение мероприятий с массовым пребыванием людей. На первом этаже имеются стенды по правилам пожарной и антитеррористической безопасности. </w:t>
      </w:r>
    </w:p>
    <w:p w:rsidR="00DE54B7" w:rsidRPr="004417FF" w:rsidRDefault="005F5192" w:rsidP="00AF169B">
      <w:pPr>
        <w:pStyle w:val="a6"/>
        <w:ind w:firstLine="708"/>
        <w:jc w:val="both"/>
        <w:rPr>
          <w:rFonts w:ascii="Times New Roman" w:hAnsi="Times New Roman"/>
          <w:sz w:val="24"/>
          <w:szCs w:val="24"/>
        </w:rPr>
      </w:pPr>
      <w:r w:rsidRPr="004417FF">
        <w:rPr>
          <w:rFonts w:ascii="Times New Roman" w:hAnsi="Times New Roman"/>
          <w:sz w:val="24"/>
          <w:szCs w:val="24"/>
        </w:rPr>
        <w:t>Ежегодно администрация и педагогический коллектив школы ставят перед собой задачу по усилению работы по профилактике безнадзорности и правонарушений среди учащихся на основании выработанной системы воспитательной работы, где особое место занимают программы по с</w:t>
      </w:r>
      <w:r w:rsidR="00D82049" w:rsidRPr="004417FF">
        <w:rPr>
          <w:rFonts w:ascii="Times New Roman" w:hAnsi="Times New Roman"/>
          <w:sz w:val="24"/>
          <w:szCs w:val="24"/>
        </w:rPr>
        <w:t>охранению здоровья, формированию</w:t>
      </w:r>
      <w:r w:rsidRPr="004417FF">
        <w:rPr>
          <w:rFonts w:ascii="Times New Roman" w:hAnsi="Times New Roman"/>
          <w:sz w:val="24"/>
          <w:szCs w:val="24"/>
        </w:rPr>
        <w:t xml:space="preserve"> культуры семейных отношений, нравственно – правовому и гражданско-патриотическому воспитанию.  В школе ведется работа по предупреждению правонарушений: совместные рейды, систематический учёт семей «группы риска», школьные мероприятия по нравственно-правовому воспитанию, проведение бесед – диспутов «</w:t>
      </w:r>
      <w:r w:rsidR="00F451DA" w:rsidRPr="004417FF">
        <w:rPr>
          <w:rFonts w:ascii="Times New Roman" w:hAnsi="Times New Roman"/>
          <w:sz w:val="24"/>
          <w:szCs w:val="24"/>
        </w:rPr>
        <w:t>Проступок. Правонарушение. Преступление</w:t>
      </w:r>
      <w:r w:rsidRPr="004417FF">
        <w:rPr>
          <w:rFonts w:ascii="Times New Roman" w:hAnsi="Times New Roman"/>
          <w:sz w:val="24"/>
          <w:szCs w:val="24"/>
        </w:rPr>
        <w:t xml:space="preserve">», «Профилактика правонарушений среди подростков «группы риска»,  </w:t>
      </w:r>
      <w:r w:rsidR="00F451DA" w:rsidRPr="004417FF">
        <w:rPr>
          <w:rFonts w:ascii="Times New Roman" w:hAnsi="Times New Roman"/>
          <w:sz w:val="24"/>
          <w:szCs w:val="24"/>
        </w:rPr>
        <w:t>со</w:t>
      </w:r>
      <w:r w:rsidRPr="004417FF">
        <w:rPr>
          <w:rFonts w:ascii="Times New Roman" w:hAnsi="Times New Roman"/>
          <w:sz w:val="24"/>
          <w:szCs w:val="24"/>
        </w:rPr>
        <w:t>циально-педагогическая поддержка дезадаптированных детей и подростков, включение всех учащихся в социально-полезную деятельность в соответствии с их потребностя</w:t>
      </w:r>
      <w:r w:rsidR="00D82049" w:rsidRPr="004417FF">
        <w:rPr>
          <w:rFonts w:ascii="Times New Roman" w:hAnsi="Times New Roman"/>
          <w:sz w:val="24"/>
          <w:szCs w:val="24"/>
        </w:rPr>
        <w:t>ми, интересами и возможностями</w:t>
      </w:r>
      <w:r w:rsidRPr="004417FF">
        <w:rPr>
          <w:rFonts w:ascii="Times New Roman" w:hAnsi="Times New Roman"/>
          <w:sz w:val="24"/>
          <w:szCs w:val="24"/>
        </w:rPr>
        <w:t xml:space="preserve">, координация усилий педагогического коллектива для поддержки социального статуса учащихся, систематический контроль  за  неуспевающими  </w:t>
      </w:r>
      <w:r w:rsidR="00D82049" w:rsidRPr="004417FF">
        <w:rPr>
          <w:rFonts w:ascii="Times New Roman" w:hAnsi="Times New Roman"/>
          <w:sz w:val="24"/>
          <w:szCs w:val="24"/>
        </w:rPr>
        <w:t>детьми</w:t>
      </w:r>
      <w:r w:rsidRPr="004417FF">
        <w:rPr>
          <w:rFonts w:ascii="Times New Roman" w:hAnsi="Times New Roman"/>
          <w:sz w:val="24"/>
          <w:szCs w:val="24"/>
        </w:rPr>
        <w:t>, разъяснительная работа среди подростков с целью профилактики правонарушений, тесное сотрудничество с инспекторами П</w:t>
      </w:r>
      <w:r w:rsidR="00D82049" w:rsidRPr="004417FF">
        <w:rPr>
          <w:rFonts w:ascii="Times New Roman" w:hAnsi="Times New Roman"/>
          <w:sz w:val="24"/>
          <w:szCs w:val="24"/>
        </w:rPr>
        <w:t>ДН,</w:t>
      </w:r>
      <w:r w:rsidRPr="004417FF">
        <w:rPr>
          <w:rFonts w:ascii="Times New Roman" w:hAnsi="Times New Roman"/>
          <w:sz w:val="24"/>
          <w:szCs w:val="24"/>
        </w:rPr>
        <w:t xml:space="preserve"> ок</w:t>
      </w:r>
      <w:r w:rsidR="00780A92" w:rsidRPr="004417FF">
        <w:rPr>
          <w:rFonts w:ascii="Times New Roman" w:hAnsi="Times New Roman"/>
          <w:sz w:val="24"/>
          <w:szCs w:val="24"/>
        </w:rPr>
        <w:t>азание помощи родителям</w:t>
      </w:r>
      <w:r w:rsidR="00755866" w:rsidRPr="004417FF">
        <w:rPr>
          <w:rFonts w:ascii="Times New Roman" w:hAnsi="Times New Roman"/>
          <w:sz w:val="24"/>
          <w:szCs w:val="24"/>
        </w:rPr>
        <w:t xml:space="preserve"> (законным представителям)</w:t>
      </w:r>
      <w:r w:rsidR="00780A92" w:rsidRPr="004417FF">
        <w:rPr>
          <w:rFonts w:ascii="Times New Roman" w:hAnsi="Times New Roman"/>
          <w:sz w:val="24"/>
          <w:szCs w:val="24"/>
        </w:rPr>
        <w:t xml:space="preserve"> детей с </w:t>
      </w:r>
      <w:r w:rsidRPr="004417FF">
        <w:rPr>
          <w:rFonts w:ascii="Times New Roman" w:hAnsi="Times New Roman"/>
          <w:sz w:val="24"/>
          <w:szCs w:val="24"/>
        </w:rPr>
        <w:t>девиантным поведением, сотрудничество социального педагога с</w:t>
      </w:r>
      <w:r w:rsidR="00FD1A21" w:rsidRPr="004417FF">
        <w:rPr>
          <w:rFonts w:ascii="Times New Roman" w:hAnsi="Times New Roman"/>
          <w:sz w:val="24"/>
          <w:szCs w:val="24"/>
        </w:rPr>
        <w:t xml:space="preserve"> </w:t>
      </w:r>
      <w:r w:rsidRPr="004417FF">
        <w:rPr>
          <w:rFonts w:ascii="Times New Roman" w:hAnsi="Times New Roman"/>
          <w:sz w:val="24"/>
          <w:szCs w:val="24"/>
        </w:rPr>
        <w:t>педагогическим коллективом школы (классными руководителями, службами сопровождения школы, администрацией школы, педагогами-организаторами по внеклассной работе), взаимодействие  с учреждениями культуры, спорта и молодежной политики,</w:t>
      </w:r>
      <w:r w:rsidR="00D82049" w:rsidRPr="004417FF">
        <w:rPr>
          <w:rFonts w:ascii="Times New Roman" w:hAnsi="Times New Roman"/>
          <w:sz w:val="24"/>
          <w:szCs w:val="24"/>
        </w:rPr>
        <w:t xml:space="preserve"> занятость во внеурочной деятельности.</w:t>
      </w:r>
    </w:p>
    <w:p w:rsidR="005F5192" w:rsidRPr="004417FF" w:rsidRDefault="00D82049" w:rsidP="00AF169B">
      <w:pPr>
        <w:pStyle w:val="a6"/>
        <w:ind w:firstLine="708"/>
        <w:jc w:val="both"/>
        <w:rPr>
          <w:rFonts w:ascii="Times New Roman" w:hAnsi="Times New Roman"/>
          <w:sz w:val="24"/>
          <w:szCs w:val="24"/>
          <w:shd w:val="clear" w:color="auto" w:fill="FFFFFF"/>
        </w:rPr>
      </w:pPr>
      <w:r w:rsidRPr="004417FF">
        <w:rPr>
          <w:rFonts w:ascii="Times New Roman" w:hAnsi="Times New Roman"/>
          <w:sz w:val="24"/>
          <w:szCs w:val="24"/>
        </w:rPr>
        <w:t>Для</w:t>
      </w:r>
      <w:r w:rsidR="005F5192" w:rsidRPr="004417FF">
        <w:rPr>
          <w:rFonts w:ascii="Times New Roman" w:hAnsi="Times New Roman"/>
          <w:sz w:val="24"/>
          <w:szCs w:val="24"/>
        </w:rPr>
        <w:t xml:space="preserve"> полного решения поставленных задач в своей работе социальный педагог применяет следующие формы и методы:</w:t>
      </w:r>
    </w:p>
    <w:p w:rsidR="005F5192" w:rsidRPr="004417FF" w:rsidRDefault="005F5192" w:rsidP="009F2647">
      <w:pPr>
        <w:pStyle w:val="a4"/>
        <w:numPr>
          <w:ilvl w:val="0"/>
          <w:numId w:val="33"/>
        </w:numPr>
        <w:tabs>
          <w:tab w:val="left" w:pos="0"/>
        </w:tabs>
        <w:spacing w:after="0" w:line="240" w:lineRule="auto"/>
        <w:jc w:val="both"/>
        <w:rPr>
          <w:rFonts w:ascii="Times New Roman" w:hAnsi="Times New Roman"/>
          <w:sz w:val="24"/>
          <w:szCs w:val="24"/>
        </w:rPr>
      </w:pPr>
      <w:r w:rsidRPr="004417FF">
        <w:rPr>
          <w:rFonts w:ascii="Times New Roman" w:hAnsi="Times New Roman"/>
          <w:sz w:val="24"/>
          <w:szCs w:val="24"/>
        </w:rPr>
        <w:t xml:space="preserve">Беседы с </w:t>
      </w:r>
      <w:r w:rsidR="00D82049" w:rsidRPr="004417FF">
        <w:rPr>
          <w:rFonts w:ascii="Times New Roman" w:hAnsi="Times New Roman"/>
          <w:sz w:val="24"/>
          <w:szCs w:val="24"/>
        </w:rPr>
        <w:t>учащимися и их родителями (</w:t>
      </w:r>
      <w:r w:rsidRPr="004417FF">
        <w:rPr>
          <w:rFonts w:ascii="Times New Roman" w:hAnsi="Times New Roman"/>
          <w:sz w:val="24"/>
          <w:szCs w:val="24"/>
        </w:rPr>
        <w:t>законными представителями</w:t>
      </w:r>
      <w:r w:rsidR="00D82049" w:rsidRPr="004417FF">
        <w:rPr>
          <w:rFonts w:ascii="Times New Roman" w:hAnsi="Times New Roman"/>
          <w:sz w:val="24"/>
          <w:szCs w:val="24"/>
        </w:rPr>
        <w:t>)</w:t>
      </w:r>
      <w:r w:rsidRPr="004417FF">
        <w:rPr>
          <w:rFonts w:ascii="Times New Roman" w:hAnsi="Times New Roman"/>
          <w:sz w:val="24"/>
          <w:szCs w:val="24"/>
        </w:rPr>
        <w:t>.</w:t>
      </w:r>
    </w:p>
    <w:p w:rsidR="005F5192" w:rsidRPr="004417FF" w:rsidRDefault="005F5192" w:rsidP="009F2647">
      <w:pPr>
        <w:pStyle w:val="a4"/>
        <w:numPr>
          <w:ilvl w:val="0"/>
          <w:numId w:val="33"/>
        </w:numPr>
        <w:tabs>
          <w:tab w:val="left" w:pos="0"/>
        </w:tabs>
        <w:spacing w:after="0" w:line="240" w:lineRule="auto"/>
        <w:jc w:val="both"/>
        <w:rPr>
          <w:rFonts w:ascii="Times New Roman" w:hAnsi="Times New Roman"/>
          <w:sz w:val="24"/>
          <w:szCs w:val="24"/>
        </w:rPr>
      </w:pPr>
      <w:r w:rsidRPr="004417FF">
        <w:rPr>
          <w:rFonts w:ascii="Times New Roman" w:hAnsi="Times New Roman"/>
          <w:sz w:val="24"/>
          <w:szCs w:val="24"/>
        </w:rPr>
        <w:t>Проведение рейдов (посещения семей по месту жительства</w:t>
      </w:r>
      <w:r w:rsidR="00D82049" w:rsidRPr="004417FF">
        <w:rPr>
          <w:rFonts w:ascii="Times New Roman" w:hAnsi="Times New Roman"/>
          <w:sz w:val="24"/>
          <w:szCs w:val="24"/>
        </w:rPr>
        <w:t xml:space="preserve">) </w:t>
      </w:r>
      <w:r w:rsidRPr="004417FF">
        <w:rPr>
          <w:rFonts w:ascii="Times New Roman" w:hAnsi="Times New Roman"/>
          <w:sz w:val="24"/>
          <w:szCs w:val="24"/>
        </w:rPr>
        <w:t>с целью изучения психологического климата семьи и составления акта обследования жилищных условий учащегося.</w:t>
      </w:r>
    </w:p>
    <w:p w:rsidR="005F5192" w:rsidRPr="004417FF" w:rsidRDefault="005F5192" w:rsidP="009F2647">
      <w:pPr>
        <w:pStyle w:val="a4"/>
        <w:numPr>
          <w:ilvl w:val="0"/>
          <w:numId w:val="33"/>
        </w:numPr>
        <w:tabs>
          <w:tab w:val="left" w:pos="0"/>
        </w:tabs>
        <w:spacing w:after="0" w:line="240" w:lineRule="auto"/>
        <w:jc w:val="both"/>
        <w:rPr>
          <w:rFonts w:ascii="Times New Roman" w:hAnsi="Times New Roman"/>
          <w:sz w:val="24"/>
          <w:szCs w:val="24"/>
        </w:rPr>
      </w:pPr>
      <w:r w:rsidRPr="004417FF">
        <w:rPr>
          <w:rFonts w:ascii="Times New Roman" w:hAnsi="Times New Roman"/>
          <w:sz w:val="24"/>
          <w:szCs w:val="24"/>
        </w:rPr>
        <w:t>Заседания Совета</w:t>
      </w:r>
      <w:r w:rsidR="00D82049" w:rsidRPr="004417FF">
        <w:rPr>
          <w:rFonts w:ascii="Times New Roman" w:hAnsi="Times New Roman"/>
          <w:sz w:val="24"/>
          <w:szCs w:val="24"/>
        </w:rPr>
        <w:t xml:space="preserve"> по </w:t>
      </w:r>
      <w:r w:rsidRPr="004417FF">
        <w:rPr>
          <w:rFonts w:ascii="Times New Roman" w:hAnsi="Times New Roman"/>
          <w:sz w:val="24"/>
          <w:szCs w:val="24"/>
        </w:rPr>
        <w:t>профилактике правонарушений и преступлений.</w:t>
      </w:r>
    </w:p>
    <w:p w:rsidR="005F5192" w:rsidRPr="004417FF" w:rsidRDefault="005F5192" w:rsidP="009F2647">
      <w:pPr>
        <w:pStyle w:val="a4"/>
        <w:numPr>
          <w:ilvl w:val="0"/>
          <w:numId w:val="33"/>
        </w:numPr>
        <w:tabs>
          <w:tab w:val="left" w:pos="0"/>
        </w:tabs>
        <w:spacing w:after="0" w:line="240" w:lineRule="auto"/>
        <w:jc w:val="both"/>
        <w:rPr>
          <w:rFonts w:ascii="Times New Roman" w:hAnsi="Times New Roman"/>
          <w:sz w:val="24"/>
          <w:szCs w:val="24"/>
        </w:rPr>
      </w:pPr>
      <w:r w:rsidRPr="004417FF">
        <w:rPr>
          <w:rFonts w:ascii="Times New Roman" w:hAnsi="Times New Roman"/>
          <w:sz w:val="24"/>
          <w:szCs w:val="24"/>
        </w:rPr>
        <w:t xml:space="preserve">Собеседования ученик – учитель </w:t>
      </w:r>
      <w:r w:rsidR="00EC38D2" w:rsidRPr="004417FF">
        <w:rPr>
          <w:rFonts w:ascii="Times New Roman" w:hAnsi="Times New Roman"/>
          <w:sz w:val="24"/>
          <w:szCs w:val="24"/>
        </w:rPr>
        <w:t>–</w:t>
      </w:r>
      <w:r w:rsidRPr="004417FF">
        <w:rPr>
          <w:rFonts w:ascii="Times New Roman" w:hAnsi="Times New Roman"/>
          <w:sz w:val="24"/>
          <w:szCs w:val="24"/>
        </w:rPr>
        <w:t xml:space="preserve"> социальный педагог для выявления проблемы и определение путей их решения.</w:t>
      </w:r>
    </w:p>
    <w:p w:rsidR="005F5192" w:rsidRPr="004417FF" w:rsidRDefault="005F5192" w:rsidP="009F2647">
      <w:pPr>
        <w:pStyle w:val="a4"/>
        <w:numPr>
          <w:ilvl w:val="0"/>
          <w:numId w:val="33"/>
        </w:numPr>
        <w:tabs>
          <w:tab w:val="left" w:pos="0"/>
        </w:tabs>
        <w:spacing w:after="0" w:line="240" w:lineRule="auto"/>
        <w:jc w:val="both"/>
        <w:rPr>
          <w:rFonts w:ascii="Times New Roman" w:hAnsi="Times New Roman"/>
          <w:sz w:val="24"/>
          <w:szCs w:val="24"/>
        </w:rPr>
      </w:pPr>
      <w:r w:rsidRPr="004417FF">
        <w:rPr>
          <w:rFonts w:ascii="Times New Roman" w:hAnsi="Times New Roman"/>
          <w:sz w:val="24"/>
          <w:szCs w:val="24"/>
        </w:rPr>
        <w:t>Ведение учетно-профилактическ</w:t>
      </w:r>
      <w:r w:rsidR="00D82049" w:rsidRPr="004417FF">
        <w:rPr>
          <w:rFonts w:ascii="Times New Roman" w:hAnsi="Times New Roman"/>
          <w:sz w:val="24"/>
          <w:szCs w:val="24"/>
        </w:rPr>
        <w:t xml:space="preserve">ой информации </w:t>
      </w:r>
      <w:r w:rsidRPr="004417FF">
        <w:rPr>
          <w:rFonts w:ascii="Times New Roman" w:hAnsi="Times New Roman"/>
          <w:sz w:val="24"/>
          <w:szCs w:val="24"/>
        </w:rPr>
        <w:t>на каждого подростка</w:t>
      </w:r>
      <w:r w:rsidR="00D82049" w:rsidRPr="004417FF">
        <w:rPr>
          <w:rFonts w:ascii="Times New Roman" w:hAnsi="Times New Roman"/>
          <w:sz w:val="24"/>
          <w:szCs w:val="24"/>
        </w:rPr>
        <w:t>,</w:t>
      </w:r>
      <w:r w:rsidRPr="004417FF">
        <w:rPr>
          <w:rFonts w:ascii="Times New Roman" w:hAnsi="Times New Roman"/>
          <w:sz w:val="24"/>
          <w:szCs w:val="24"/>
        </w:rPr>
        <w:t xml:space="preserve"> находящего</w:t>
      </w:r>
      <w:r w:rsidR="00D82049" w:rsidRPr="004417FF">
        <w:rPr>
          <w:rFonts w:ascii="Times New Roman" w:hAnsi="Times New Roman"/>
          <w:sz w:val="24"/>
          <w:szCs w:val="24"/>
        </w:rPr>
        <w:t>ся в трудной жизненной ситуации.</w:t>
      </w:r>
    </w:p>
    <w:p w:rsidR="00DE54B7" w:rsidRPr="004417FF" w:rsidRDefault="00D82049"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Со всеми учащимися, состоящими на учетах в МКДНиЗП и ПДН, их родителями или иными законными представителями проводится профилактическая работа, вопросы рассмотрены на заседании Совета по профилактике правонарушений и преступлений. В классах проведены беседы и классные часы: «Ответственность несовершеннолетних за </w:t>
      </w:r>
      <w:r w:rsidRPr="004417FF">
        <w:rPr>
          <w:rFonts w:ascii="Times New Roman" w:hAnsi="Times New Roman"/>
          <w:sz w:val="24"/>
          <w:szCs w:val="24"/>
        </w:rPr>
        <w:lastRenderedPageBreak/>
        <w:t xml:space="preserve">совершение правонарушений и преступлений всякого рода», «О вреде употребления спиртосодержащей продукции и табака». Для родителей, учащихся размещена информация на официальном сайте школы (памятки, буклеты). </w:t>
      </w:r>
    </w:p>
    <w:p w:rsidR="00965610" w:rsidRPr="004417FF" w:rsidRDefault="009D5FBD"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202</w:t>
      </w:r>
      <w:r w:rsidR="00E9610B">
        <w:rPr>
          <w:rFonts w:ascii="Times New Roman" w:hAnsi="Times New Roman"/>
          <w:sz w:val="24"/>
          <w:szCs w:val="24"/>
        </w:rPr>
        <w:t>3</w:t>
      </w:r>
      <w:r w:rsidRPr="004417FF">
        <w:rPr>
          <w:rFonts w:ascii="Times New Roman" w:hAnsi="Times New Roman"/>
          <w:sz w:val="24"/>
          <w:szCs w:val="24"/>
        </w:rPr>
        <w:t>-202</w:t>
      </w:r>
      <w:r w:rsidR="00E9610B">
        <w:rPr>
          <w:rFonts w:ascii="Times New Roman" w:hAnsi="Times New Roman"/>
          <w:sz w:val="24"/>
          <w:szCs w:val="24"/>
        </w:rPr>
        <w:t>4</w:t>
      </w:r>
      <w:r w:rsidR="00D82049" w:rsidRPr="004417FF">
        <w:rPr>
          <w:rFonts w:ascii="Times New Roman" w:hAnsi="Times New Roman"/>
          <w:sz w:val="24"/>
          <w:szCs w:val="24"/>
        </w:rPr>
        <w:t xml:space="preserve"> учебном году не зарегистрированы конфликты, возникшие среди учащихся на межнациональной основе.  С целью недопущения совершения </w:t>
      </w:r>
      <w:r w:rsidR="00B70FE6" w:rsidRPr="004417FF">
        <w:rPr>
          <w:rFonts w:ascii="Times New Roman" w:hAnsi="Times New Roman"/>
          <w:sz w:val="24"/>
          <w:szCs w:val="24"/>
        </w:rPr>
        <w:t xml:space="preserve">данных конфликтов </w:t>
      </w:r>
      <w:r w:rsidR="00D82049" w:rsidRPr="004417FF">
        <w:rPr>
          <w:rFonts w:ascii="Times New Roman" w:hAnsi="Times New Roman"/>
          <w:sz w:val="24"/>
          <w:szCs w:val="24"/>
        </w:rPr>
        <w:t>в школе проводятся индивидуальные и групповые бесе</w:t>
      </w:r>
      <w:r w:rsidR="00B70FE6" w:rsidRPr="004417FF">
        <w:rPr>
          <w:rFonts w:ascii="Times New Roman" w:hAnsi="Times New Roman"/>
          <w:sz w:val="24"/>
          <w:szCs w:val="24"/>
        </w:rPr>
        <w:t xml:space="preserve">ды с учащимися по профилактике </w:t>
      </w:r>
      <w:r w:rsidR="00D82049" w:rsidRPr="004417FF">
        <w:rPr>
          <w:rFonts w:ascii="Times New Roman" w:hAnsi="Times New Roman"/>
          <w:sz w:val="24"/>
          <w:szCs w:val="24"/>
        </w:rPr>
        <w:t xml:space="preserve">экстремизма, национализма и </w:t>
      </w:r>
      <w:r w:rsidRPr="004417FF">
        <w:rPr>
          <w:rFonts w:ascii="Times New Roman" w:hAnsi="Times New Roman"/>
          <w:sz w:val="24"/>
          <w:szCs w:val="24"/>
        </w:rPr>
        <w:t>терроризма</w:t>
      </w:r>
      <w:r w:rsidR="00D82049" w:rsidRPr="004417FF">
        <w:rPr>
          <w:rFonts w:ascii="Times New Roman" w:hAnsi="Times New Roman"/>
          <w:sz w:val="24"/>
          <w:szCs w:val="24"/>
        </w:rPr>
        <w:t xml:space="preserve">. </w:t>
      </w:r>
      <w:r w:rsidR="00F25233" w:rsidRPr="004417FF">
        <w:rPr>
          <w:rFonts w:ascii="Times New Roman" w:hAnsi="Times New Roman"/>
          <w:sz w:val="24"/>
          <w:szCs w:val="24"/>
        </w:rPr>
        <w:t>С</w:t>
      </w:r>
      <w:r w:rsidRPr="004417FF">
        <w:rPr>
          <w:rFonts w:ascii="Times New Roman" w:hAnsi="Times New Roman"/>
          <w:sz w:val="24"/>
          <w:szCs w:val="24"/>
        </w:rPr>
        <w:t xml:space="preserve"> </w:t>
      </w:r>
      <w:r w:rsidR="00E9610B">
        <w:rPr>
          <w:rFonts w:ascii="Times New Roman" w:hAnsi="Times New Roman"/>
          <w:sz w:val="24"/>
          <w:szCs w:val="24"/>
        </w:rPr>
        <w:t>учащимися 8-9</w:t>
      </w:r>
      <w:r w:rsidR="00B70FE6" w:rsidRPr="004417FF">
        <w:rPr>
          <w:rFonts w:ascii="Times New Roman" w:hAnsi="Times New Roman"/>
          <w:sz w:val="24"/>
          <w:szCs w:val="24"/>
        </w:rPr>
        <w:t xml:space="preserve"> классов</w:t>
      </w:r>
      <w:r w:rsidR="00FD1A21" w:rsidRPr="004417FF">
        <w:rPr>
          <w:rFonts w:ascii="Times New Roman" w:hAnsi="Times New Roman"/>
          <w:sz w:val="24"/>
          <w:szCs w:val="24"/>
        </w:rPr>
        <w:t xml:space="preserve"> </w:t>
      </w:r>
      <w:r w:rsidR="00D82049" w:rsidRPr="004417FF">
        <w:rPr>
          <w:rFonts w:ascii="Times New Roman" w:hAnsi="Times New Roman"/>
          <w:sz w:val="24"/>
          <w:szCs w:val="24"/>
        </w:rPr>
        <w:t>проведены беседы</w:t>
      </w:r>
      <w:r w:rsidR="00F25233" w:rsidRPr="004417FF">
        <w:rPr>
          <w:rFonts w:ascii="Times New Roman" w:hAnsi="Times New Roman"/>
          <w:sz w:val="24"/>
          <w:szCs w:val="24"/>
        </w:rPr>
        <w:t>,</w:t>
      </w:r>
      <w:r w:rsidR="00FD1A21" w:rsidRPr="004417FF">
        <w:rPr>
          <w:rFonts w:ascii="Times New Roman" w:hAnsi="Times New Roman"/>
          <w:sz w:val="24"/>
          <w:szCs w:val="24"/>
        </w:rPr>
        <w:t xml:space="preserve"> </w:t>
      </w:r>
      <w:r w:rsidR="00DD48E8" w:rsidRPr="004417FF">
        <w:rPr>
          <w:rFonts w:ascii="Times New Roman" w:hAnsi="Times New Roman"/>
          <w:sz w:val="24"/>
          <w:szCs w:val="24"/>
        </w:rPr>
        <w:t>представител</w:t>
      </w:r>
      <w:r w:rsidR="00E9610B">
        <w:rPr>
          <w:rFonts w:ascii="Times New Roman" w:hAnsi="Times New Roman"/>
          <w:sz w:val="24"/>
          <w:szCs w:val="24"/>
        </w:rPr>
        <w:t>ями</w:t>
      </w:r>
      <w:r w:rsidR="00DD48E8" w:rsidRPr="004417FF">
        <w:rPr>
          <w:rFonts w:ascii="Times New Roman" w:hAnsi="Times New Roman"/>
          <w:sz w:val="24"/>
          <w:szCs w:val="24"/>
        </w:rPr>
        <w:t xml:space="preserve"> </w:t>
      </w:r>
      <w:r w:rsidR="009C3431" w:rsidRPr="004417FF">
        <w:rPr>
          <w:rFonts w:ascii="Times New Roman" w:hAnsi="Times New Roman"/>
          <w:sz w:val="24"/>
          <w:szCs w:val="24"/>
        </w:rPr>
        <w:t>национальн</w:t>
      </w:r>
      <w:r w:rsidR="00E9610B">
        <w:rPr>
          <w:rFonts w:ascii="Times New Roman" w:hAnsi="Times New Roman"/>
          <w:sz w:val="24"/>
          <w:szCs w:val="24"/>
        </w:rPr>
        <w:t>ых диаспор</w:t>
      </w:r>
      <w:r w:rsidR="009C3431" w:rsidRPr="004417FF">
        <w:rPr>
          <w:rFonts w:ascii="Times New Roman" w:hAnsi="Times New Roman"/>
          <w:sz w:val="24"/>
          <w:szCs w:val="24"/>
        </w:rPr>
        <w:t xml:space="preserve"> Яхьяевым А</w:t>
      </w:r>
      <w:r w:rsidR="00DD48E8" w:rsidRPr="004417FF">
        <w:rPr>
          <w:rFonts w:ascii="Times New Roman" w:hAnsi="Times New Roman"/>
          <w:sz w:val="24"/>
          <w:szCs w:val="24"/>
        </w:rPr>
        <w:t>.Я</w:t>
      </w:r>
      <w:r w:rsidRPr="004417FF">
        <w:rPr>
          <w:rFonts w:ascii="Times New Roman" w:hAnsi="Times New Roman"/>
          <w:sz w:val="24"/>
          <w:szCs w:val="24"/>
        </w:rPr>
        <w:t>.</w:t>
      </w:r>
      <w:r w:rsidR="00E9610B">
        <w:rPr>
          <w:rFonts w:ascii="Times New Roman" w:hAnsi="Times New Roman"/>
          <w:sz w:val="24"/>
          <w:szCs w:val="24"/>
        </w:rPr>
        <w:t>, Галимовой Г.Ф.</w:t>
      </w:r>
      <w:r w:rsidRPr="004417FF">
        <w:rPr>
          <w:rFonts w:ascii="Times New Roman" w:hAnsi="Times New Roman"/>
          <w:sz w:val="24"/>
          <w:szCs w:val="24"/>
        </w:rPr>
        <w:t xml:space="preserve"> В </w:t>
      </w:r>
      <w:r w:rsidR="00E9610B">
        <w:rPr>
          <w:rFonts w:ascii="Times New Roman" w:hAnsi="Times New Roman"/>
          <w:sz w:val="24"/>
          <w:szCs w:val="24"/>
        </w:rPr>
        <w:t>ноябре-</w:t>
      </w:r>
      <w:r w:rsidRPr="004417FF">
        <w:rPr>
          <w:rFonts w:ascii="Times New Roman" w:hAnsi="Times New Roman"/>
          <w:sz w:val="24"/>
          <w:szCs w:val="24"/>
        </w:rPr>
        <w:t>декабре 202</w:t>
      </w:r>
      <w:r w:rsidR="00E9610B">
        <w:rPr>
          <w:rFonts w:ascii="Times New Roman" w:hAnsi="Times New Roman"/>
          <w:sz w:val="24"/>
          <w:szCs w:val="24"/>
        </w:rPr>
        <w:t>3</w:t>
      </w:r>
      <w:r w:rsidRPr="004417FF">
        <w:rPr>
          <w:rFonts w:ascii="Times New Roman" w:hAnsi="Times New Roman"/>
          <w:sz w:val="24"/>
          <w:szCs w:val="24"/>
        </w:rPr>
        <w:t xml:space="preserve"> года с учащимися 10-11 классов школ города проведен круглый стол «Противодействие терроризма и экстремизма в молодеж</w:t>
      </w:r>
      <w:r w:rsidR="00820F6B">
        <w:rPr>
          <w:rFonts w:ascii="Times New Roman" w:hAnsi="Times New Roman"/>
          <w:sz w:val="24"/>
          <w:szCs w:val="24"/>
        </w:rPr>
        <w:t>ной среде». На мероприятие были приглашены:</w:t>
      </w:r>
      <w:r w:rsidRPr="004417FF">
        <w:rPr>
          <w:rFonts w:ascii="Times New Roman" w:hAnsi="Times New Roman"/>
          <w:sz w:val="24"/>
          <w:szCs w:val="24"/>
        </w:rPr>
        <w:t xml:space="preserve"> имам мечети, инспектор ПДН, </w:t>
      </w:r>
      <w:r w:rsidR="00965610" w:rsidRPr="004417FF">
        <w:rPr>
          <w:rFonts w:ascii="Times New Roman" w:hAnsi="Times New Roman"/>
          <w:sz w:val="24"/>
          <w:szCs w:val="24"/>
        </w:rPr>
        <w:t xml:space="preserve">школьный </w:t>
      </w:r>
      <w:r w:rsidRPr="004417FF">
        <w:rPr>
          <w:rFonts w:ascii="Times New Roman" w:hAnsi="Times New Roman"/>
          <w:sz w:val="24"/>
          <w:szCs w:val="24"/>
        </w:rPr>
        <w:t xml:space="preserve">педагог-психолог. </w:t>
      </w:r>
      <w:r w:rsidR="00B70FE6" w:rsidRPr="004417FF">
        <w:rPr>
          <w:rFonts w:ascii="Times New Roman" w:hAnsi="Times New Roman"/>
          <w:sz w:val="24"/>
          <w:szCs w:val="24"/>
        </w:rPr>
        <w:t xml:space="preserve"> </w:t>
      </w:r>
      <w:r w:rsidR="008272DF" w:rsidRPr="004417FF">
        <w:rPr>
          <w:rFonts w:ascii="Times New Roman" w:hAnsi="Times New Roman"/>
          <w:sz w:val="24"/>
          <w:szCs w:val="24"/>
        </w:rPr>
        <w:t xml:space="preserve">   </w:t>
      </w:r>
    </w:p>
    <w:p w:rsidR="00F451DA" w:rsidRPr="004417FF" w:rsidRDefault="00B70FE6" w:rsidP="00AF169B">
      <w:pPr>
        <w:spacing w:after="0" w:line="240" w:lineRule="auto"/>
        <w:ind w:firstLine="708"/>
        <w:jc w:val="both"/>
        <w:rPr>
          <w:rFonts w:ascii="Times New Roman" w:hAnsi="Times New Roman"/>
          <w:b/>
          <w:bCs/>
          <w:sz w:val="24"/>
          <w:szCs w:val="24"/>
          <w:lang w:eastAsia="en-US"/>
        </w:rPr>
      </w:pPr>
      <w:r w:rsidRPr="004417FF">
        <w:rPr>
          <w:rFonts w:ascii="Times New Roman" w:hAnsi="Times New Roman"/>
          <w:sz w:val="24"/>
          <w:szCs w:val="24"/>
        </w:rPr>
        <w:t>В целях эффективности профилактической работы</w:t>
      </w:r>
      <w:r w:rsidR="00D82049" w:rsidRPr="004417FF">
        <w:rPr>
          <w:rFonts w:ascii="Times New Roman" w:hAnsi="Times New Roman"/>
          <w:sz w:val="24"/>
          <w:szCs w:val="24"/>
        </w:rPr>
        <w:t xml:space="preserve"> в школе осуществляет работу «Школьная служба примирения»</w:t>
      </w:r>
      <w:r w:rsidR="00755866" w:rsidRPr="004417FF">
        <w:rPr>
          <w:rFonts w:ascii="Times New Roman" w:hAnsi="Times New Roman"/>
          <w:sz w:val="24"/>
          <w:szCs w:val="24"/>
        </w:rPr>
        <w:t xml:space="preserve"> (ШСП)</w:t>
      </w:r>
      <w:r w:rsidR="00D82049" w:rsidRPr="004417FF">
        <w:rPr>
          <w:rFonts w:ascii="Times New Roman" w:hAnsi="Times New Roman"/>
          <w:sz w:val="24"/>
          <w:szCs w:val="24"/>
        </w:rPr>
        <w:t xml:space="preserve">. </w:t>
      </w:r>
      <w:r w:rsidR="009D5FBD" w:rsidRPr="004417FF">
        <w:rPr>
          <w:rFonts w:ascii="Times New Roman" w:hAnsi="Times New Roman"/>
          <w:sz w:val="24"/>
          <w:szCs w:val="24"/>
        </w:rPr>
        <w:t xml:space="preserve">В течение </w:t>
      </w:r>
      <w:r w:rsidR="00F25233" w:rsidRPr="004417FF">
        <w:rPr>
          <w:rFonts w:ascii="Times New Roman" w:hAnsi="Times New Roman"/>
          <w:sz w:val="24"/>
          <w:szCs w:val="24"/>
        </w:rPr>
        <w:t xml:space="preserve">учебного года </w:t>
      </w:r>
      <w:r w:rsidR="00BD7BFF" w:rsidRPr="004417FF">
        <w:rPr>
          <w:rFonts w:ascii="Times New Roman" w:hAnsi="Times New Roman"/>
          <w:sz w:val="24"/>
          <w:szCs w:val="24"/>
        </w:rPr>
        <w:t>ШСП зарегистрирован</w:t>
      </w:r>
      <w:r w:rsidR="00F25233" w:rsidRPr="004417FF">
        <w:rPr>
          <w:rFonts w:ascii="Times New Roman" w:hAnsi="Times New Roman"/>
          <w:sz w:val="24"/>
          <w:szCs w:val="24"/>
        </w:rPr>
        <w:t xml:space="preserve"> 1 случай </w:t>
      </w:r>
      <w:r w:rsidR="0050006C" w:rsidRPr="004417FF">
        <w:rPr>
          <w:rFonts w:ascii="Times New Roman" w:hAnsi="Times New Roman"/>
          <w:sz w:val="24"/>
          <w:szCs w:val="24"/>
        </w:rPr>
        <w:t xml:space="preserve">(ученик-ученик). </w:t>
      </w:r>
      <w:r w:rsidR="009D5FBD" w:rsidRPr="004417FF">
        <w:rPr>
          <w:rFonts w:ascii="Times New Roman" w:hAnsi="Times New Roman"/>
          <w:sz w:val="24"/>
          <w:szCs w:val="24"/>
        </w:rPr>
        <w:t>С сентября 202</w:t>
      </w:r>
      <w:r w:rsidR="00E9610B">
        <w:rPr>
          <w:rFonts w:ascii="Times New Roman" w:hAnsi="Times New Roman"/>
          <w:sz w:val="24"/>
          <w:szCs w:val="24"/>
        </w:rPr>
        <w:t>3</w:t>
      </w:r>
      <w:r w:rsidR="00965610" w:rsidRPr="004417FF">
        <w:rPr>
          <w:rFonts w:ascii="Times New Roman" w:hAnsi="Times New Roman"/>
          <w:sz w:val="24"/>
          <w:szCs w:val="24"/>
        </w:rPr>
        <w:t xml:space="preserve"> </w:t>
      </w:r>
      <w:r w:rsidR="009D5FBD" w:rsidRPr="004417FF">
        <w:rPr>
          <w:rFonts w:ascii="Times New Roman" w:hAnsi="Times New Roman"/>
          <w:sz w:val="24"/>
          <w:szCs w:val="24"/>
        </w:rPr>
        <w:t>года по май 202</w:t>
      </w:r>
      <w:r w:rsidR="00E9610B">
        <w:rPr>
          <w:rFonts w:ascii="Times New Roman" w:hAnsi="Times New Roman"/>
          <w:sz w:val="24"/>
          <w:szCs w:val="24"/>
        </w:rPr>
        <w:t>4</w:t>
      </w:r>
      <w:r w:rsidR="00965610" w:rsidRPr="004417FF">
        <w:rPr>
          <w:rFonts w:ascii="Times New Roman" w:hAnsi="Times New Roman"/>
          <w:sz w:val="24"/>
          <w:szCs w:val="24"/>
        </w:rPr>
        <w:t xml:space="preserve"> </w:t>
      </w:r>
      <w:r w:rsidR="00BD7BFF" w:rsidRPr="004417FF">
        <w:rPr>
          <w:rFonts w:ascii="Times New Roman" w:hAnsi="Times New Roman"/>
          <w:sz w:val="24"/>
          <w:szCs w:val="24"/>
        </w:rPr>
        <w:t>года осуществлялась</w:t>
      </w:r>
      <w:r w:rsidR="00F25233" w:rsidRPr="004417FF">
        <w:rPr>
          <w:rFonts w:ascii="Times New Roman" w:hAnsi="Times New Roman"/>
          <w:sz w:val="24"/>
          <w:szCs w:val="24"/>
        </w:rPr>
        <w:t xml:space="preserve"> работа родительско-педагогического патруля:</w:t>
      </w:r>
      <w:r w:rsidR="0054585B" w:rsidRPr="004417FF">
        <w:rPr>
          <w:rFonts w:ascii="Times New Roman" w:hAnsi="Times New Roman"/>
          <w:sz w:val="24"/>
          <w:szCs w:val="24"/>
        </w:rPr>
        <w:t xml:space="preserve"> совместные выходы</w:t>
      </w:r>
      <w:r w:rsidR="00F25233" w:rsidRPr="004417FF">
        <w:rPr>
          <w:rFonts w:ascii="Times New Roman" w:hAnsi="Times New Roman"/>
          <w:sz w:val="24"/>
          <w:szCs w:val="24"/>
        </w:rPr>
        <w:t xml:space="preserve"> педагогов, родительской общественности и инспектора ПДН</w:t>
      </w:r>
      <w:r w:rsidR="0054585B" w:rsidRPr="004417FF">
        <w:rPr>
          <w:rFonts w:ascii="Times New Roman" w:hAnsi="Times New Roman"/>
          <w:sz w:val="24"/>
          <w:szCs w:val="24"/>
        </w:rPr>
        <w:t xml:space="preserve"> в вечернее время суток</w:t>
      </w:r>
      <w:r w:rsidR="00FD1A21" w:rsidRPr="004417FF">
        <w:rPr>
          <w:rFonts w:ascii="Times New Roman" w:hAnsi="Times New Roman"/>
          <w:sz w:val="24"/>
          <w:szCs w:val="24"/>
        </w:rPr>
        <w:t xml:space="preserve"> </w:t>
      </w:r>
      <w:r w:rsidR="00A22766" w:rsidRPr="004417FF">
        <w:rPr>
          <w:rFonts w:ascii="Times New Roman" w:hAnsi="Times New Roman"/>
          <w:sz w:val="24"/>
          <w:szCs w:val="24"/>
        </w:rPr>
        <w:t xml:space="preserve">на улицы города с целью </w:t>
      </w:r>
      <w:r w:rsidR="008111F4" w:rsidRPr="004417FF">
        <w:rPr>
          <w:rFonts w:ascii="Times New Roman" w:hAnsi="Times New Roman"/>
          <w:sz w:val="24"/>
          <w:szCs w:val="24"/>
        </w:rPr>
        <w:t>выявления</w:t>
      </w:r>
      <w:r w:rsidR="00755866" w:rsidRPr="004417FF">
        <w:rPr>
          <w:rFonts w:ascii="Times New Roman" w:hAnsi="Times New Roman"/>
          <w:sz w:val="24"/>
          <w:szCs w:val="24"/>
        </w:rPr>
        <w:t xml:space="preserve"> и профилактики</w:t>
      </w:r>
      <w:r w:rsidR="008111F4" w:rsidRPr="004417FF">
        <w:rPr>
          <w:rFonts w:ascii="Times New Roman" w:hAnsi="Times New Roman"/>
          <w:sz w:val="24"/>
          <w:szCs w:val="24"/>
        </w:rPr>
        <w:t xml:space="preserve"> совершения правонарушений и преступлений несовершеннолетними в общественных местах. </w:t>
      </w:r>
      <w:r w:rsidR="00F25233" w:rsidRPr="004417FF">
        <w:rPr>
          <w:rFonts w:ascii="Times New Roman" w:hAnsi="Times New Roman"/>
          <w:sz w:val="24"/>
          <w:szCs w:val="24"/>
        </w:rPr>
        <w:t xml:space="preserve">В </w:t>
      </w:r>
      <w:r w:rsidRPr="004417FF">
        <w:rPr>
          <w:rFonts w:ascii="Times New Roman" w:hAnsi="Times New Roman"/>
          <w:sz w:val="24"/>
          <w:szCs w:val="24"/>
        </w:rPr>
        <w:t xml:space="preserve">целях уменьшения количества </w:t>
      </w:r>
      <w:r w:rsidR="00D82049" w:rsidRPr="004417FF">
        <w:rPr>
          <w:rFonts w:ascii="Times New Roman" w:hAnsi="Times New Roman"/>
          <w:sz w:val="24"/>
          <w:szCs w:val="24"/>
        </w:rPr>
        <w:t xml:space="preserve">правонарушений и преступлений, </w:t>
      </w:r>
      <w:r w:rsidR="00F451DA" w:rsidRPr="004417FF">
        <w:rPr>
          <w:rFonts w:ascii="Times New Roman" w:hAnsi="Times New Roman"/>
          <w:sz w:val="24"/>
          <w:szCs w:val="24"/>
          <w:lang w:eastAsia="en-US"/>
        </w:rPr>
        <w:t>в течение всего года ведется работа по профилактике правонарушений среди несовершеннолетних учащихся по разработанной программе.</w:t>
      </w:r>
      <w:r w:rsidR="00D82049" w:rsidRPr="004417FF">
        <w:rPr>
          <w:rFonts w:ascii="Times New Roman" w:hAnsi="Times New Roman"/>
          <w:sz w:val="24"/>
          <w:szCs w:val="24"/>
        </w:rPr>
        <w:t xml:space="preserve"> </w:t>
      </w:r>
      <w:r w:rsidR="0050006C" w:rsidRPr="004417FF">
        <w:rPr>
          <w:rFonts w:ascii="Times New Roman" w:hAnsi="Times New Roman"/>
          <w:sz w:val="24"/>
          <w:szCs w:val="24"/>
        </w:rPr>
        <w:t>«</w:t>
      </w:r>
      <w:r w:rsidR="009D5FBD" w:rsidRPr="004417FF">
        <w:rPr>
          <w:rFonts w:ascii="Times New Roman" w:hAnsi="Times New Roman"/>
          <w:sz w:val="24"/>
          <w:szCs w:val="24"/>
        </w:rPr>
        <w:t>Мы вместе</w:t>
      </w:r>
      <w:r w:rsidR="0084427B" w:rsidRPr="004417FF">
        <w:rPr>
          <w:rFonts w:ascii="Times New Roman" w:hAnsi="Times New Roman"/>
          <w:sz w:val="24"/>
          <w:szCs w:val="24"/>
        </w:rPr>
        <w:t xml:space="preserve">» по формированию </w:t>
      </w:r>
      <w:r w:rsidR="007730F3" w:rsidRPr="004417FF">
        <w:rPr>
          <w:rFonts w:ascii="Times New Roman" w:hAnsi="Times New Roman"/>
          <w:sz w:val="24"/>
          <w:szCs w:val="24"/>
        </w:rPr>
        <w:t>законопослушного</w:t>
      </w:r>
      <w:r w:rsidR="0084427B" w:rsidRPr="004417FF">
        <w:rPr>
          <w:rFonts w:ascii="Times New Roman" w:hAnsi="Times New Roman"/>
          <w:sz w:val="24"/>
          <w:szCs w:val="24"/>
        </w:rPr>
        <w:t xml:space="preserve"> поведения несовершеннолетних, профилактики безнадзорности, правонарушений, преступлений и защите их прав, в том числе обучающихся с ОВЗ</w:t>
      </w:r>
      <w:r w:rsidR="009D5FBD" w:rsidRPr="004417FF">
        <w:rPr>
          <w:rFonts w:ascii="Times New Roman" w:hAnsi="Times New Roman"/>
          <w:sz w:val="24"/>
          <w:szCs w:val="24"/>
        </w:rPr>
        <w:t xml:space="preserve"> на 2023-2027</w:t>
      </w:r>
      <w:r w:rsidR="00D82049" w:rsidRPr="004417FF">
        <w:rPr>
          <w:rFonts w:ascii="Times New Roman" w:hAnsi="Times New Roman"/>
          <w:sz w:val="24"/>
          <w:szCs w:val="24"/>
        </w:rPr>
        <w:t xml:space="preserve"> годы. </w:t>
      </w:r>
    </w:p>
    <w:p w:rsidR="004B6DAF" w:rsidRPr="004417FF" w:rsidRDefault="004B6DAF" w:rsidP="00AF169B">
      <w:pPr>
        <w:spacing w:after="0" w:line="240" w:lineRule="auto"/>
        <w:ind w:firstLine="708"/>
        <w:jc w:val="both"/>
        <w:rPr>
          <w:rFonts w:ascii="Times New Roman" w:hAnsi="Times New Roman"/>
          <w:sz w:val="24"/>
          <w:szCs w:val="24"/>
          <w:lang w:eastAsia="en-US"/>
        </w:rPr>
      </w:pPr>
      <w:r w:rsidRPr="004417FF">
        <w:rPr>
          <w:rFonts w:ascii="Times New Roman" w:hAnsi="Times New Roman"/>
          <w:sz w:val="24"/>
          <w:szCs w:val="24"/>
          <w:lang w:eastAsia="en-US"/>
        </w:rPr>
        <w:t>Основными мероприятиями по профилактике правонарушений для обучающихся, их родителей и педагогов в отчетном году стали:</w:t>
      </w:r>
    </w:p>
    <w:p w:rsidR="00F451DA" w:rsidRPr="004417FF" w:rsidRDefault="00F451DA"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 xml:space="preserve">круглый стол «Противодействие терроризму и экстремизму в молодежной среде» </w:t>
      </w:r>
      <w:r w:rsidR="004B6DAF" w:rsidRPr="004417FF">
        <w:rPr>
          <w:rFonts w:ascii="Times New Roman" w:hAnsi="Times New Roman"/>
          <w:sz w:val="24"/>
          <w:szCs w:val="24"/>
          <w:lang w:eastAsia="en-US"/>
        </w:rPr>
        <w:t xml:space="preserve">направленный на профилактику </w:t>
      </w:r>
      <w:r w:rsidRPr="004417FF">
        <w:rPr>
          <w:rFonts w:ascii="Times New Roman" w:hAnsi="Times New Roman"/>
          <w:sz w:val="24"/>
          <w:szCs w:val="24"/>
          <w:lang w:eastAsia="en-US"/>
        </w:rPr>
        <w:t>экстреми</w:t>
      </w:r>
      <w:r w:rsidR="000654E7" w:rsidRPr="004417FF">
        <w:rPr>
          <w:rFonts w:ascii="Times New Roman" w:hAnsi="Times New Roman"/>
          <w:sz w:val="24"/>
          <w:szCs w:val="24"/>
          <w:lang w:eastAsia="en-US"/>
        </w:rPr>
        <w:t>зма и терроризма среди молодежи;</w:t>
      </w:r>
    </w:p>
    <w:p w:rsidR="006B2B6C" w:rsidRPr="004417FF" w:rsidRDefault="00F451DA"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общешкольное родительское собрание с родителями учащихся 9</w:t>
      </w:r>
      <w:r w:rsidR="00820F6B">
        <w:rPr>
          <w:rFonts w:ascii="Times New Roman" w:hAnsi="Times New Roman"/>
          <w:sz w:val="24"/>
          <w:szCs w:val="24"/>
          <w:lang w:eastAsia="en-US"/>
        </w:rPr>
        <w:t>-</w:t>
      </w:r>
      <w:r w:rsidRPr="004417FF">
        <w:rPr>
          <w:rFonts w:ascii="Times New Roman" w:hAnsi="Times New Roman"/>
          <w:sz w:val="24"/>
          <w:szCs w:val="24"/>
          <w:lang w:eastAsia="en-US"/>
        </w:rPr>
        <w:t>х классов</w:t>
      </w:r>
      <w:r w:rsidR="00820F6B">
        <w:rPr>
          <w:rFonts w:ascii="Times New Roman" w:hAnsi="Times New Roman"/>
          <w:sz w:val="24"/>
          <w:szCs w:val="24"/>
          <w:lang w:eastAsia="en-US"/>
        </w:rPr>
        <w:t xml:space="preserve"> с приглашением сотрудника</w:t>
      </w:r>
      <w:r w:rsidR="006B2B6C" w:rsidRPr="004417FF">
        <w:rPr>
          <w:rFonts w:ascii="Times New Roman" w:hAnsi="Times New Roman"/>
          <w:sz w:val="24"/>
          <w:szCs w:val="24"/>
          <w:lang w:eastAsia="en-US"/>
        </w:rPr>
        <w:t xml:space="preserve"> полиции</w:t>
      </w:r>
      <w:r w:rsidR="004B6DAF" w:rsidRPr="004417FF">
        <w:rPr>
          <w:rFonts w:ascii="Times New Roman" w:hAnsi="Times New Roman"/>
          <w:sz w:val="24"/>
          <w:szCs w:val="24"/>
          <w:lang w:eastAsia="en-US"/>
        </w:rPr>
        <w:t>: «</w:t>
      </w:r>
      <w:r w:rsidR="006B2B6C" w:rsidRPr="004417FF">
        <w:rPr>
          <w:rFonts w:ascii="Times New Roman" w:hAnsi="Times New Roman"/>
          <w:sz w:val="24"/>
          <w:szCs w:val="24"/>
          <w:lang w:eastAsia="en-US"/>
        </w:rPr>
        <w:t>Ответственность несовершеннолетних и их родител</w:t>
      </w:r>
      <w:r w:rsidR="00820F6B">
        <w:rPr>
          <w:rFonts w:ascii="Times New Roman" w:hAnsi="Times New Roman"/>
          <w:sz w:val="24"/>
          <w:szCs w:val="24"/>
          <w:lang w:eastAsia="en-US"/>
        </w:rPr>
        <w:t>ей (законных представителей) за</w:t>
      </w:r>
      <w:r w:rsidR="006B2B6C" w:rsidRPr="004417FF">
        <w:rPr>
          <w:rFonts w:ascii="Times New Roman" w:hAnsi="Times New Roman"/>
          <w:sz w:val="24"/>
          <w:szCs w:val="24"/>
          <w:lang w:eastAsia="en-US"/>
        </w:rPr>
        <w:t xml:space="preserve"> сбыт, распространение и упот</w:t>
      </w:r>
      <w:r w:rsidR="00820F6B">
        <w:rPr>
          <w:rFonts w:ascii="Times New Roman" w:hAnsi="Times New Roman"/>
          <w:sz w:val="24"/>
          <w:szCs w:val="24"/>
          <w:lang w:eastAsia="en-US"/>
        </w:rPr>
        <w:t xml:space="preserve">ребление наркотических веществ </w:t>
      </w:r>
      <w:r w:rsidR="006B2B6C" w:rsidRPr="004417FF">
        <w:rPr>
          <w:rFonts w:ascii="Times New Roman" w:hAnsi="Times New Roman"/>
          <w:sz w:val="24"/>
          <w:szCs w:val="24"/>
          <w:lang w:eastAsia="en-US"/>
        </w:rPr>
        <w:t xml:space="preserve">и других и психоактивных средств»; </w:t>
      </w:r>
    </w:p>
    <w:p w:rsidR="004B6DAF" w:rsidRPr="004417FF" w:rsidRDefault="006B2B6C"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семинар для педагогов школы</w:t>
      </w:r>
      <w:r w:rsidR="004B6DAF" w:rsidRPr="004417FF">
        <w:rPr>
          <w:rFonts w:ascii="Times New Roman" w:hAnsi="Times New Roman"/>
          <w:sz w:val="24"/>
          <w:szCs w:val="24"/>
          <w:lang w:eastAsia="en-US"/>
        </w:rPr>
        <w:t>: «</w:t>
      </w:r>
      <w:r w:rsidRPr="004417FF">
        <w:rPr>
          <w:rFonts w:ascii="Times New Roman" w:hAnsi="Times New Roman"/>
          <w:sz w:val="24"/>
          <w:szCs w:val="24"/>
          <w:lang w:eastAsia="en-US"/>
        </w:rPr>
        <w:t>Буллинг в школе</w:t>
      </w:r>
      <w:r w:rsidR="004B6DAF" w:rsidRPr="004417FF">
        <w:rPr>
          <w:rFonts w:ascii="Times New Roman" w:hAnsi="Times New Roman"/>
          <w:sz w:val="24"/>
          <w:szCs w:val="24"/>
          <w:lang w:eastAsia="en-US"/>
        </w:rPr>
        <w:t>»;</w:t>
      </w:r>
    </w:p>
    <w:p w:rsidR="004B6DAF" w:rsidRPr="004417FF" w:rsidRDefault="004B6DAF"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классные часы: «День борьбы со СПИДом», «Предотвращение негативного поведения учащихся: поведение и дисциплина на уроках и переменах. Правовая ответственность за участие в драках», «Как уберечь себя от влияния вредных привычек. Виды зависимостей», «Интернет-безопасность. Социальные сети», «Молодежный</w:t>
      </w:r>
      <w:r w:rsidRPr="004417FF">
        <w:rPr>
          <w:rFonts w:ascii="Times New Roman" w:hAnsi="Times New Roman"/>
          <w:lang w:eastAsia="en-US"/>
        </w:rPr>
        <w:br/>
      </w:r>
      <w:r w:rsidRPr="004417FF">
        <w:rPr>
          <w:rFonts w:ascii="Times New Roman" w:hAnsi="Times New Roman"/>
          <w:sz w:val="24"/>
          <w:szCs w:val="24"/>
          <w:lang w:eastAsia="en-US"/>
        </w:rPr>
        <w:t>экстремизм и ксенофобия. Профилактика вовлечения в экстремистские организации», «Мой класс – мои друзья», «Дисциплина. Зачем она нужна «Информационная безопасность в повседневной жизни»,</w:t>
      </w:r>
      <w:r w:rsidR="000654E7" w:rsidRPr="004417FF">
        <w:rPr>
          <w:rFonts w:ascii="Times New Roman" w:hAnsi="Times New Roman"/>
          <w:sz w:val="24"/>
          <w:szCs w:val="24"/>
          <w:lang w:eastAsia="en-US"/>
        </w:rPr>
        <w:t xml:space="preserve"> «</w:t>
      </w:r>
      <w:r w:rsidRPr="004417FF">
        <w:rPr>
          <w:rFonts w:ascii="Times New Roman" w:hAnsi="Times New Roman"/>
          <w:sz w:val="24"/>
          <w:szCs w:val="24"/>
          <w:lang w:eastAsia="en-US"/>
        </w:rPr>
        <w:t>Сквернословие, употребление в речи ненормативной лексики. Причины. Профилактика», «Правонарушение, преступление и подросток», «Профилактика суицидальных настроений»;</w:t>
      </w:r>
    </w:p>
    <w:p w:rsidR="004B6DAF" w:rsidRPr="004417FF" w:rsidRDefault="004B6DAF"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лекции</w:t>
      </w:r>
      <w:r w:rsidR="000654E7" w:rsidRPr="004417FF">
        <w:rPr>
          <w:rFonts w:ascii="Times New Roman" w:hAnsi="Times New Roman"/>
          <w:sz w:val="24"/>
          <w:szCs w:val="24"/>
          <w:lang w:eastAsia="en-US"/>
        </w:rPr>
        <w:t xml:space="preserve"> и просмотры видеороликов и видеофильмов</w:t>
      </w:r>
      <w:r w:rsidRPr="004417FF">
        <w:rPr>
          <w:rFonts w:ascii="Times New Roman" w:hAnsi="Times New Roman"/>
          <w:sz w:val="24"/>
          <w:szCs w:val="24"/>
          <w:lang w:eastAsia="en-US"/>
        </w:rPr>
        <w:t>: «Профилактика ПАВ, употребле</w:t>
      </w:r>
      <w:r w:rsidR="00820F6B">
        <w:rPr>
          <w:rFonts w:ascii="Times New Roman" w:hAnsi="Times New Roman"/>
          <w:sz w:val="24"/>
          <w:szCs w:val="24"/>
          <w:lang w:eastAsia="en-US"/>
        </w:rPr>
        <w:t>ния наркотиков, табакокурения»,</w:t>
      </w:r>
      <w:r w:rsidR="000654E7" w:rsidRPr="004417FF">
        <w:rPr>
          <w:rFonts w:ascii="Times New Roman" w:hAnsi="Times New Roman"/>
          <w:sz w:val="24"/>
          <w:szCs w:val="24"/>
          <w:lang w:eastAsia="en-US"/>
        </w:rPr>
        <w:t xml:space="preserve"> «История одного обмана», «Науч</w:t>
      </w:r>
      <w:r w:rsidR="00981828" w:rsidRPr="004417FF">
        <w:rPr>
          <w:rFonts w:ascii="Times New Roman" w:hAnsi="Times New Roman"/>
          <w:sz w:val="24"/>
          <w:szCs w:val="24"/>
          <w:lang w:eastAsia="en-US"/>
        </w:rPr>
        <w:t>п</w:t>
      </w:r>
      <w:r w:rsidR="000654E7" w:rsidRPr="004417FF">
        <w:rPr>
          <w:rFonts w:ascii="Times New Roman" w:hAnsi="Times New Roman"/>
          <w:sz w:val="24"/>
          <w:szCs w:val="24"/>
          <w:lang w:eastAsia="en-US"/>
        </w:rPr>
        <w:t xml:space="preserve">ок», </w:t>
      </w:r>
      <w:r w:rsidRPr="004417FF">
        <w:rPr>
          <w:rFonts w:ascii="Times New Roman" w:hAnsi="Times New Roman"/>
          <w:sz w:val="24"/>
          <w:szCs w:val="24"/>
          <w:lang w:eastAsia="en-US"/>
        </w:rPr>
        <w:t xml:space="preserve">«Профилактика зависимости от спиртосодержащих напитков и энергетиков», «Молодежный экстремизм и </w:t>
      </w:r>
      <w:r w:rsidR="000654E7" w:rsidRPr="004417FF">
        <w:rPr>
          <w:rFonts w:ascii="Times New Roman" w:hAnsi="Times New Roman"/>
          <w:sz w:val="24"/>
          <w:szCs w:val="24"/>
          <w:lang w:eastAsia="en-US"/>
        </w:rPr>
        <w:t>терроризм</w:t>
      </w:r>
      <w:r w:rsidRPr="004417FF">
        <w:rPr>
          <w:rFonts w:ascii="Times New Roman" w:hAnsi="Times New Roman"/>
          <w:sz w:val="24"/>
          <w:szCs w:val="24"/>
          <w:lang w:eastAsia="en-US"/>
        </w:rPr>
        <w:t>» – профилактика вовлечения в</w:t>
      </w:r>
      <w:r w:rsidR="009F47BD" w:rsidRPr="004417FF">
        <w:rPr>
          <w:rFonts w:ascii="Times New Roman" w:hAnsi="Times New Roman"/>
          <w:sz w:val="24"/>
          <w:szCs w:val="24"/>
          <w:lang w:eastAsia="en-US"/>
        </w:rPr>
        <w:t xml:space="preserve"> экстремистские организации и т.д.;</w:t>
      </w:r>
    </w:p>
    <w:p w:rsidR="004B6DAF" w:rsidRPr="004417FF" w:rsidRDefault="009F47BD"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ежеквартальное анкетирование</w:t>
      </w:r>
      <w:r w:rsidR="004B6DAF" w:rsidRPr="004417FF">
        <w:rPr>
          <w:rFonts w:ascii="Times New Roman" w:hAnsi="Times New Roman"/>
          <w:sz w:val="24"/>
          <w:szCs w:val="24"/>
          <w:lang w:eastAsia="en-US"/>
        </w:rPr>
        <w:t xml:space="preserve"> на раннее выявление потребления наркотических и психотропных препаратов;</w:t>
      </w:r>
    </w:p>
    <w:p w:rsidR="009F47BD" w:rsidRPr="004417FF" w:rsidRDefault="009F47BD" w:rsidP="009F2647">
      <w:pPr>
        <w:pStyle w:val="a4"/>
        <w:numPr>
          <w:ilvl w:val="0"/>
          <w:numId w:val="34"/>
        </w:numPr>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 xml:space="preserve">ежеквартальное тестирование на </w:t>
      </w:r>
      <w:r w:rsidR="00EF50DC" w:rsidRPr="004417FF">
        <w:rPr>
          <w:rFonts w:ascii="Times New Roman" w:hAnsi="Times New Roman"/>
          <w:sz w:val="24"/>
          <w:szCs w:val="24"/>
          <w:lang w:eastAsia="en-US"/>
        </w:rPr>
        <w:t>выявление склонностей к экстремистским проявлениям.</w:t>
      </w:r>
    </w:p>
    <w:p w:rsidR="007B5B5D" w:rsidRPr="004417FF" w:rsidRDefault="007B5B5D" w:rsidP="00AF169B">
      <w:pPr>
        <w:spacing w:after="0" w:line="240" w:lineRule="auto"/>
        <w:ind w:firstLine="708"/>
        <w:jc w:val="both"/>
        <w:rPr>
          <w:rFonts w:ascii="Times New Roman" w:hAnsi="Times New Roman"/>
          <w:sz w:val="24"/>
          <w:szCs w:val="24"/>
        </w:rPr>
      </w:pPr>
      <w:r w:rsidRPr="004417FF">
        <w:rPr>
          <w:rFonts w:ascii="Times New Roman" w:hAnsi="Times New Roman"/>
          <w:bCs/>
          <w:sz w:val="24"/>
          <w:szCs w:val="24"/>
        </w:rPr>
        <w:t xml:space="preserve">Обучение безопасному поведению в школе </w:t>
      </w:r>
      <w:r w:rsidRPr="004417FF">
        <w:rPr>
          <w:rFonts w:ascii="Times New Roman" w:hAnsi="Times New Roman"/>
          <w:sz w:val="24"/>
          <w:szCs w:val="24"/>
        </w:rPr>
        <w:t xml:space="preserve">осуществляется по следующим </w:t>
      </w:r>
      <w:r w:rsidRPr="004417FF">
        <w:rPr>
          <w:rFonts w:ascii="Times New Roman" w:hAnsi="Times New Roman"/>
          <w:sz w:val="24"/>
          <w:szCs w:val="24"/>
        </w:rPr>
        <w:lastRenderedPageBreak/>
        <w:t>направлениям: построение школьного правового пространства через к</w:t>
      </w:r>
      <w:r w:rsidR="00755866" w:rsidRPr="004417FF">
        <w:rPr>
          <w:rFonts w:ascii="Times New Roman" w:hAnsi="Times New Roman"/>
          <w:sz w:val="24"/>
          <w:szCs w:val="24"/>
        </w:rPr>
        <w:t>оллективную работу по созданию п</w:t>
      </w:r>
      <w:r w:rsidRPr="004417FF">
        <w:rPr>
          <w:rFonts w:ascii="Times New Roman" w:hAnsi="Times New Roman"/>
          <w:sz w:val="24"/>
          <w:szCs w:val="24"/>
        </w:rPr>
        <w:t>равил школьной жизни и контроль соблюдения всеми участниками образовательного процесса; обучение правилам безопасности на дорогах и улицах города; разноплановой работы по предупреждению вредных привычек (табакокурения, алкоголизма, токсикомании, наркомании, профилактике правонарушении);</w:t>
      </w:r>
      <w:r w:rsidR="00CF76D6" w:rsidRPr="004417FF">
        <w:rPr>
          <w:rFonts w:ascii="Times New Roman" w:hAnsi="Times New Roman"/>
          <w:sz w:val="24"/>
          <w:szCs w:val="24"/>
        </w:rPr>
        <w:t xml:space="preserve"> </w:t>
      </w:r>
      <w:r w:rsidRPr="004417FF">
        <w:rPr>
          <w:rFonts w:ascii="Times New Roman" w:hAnsi="Times New Roman"/>
          <w:sz w:val="24"/>
          <w:szCs w:val="24"/>
        </w:rPr>
        <w:t>реализация проекта «Здор</w:t>
      </w:r>
      <w:r w:rsidR="005F5192" w:rsidRPr="004417FF">
        <w:rPr>
          <w:rFonts w:ascii="Times New Roman" w:hAnsi="Times New Roman"/>
          <w:sz w:val="24"/>
          <w:szCs w:val="24"/>
        </w:rPr>
        <w:t xml:space="preserve">овье», целью которого является </w:t>
      </w:r>
      <w:r w:rsidRPr="004417FF">
        <w:rPr>
          <w:rFonts w:ascii="Times New Roman" w:hAnsi="Times New Roman"/>
          <w:sz w:val="24"/>
          <w:szCs w:val="24"/>
        </w:rPr>
        <w:t>формирование у школьников культуры здоровья, стремления к здоровому образу жизни осуществлялась всеми участника</w:t>
      </w:r>
      <w:r w:rsidR="005D0297" w:rsidRPr="004417FF">
        <w:rPr>
          <w:rFonts w:ascii="Times New Roman" w:hAnsi="Times New Roman"/>
          <w:sz w:val="24"/>
          <w:szCs w:val="24"/>
        </w:rPr>
        <w:t>ми</w:t>
      </w:r>
      <w:r w:rsidRPr="004417FF">
        <w:rPr>
          <w:rFonts w:ascii="Times New Roman" w:hAnsi="Times New Roman"/>
          <w:sz w:val="24"/>
          <w:szCs w:val="24"/>
        </w:rPr>
        <w:t xml:space="preserve"> образовательного процесса. В задачи по обеспечению безопасности образовательного учреждения входит создание здоровьесберегающих условий, в </w:t>
      </w:r>
      <w:r w:rsidR="00E566BF" w:rsidRPr="004417FF">
        <w:rPr>
          <w:rFonts w:ascii="Times New Roman" w:hAnsi="Times New Roman"/>
          <w:sz w:val="24"/>
          <w:szCs w:val="24"/>
        </w:rPr>
        <w:t>связи,</w:t>
      </w:r>
      <w:r w:rsidRPr="004417FF">
        <w:rPr>
          <w:rFonts w:ascii="Times New Roman" w:hAnsi="Times New Roman"/>
          <w:sz w:val="24"/>
          <w:szCs w:val="24"/>
        </w:rPr>
        <w:t xml:space="preserve"> с чем ведется постоянная планомерная работа среди учащихся, родителей (законных представителей) и коллектива школы. </w:t>
      </w:r>
      <w:r w:rsidR="009776FC" w:rsidRPr="004417FF">
        <w:rPr>
          <w:rFonts w:ascii="Times New Roman" w:hAnsi="Times New Roman"/>
          <w:sz w:val="24"/>
          <w:szCs w:val="24"/>
        </w:rPr>
        <w:t>А</w:t>
      </w:r>
      <w:r w:rsidRPr="004417FF">
        <w:rPr>
          <w:rFonts w:ascii="Times New Roman" w:hAnsi="Times New Roman"/>
          <w:sz w:val="24"/>
          <w:szCs w:val="24"/>
        </w:rPr>
        <w:t xml:space="preserve">ктивно осуществляется работа по воспитанию среди школьников законопослушных участников дорожного движения. Работа по данному направлению осуществляется в рамках </w:t>
      </w:r>
      <w:r w:rsidR="009776FC" w:rsidRPr="004417FF">
        <w:rPr>
          <w:rFonts w:ascii="Times New Roman" w:hAnsi="Times New Roman"/>
          <w:sz w:val="24"/>
          <w:szCs w:val="24"/>
        </w:rPr>
        <w:t>комплексного плана</w:t>
      </w:r>
      <w:r w:rsidRPr="004417FF">
        <w:rPr>
          <w:rFonts w:ascii="Times New Roman" w:hAnsi="Times New Roman"/>
          <w:sz w:val="24"/>
          <w:szCs w:val="24"/>
        </w:rPr>
        <w:t xml:space="preserve"> «Профилактика детского дорожно-транспортного травматизма и несчастных случаев среди детей и подростков». С целью профилактики детского дорожно-транспортного травматизма и профилактике несчастных случаев среди детей и подростков проведена следующая работа:</w:t>
      </w:r>
    </w:p>
    <w:p w:rsidR="007B5B5D" w:rsidRPr="004417FF" w:rsidRDefault="007B5B5D" w:rsidP="000F232C">
      <w:pPr>
        <w:pStyle w:val="a6"/>
        <w:numPr>
          <w:ilvl w:val="0"/>
          <w:numId w:val="10"/>
        </w:numPr>
        <w:ind w:left="0" w:firstLine="360"/>
        <w:jc w:val="both"/>
        <w:rPr>
          <w:rFonts w:ascii="Times New Roman" w:hAnsi="Times New Roman"/>
          <w:sz w:val="24"/>
          <w:szCs w:val="24"/>
        </w:rPr>
      </w:pPr>
      <w:r w:rsidRPr="004417FF">
        <w:rPr>
          <w:rFonts w:ascii="Times New Roman" w:hAnsi="Times New Roman"/>
          <w:sz w:val="24"/>
          <w:szCs w:val="24"/>
        </w:rPr>
        <w:t>проведение инструктажей «Охрана труда и техника безопасности обучающихся», «Профилактика негативных ситуаций во дворе, на улицах, дома и в общественных местах», «Оказание первой медицинской помощи пострадавшим», «Пожарная и электробезопасность для обучающихся», «Правила безопасного поведения на проезжей части». (1 – 11 классы);</w:t>
      </w:r>
    </w:p>
    <w:p w:rsidR="007B5B5D" w:rsidRPr="004417FF" w:rsidRDefault="007B5B5D" w:rsidP="000F232C">
      <w:pPr>
        <w:pStyle w:val="a6"/>
        <w:numPr>
          <w:ilvl w:val="0"/>
          <w:numId w:val="10"/>
        </w:numPr>
        <w:ind w:left="0" w:firstLine="360"/>
        <w:jc w:val="both"/>
        <w:rPr>
          <w:rFonts w:ascii="Times New Roman" w:hAnsi="Times New Roman"/>
          <w:sz w:val="24"/>
          <w:szCs w:val="24"/>
        </w:rPr>
      </w:pPr>
      <w:r w:rsidRPr="004417FF">
        <w:rPr>
          <w:rFonts w:ascii="Times New Roman" w:hAnsi="Times New Roman"/>
          <w:sz w:val="24"/>
          <w:szCs w:val="24"/>
        </w:rPr>
        <w:t xml:space="preserve">классные часы, уроки, беседы и внеклассные мероприятия по темам «Улицы и движение в нашем городе», «Правила поведения на дороге», «Опасные ситуации и как их избежать», «Причины дорожно-транспортных происшествий», «Основы противопожарной безопасности», «Первая медицинская помощь», «Правила личной и общественной безопасности», Действия в случае возникновения чрезвычайных ситуаций», «Как себя вести в экстремальных ситуациях», «Огонь </w:t>
      </w:r>
      <w:r w:rsidR="00FC78E7" w:rsidRPr="004417FF">
        <w:rPr>
          <w:rFonts w:ascii="Times New Roman" w:hAnsi="Times New Roman"/>
          <w:sz w:val="24"/>
          <w:szCs w:val="24"/>
        </w:rPr>
        <w:t>–</w:t>
      </w:r>
      <w:r w:rsidRPr="004417FF">
        <w:rPr>
          <w:rFonts w:ascii="Times New Roman" w:hAnsi="Times New Roman"/>
          <w:sz w:val="24"/>
          <w:szCs w:val="24"/>
        </w:rPr>
        <w:t xml:space="preserve"> друг, огонь </w:t>
      </w:r>
      <w:r w:rsidR="00FC78E7" w:rsidRPr="004417FF">
        <w:rPr>
          <w:rFonts w:ascii="Times New Roman" w:hAnsi="Times New Roman"/>
          <w:sz w:val="24"/>
          <w:szCs w:val="24"/>
        </w:rPr>
        <w:t>–</w:t>
      </w:r>
      <w:r w:rsidRPr="004417FF">
        <w:rPr>
          <w:rFonts w:ascii="Times New Roman" w:hAnsi="Times New Roman"/>
          <w:sz w:val="24"/>
          <w:szCs w:val="24"/>
        </w:rPr>
        <w:t xml:space="preserve"> враг» (1 – 11 классы);</w:t>
      </w:r>
    </w:p>
    <w:p w:rsidR="007B5B5D" w:rsidRPr="004417FF" w:rsidRDefault="007B5B5D" w:rsidP="000F232C">
      <w:pPr>
        <w:pStyle w:val="a6"/>
        <w:numPr>
          <w:ilvl w:val="0"/>
          <w:numId w:val="10"/>
        </w:numPr>
        <w:ind w:left="0" w:firstLine="360"/>
        <w:jc w:val="both"/>
        <w:rPr>
          <w:rFonts w:ascii="Times New Roman" w:hAnsi="Times New Roman"/>
          <w:sz w:val="24"/>
          <w:szCs w:val="24"/>
        </w:rPr>
      </w:pPr>
      <w:r w:rsidRPr="004417FF">
        <w:rPr>
          <w:rFonts w:ascii="Times New Roman" w:hAnsi="Times New Roman"/>
          <w:sz w:val="24"/>
          <w:szCs w:val="24"/>
        </w:rPr>
        <w:t>разработка маршрутов безопасного движения «Дом – Школа – Дом» (1 – 4 классы);</w:t>
      </w:r>
    </w:p>
    <w:p w:rsidR="007B5B5D" w:rsidRPr="004417FF" w:rsidRDefault="007B5B5D" w:rsidP="000F232C">
      <w:pPr>
        <w:pStyle w:val="a6"/>
        <w:numPr>
          <w:ilvl w:val="0"/>
          <w:numId w:val="10"/>
        </w:numPr>
        <w:ind w:left="0" w:firstLine="360"/>
        <w:jc w:val="both"/>
        <w:rPr>
          <w:rFonts w:ascii="Times New Roman" w:hAnsi="Times New Roman"/>
          <w:sz w:val="24"/>
          <w:szCs w:val="24"/>
        </w:rPr>
      </w:pPr>
      <w:r w:rsidRPr="004417FF">
        <w:rPr>
          <w:rFonts w:ascii="Times New Roman" w:hAnsi="Times New Roman"/>
          <w:sz w:val="24"/>
          <w:szCs w:val="24"/>
        </w:rPr>
        <w:t>обсуждение на родительских собраниях вопросов «Безопасное поведение детей в</w:t>
      </w:r>
      <w:r w:rsidR="00FD1A21" w:rsidRPr="004417FF">
        <w:rPr>
          <w:rFonts w:ascii="Times New Roman" w:hAnsi="Times New Roman"/>
          <w:sz w:val="24"/>
          <w:szCs w:val="24"/>
        </w:rPr>
        <w:t xml:space="preserve"> </w:t>
      </w:r>
      <w:r w:rsidRPr="004417FF">
        <w:rPr>
          <w:rFonts w:ascii="Times New Roman" w:hAnsi="Times New Roman"/>
          <w:sz w:val="24"/>
          <w:szCs w:val="24"/>
        </w:rPr>
        <w:t>школе, дома, на улице», «Ответственность родителей за наруш</w:t>
      </w:r>
      <w:r w:rsidR="0053475D" w:rsidRPr="004417FF">
        <w:rPr>
          <w:rFonts w:ascii="Times New Roman" w:hAnsi="Times New Roman"/>
          <w:sz w:val="24"/>
          <w:szCs w:val="24"/>
        </w:rPr>
        <w:t>ение детьми ПДД»</w:t>
      </w:r>
      <w:r w:rsidRPr="004417FF">
        <w:rPr>
          <w:rFonts w:ascii="Times New Roman" w:hAnsi="Times New Roman"/>
          <w:sz w:val="24"/>
          <w:szCs w:val="24"/>
        </w:rPr>
        <w:t xml:space="preserve">; </w:t>
      </w:r>
    </w:p>
    <w:p w:rsidR="00DE54B7" w:rsidRPr="004417FF" w:rsidRDefault="007B5B5D" w:rsidP="000F232C">
      <w:pPr>
        <w:pStyle w:val="a6"/>
        <w:numPr>
          <w:ilvl w:val="0"/>
          <w:numId w:val="10"/>
        </w:numPr>
        <w:ind w:left="0" w:firstLine="360"/>
        <w:jc w:val="both"/>
        <w:rPr>
          <w:rFonts w:ascii="Times New Roman" w:hAnsi="Times New Roman"/>
          <w:sz w:val="24"/>
          <w:szCs w:val="24"/>
        </w:rPr>
      </w:pPr>
      <w:r w:rsidRPr="004417FF">
        <w:rPr>
          <w:rFonts w:ascii="Times New Roman" w:hAnsi="Times New Roman"/>
          <w:sz w:val="24"/>
          <w:szCs w:val="24"/>
        </w:rPr>
        <w:t>реа</w:t>
      </w:r>
      <w:r w:rsidR="00EB32D3" w:rsidRPr="004417FF">
        <w:rPr>
          <w:rFonts w:ascii="Times New Roman" w:hAnsi="Times New Roman"/>
          <w:sz w:val="24"/>
          <w:szCs w:val="24"/>
        </w:rPr>
        <w:t>лизация проекта «Российское движение юных патриотов</w:t>
      </w:r>
      <w:r w:rsidRPr="004417FF">
        <w:rPr>
          <w:rFonts w:ascii="Times New Roman" w:hAnsi="Times New Roman"/>
          <w:sz w:val="24"/>
          <w:szCs w:val="24"/>
        </w:rPr>
        <w:t>», целью которого является развитие гражданской и социальной ответственности как важнейшей черты личности, проявляющейся в заботе о благополучии своей страны, края, города, школы.</w:t>
      </w:r>
    </w:p>
    <w:p w:rsidR="00DE54B7" w:rsidRPr="004417FF" w:rsidRDefault="007B5B5D" w:rsidP="00AF169B">
      <w:pPr>
        <w:pStyle w:val="a6"/>
        <w:ind w:firstLine="708"/>
        <w:jc w:val="both"/>
        <w:rPr>
          <w:rFonts w:ascii="Times New Roman" w:hAnsi="Times New Roman"/>
          <w:sz w:val="24"/>
          <w:szCs w:val="24"/>
        </w:rPr>
      </w:pPr>
      <w:r w:rsidRPr="004417FF">
        <w:rPr>
          <w:rFonts w:ascii="Times New Roman" w:hAnsi="Times New Roman"/>
          <w:sz w:val="24"/>
          <w:szCs w:val="24"/>
        </w:rPr>
        <w:t xml:space="preserve">Грамотность учащихся обеспечивается изучением курса «Основы безопасности жизнедеятельности». </w:t>
      </w:r>
      <w:r w:rsidRPr="004417FF">
        <w:rPr>
          <w:rFonts w:ascii="Times New Roman" w:hAnsi="Times New Roman"/>
          <w:bCs/>
          <w:sz w:val="24"/>
          <w:szCs w:val="24"/>
        </w:rPr>
        <w:t>Курс ОБЖ</w:t>
      </w:r>
      <w:r w:rsidRPr="004417FF">
        <w:rPr>
          <w:rFonts w:ascii="Times New Roman" w:hAnsi="Times New Roman"/>
          <w:sz w:val="24"/>
          <w:szCs w:val="24"/>
        </w:rPr>
        <w:t xml:space="preserve"> в школе и интеграция его элементов с другими учебными курсами (физическая культура, </w:t>
      </w:r>
      <w:r w:rsidR="0071021D" w:rsidRPr="004417FF">
        <w:rPr>
          <w:rFonts w:ascii="Times New Roman" w:hAnsi="Times New Roman"/>
          <w:sz w:val="24"/>
          <w:szCs w:val="24"/>
        </w:rPr>
        <w:t xml:space="preserve">окружающий мир, </w:t>
      </w:r>
      <w:r w:rsidRPr="004417FF">
        <w:rPr>
          <w:rFonts w:ascii="Times New Roman" w:hAnsi="Times New Roman"/>
          <w:sz w:val="24"/>
          <w:szCs w:val="24"/>
        </w:rPr>
        <w:t xml:space="preserve">биология, химия, физика) проводится с 1 по 11 классы в соответствии с утвержденным учебным планом. В конце учебного года проводятся пятидневные </w:t>
      </w:r>
      <w:r w:rsidR="00B503A0" w:rsidRPr="004417FF">
        <w:rPr>
          <w:rFonts w:ascii="Times New Roman" w:hAnsi="Times New Roman"/>
          <w:sz w:val="24"/>
          <w:szCs w:val="24"/>
        </w:rPr>
        <w:t xml:space="preserve">учебные </w:t>
      </w:r>
      <w:r w:rsidRPr="004417FF">
        <w:rPr>
          <w:rFonts w:ascii="Times New Roman" w:hAnsi="Times New Roman"/>
          <w:sz w:val="24"/>
          <w:szCs w:val="24"/>
        </w:rPr>
        <w:t>сборы с юношами 10-х классов. Кабинет ОБЖ оснащен комплектом учебно-наглядных пособий по курсу ОБЖ и посо</w:t>
      </w:r>
      <w:r w:rsidR="00965610" w:rsidRPr="004417FF">
        <w:rPr>
          <w:rFonts w:ascii="Times New Roman" w:hAnsi="Times New Roman"/>
          <w:sz w:val="24"/>
          <w:szCs w:val="24"/>
        </w:rPr>
        <w:t>биями по ПДД. </w:t>
      </w:r>
    </w:p>
    <w:p w:rsidR="00FA4AF7" w:rsidRPr="004417FF" w:rsidRDefault="00FA4AF7" w:rsidP="000F232C">
      <w:pPr>
        <w:numPr>
          <w:ilvl w:val="1"/>
          <w:numId w:val="3"/>
        </w:numPr>
        <w:tabs>
          <w:tab w:val="left" w:pos="426"/>
        </w:tabs>
        <w:spacing w:after="0" w:line="240" w:lineRule="auto"/>
        <w:ind w:left="1276" w:hanging="1276"/>
        <w:jc w:val="both"/>
        <w:rPr>
          <w:rFonts w:ascii="Times New Roman" w:hAnsi="Times New Roman"/>
          <w:sz w:val="24"/>
          <w:szCs w:val="24"/>
        </w:rPr>
      </w:pPr>
      <w:r w:rsidRPr="004417FF">
        <w:rPr>
          <w:rFonts w:ascii="Times New Roman" w:hAnsi="Times New Roman"/>
          <w:b/>
          <w:sz w:val="24"/>
          <w:szCs w:val="24"/>
        </w:rPr>
        <w:t>Условия для детей с огран</w:t>
      </w:r>
      <w:r w:rsidR="00DE54B7" w:rsidRPr="004417FF">
        <w:rPr>
          <w:rFonts w:ascii="Times New Roman" w:hAnsi="Times New Roman"/>
          <w:b/>
          <w:sz w:val="24"/>
          <w:szCs w:val="24"/>
        </w:rPr>
        <w:t>иченными возможностями здоровья</w:t>
      </w:r>
      <w:r w:rsidR="008272DF" w:rsidRPr="004417FF">
        <w:rPr>
          <w:rFonts w:ascii="Times New Roman" w:hAnsi="Times New Roman"/>
          <w:b/>
          <w:sz w:val="24"/>
          <w:szCs w:val="24"/>
        </w:rPr>
        <w:t xml:space="preserve"> </w:t>
      </w:r>
    </w:p>
    <w:p w:rsidR="00DE54B7" w:rsidRPr="004417FF" w:rsidRDefault="00FA4AF7"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t>Одной из задач деятельности школы является создание благоприятной образовательной среды, приблизив образовательный процесс под потенциал учащихся через создание индивидуальной траектории обучения и во</w:t>
      </w:r>
      <w:r w:rsidR="00DE54B7" w:rsidRPr="004417FF">
        <w:rPr>
          <w:rFonts w:ascii="Times New Roman" w:hAnsi="Times New Roman"/>
          <w:sz w:val="24"/>
          <w:szCs w:val="24"/>
        </w:rPr>
        <w:t>спитания каждого ребёнка с ОВЗ.</w:t>
      </w:r>
    </w:p>
    <w:p w:rsidR="00DE54B7" w:rsidRPr="004417FF" w:rsidRDefault="00FA4AF7"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школе укомплектован штат профильными специалистами. Обучение ведется по адаптированным образовательным программам.</w:t>
      </w:r>
    </w:p>
    <w:p w:rsidR="006952D1" w:rsidRPr="004417FF" w:rsidRDefault="00FA4AF7"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МАОУ СОШ № 2 обуча</w:t>
      </w:r>
      <w:r w:rsidR="00755866" w:rsidRPr="004417FF">
        <w:rPr>
          <w:rFonts w:ascii="Times New Roman" w:hAnsi="Times New Roman"/>
          <w:sz w:val="24"/>
          <w:szCs w:val="24"/>
        </w:rPr>
        <w:t>ется</w:t>
      </w:r>
      <w:r w:rsidR="00B503A0" w:rsidRPr="004417FF">
        <w:rPr>
          <w:rFonts w:ascii="Times New Roman" w:hAnsi="Times New Roman"/>
          <w:sz w:val="24"/>
          <w:szCs w:val="24"/>
        </w:rPr>
        <w:t xml:space="preserve"> </w:t>
      </w:r>
      <w:r w:rsidR="00BB0948" w:rsidRPr="004417FF">
        <w:rPr>
          <w:rFonts w:ascii="Times New Roman" w:hAnsi="Times New Roman"/>
          <w:sz w:val="24"/>
          <w:szCs w:val="24"/>
        </w:rPr>
        <w:t>51</w:t>
      </w:r>
      <w:r w:rsidRPr="004417FF">
        <w:rPr>
          <w:rFonts w:ascii="Times New Roman" w:hAnsi="Times New Roman"/>
          <w:sz w:val="24"/>
          <w:szCs w:val="24"/>
        </w:rPr>
        <w:t xml:space="preserve"> детей-инвалидов, детей-инвалидов с ограниченными возможностями здоровья и детей с ограниченными возможностями здоровья. Из них </w:t>
      </w:r>
      <w:r w:rsidR="00BB0948" w:rsidRPr="004417FF">
        <w:rPr>
          <w:rFonts w:ascii="Times New Roman" w:hAnsi="Times New Roman"/>
          <w:sz w:val="24"/>
          <w:szCs w:val="24"/>
        </w:rPr>
        <w:t>27</w:t>
      </w:r>
      <w:r w:rsidRPr="004417FF">
        <w:rPr>
          <w:rFonts w:ascii="Times New Roman" w:hAnsi="Times New Roman"/>
          <w:sz w:val="24"/>
          <w:szCs w:val="24"/>
        </w:rPr>
        <w:t xml:space="preserve"> ученик</w:t>
      </w:r>
      <w:r w:rsidR="00083B8B" w:rsidRPr="004417FF">
        <w:rPr>
          <w:rFonts w:ascii="Times New Roman" w:hAnsi="Times New Roman"/>
          <w:sz w:val="24"/>
          <w:szCs w:val="24"/>
        </w:rPr>
        <w:t>ов</w:t>
      </w:r>
      <w:r w:rsidRPr="004417FF">
        <w:rPr>
          <w:rFonts w:ascii="Times New Roman" w:hAnsi="Times New Roman"/>
          <w:sz w:val="24"/>
          <w:szCs w:val="24"/>
        </w:rPr>
        <w:t xml:space="preserve"> обучались в классных коллективах (</w:t>
      </w:r>
      <w:r w:rsidR="00BB0948" w:rsidRPr="004417FF">
        <w:rPr>
          <w:rFonts w:ascii="Times New Roman" w:hAnsi="Times New Roman"/>
          <w:sz w:val="24"/>
          <w:szCs w:val="24"/>
        </w:rPr>
        <w:t>2</w:t>
      </w:r>
      <w:r w:rsidRPr="004417FF">
        <w:rPr>
          <w:rFonts w:ascii="Times New Roman" w:hAnsi="Times New Roman"/>
          <w:sz w:val="24"/>
          <w:szCs w:val="24"/>
        </w:rPr>
        <w:t xml:space="preserve"> учащихся по общеобразовательной программе, </w:t>
      </w:r>
      <w:r w:rsidR="00D55916" w:rsidRPr="004417FF">
        <w:rPr>
          <w:rFonts w:ascii="Times New Roman" w:hAnsi="Times New Roman"/>
          <w:sz w:val="24"/>
          <w:szCs w:val="24"/>
        </w:rPr>
        <w:t>13</w:t>
      </w:r>
      <w:r w:rsidR="004D5FA3" w:rsidRPr="004417FF">
        <w:rPr>
          <w:rFonts w:ascii="Times New Roman" w:hAnsi="Times New Roman"/>
          <w:sz w:val="24"/>
          <w:szCs w:val="24"/>
        </w:rPr>
        <w:t xml:space="preserve"> </w:t>
      </w:r>
      <w:r w:rsidR="00FC78E7" w:rsidRPr="004417FF">
        <w:rPr>
          <w:rFonts w:ascii="Times New Roman" w:hAnsi="Times New Roman"/>
          <w:sz w:val="24"/>
          <w:szCs w:val="24"/>
        </w:rPr>
        <w:t>–</w:t>
      </w:r>
      <w:r w:rsidRPr="004417FF">
        <w:rPr>
          <w:rFonts w:ascii="Times New Roman" w:hAnsi="Times New Roman"/>
          <w:sz w:val="24"/>
          <w:szCs w:val="24"/>
        </w:rPr>
        <w:t xml:space="preserve"> по адаптированной общеобразовательной программе по модели «частичная инклюзия»</w:t>
      </w:r>
      <w:r w:rsidR="00D55916" w:rsidRPr="004417FF">
        <w:rPr>
          <w:rFonts w:ascii="Times New Roman" w:hAnsi="Times New Roman"/>
          <w:sz w:val="24"/>
          <w:szCs w:val="24"/>
        </w:rPr>
        <w:t>, 13 – по адаптированной общеобразовательной программе в специальных классах – 4-г и 8-г</w:t>
      </w:r>
      <w:r w:rsidRPr="004417FF">
        <w:rPr>
          <w:rFonts w:ascii="Times New Roman" w:hAnsi="Times New Roman"/>
          <w:sz w:val="24"/>
          <w:szCs w:val="24"/>
        </w:rPr>
        <w:t xml:space="preserve">), </w:t>
      </w:r>
      <w:r w:rsidR="00D55916" w:rsidRPr="004417FF">
        <w:rPr>
          <w:rFonts w:ascii="Times New Roman" w:hAnsi="Times New Roman"/>
          <w:sz w:val="24"/>
          <w:szCs w:val="24"/>
        </w:rPr>
        <w:t>24</w:t>
      </w:r>
      <w:r w:rsidRPr="004417FF">
        <w:rPr>
          <w:rFonts w:ascii="Times New Roman" w:hAnsi="Times New Roman"/>
          <w:sz w:val="24"/>
          <w:szCs w:val="24"/>
        </w:rPr>
        <w:t xml:space="preserve"> учащихся получали образование на дому. Из общего числа детей, обучающихся в школе, </w:t>
      </w:r>
      <w:r w:rsidR="00CA14C9" w:rsidRPr="004417FF">
        <w:rPr>
          <w:rFonts w:ascii="Times New Roman" w:hAnsi="Times New Roman"/>
          <w:sz w:val="24"/>
          <w:szCs w:val="24"/>
        </w:rPr>
        <w:t>2</w:t>
      </w:r>
      <w:r w:rsidR="00EC5569" w:rsidRPr="004417FF">
        <w:rPr>
          <w:rFonts w:ascii="Times New Roman" w:hAnsi="Times New Roman"/>
          <w:sz w:val="24"/>
          <w:szCs w:val="24"/>
        </w:rPr>
        <w:t>2</w:t>
      </w:r>
      <w:r w:rsidRPr="004417FF">
        <w:rPr>
          <w:rFonts w:ascii="Times New Roman" w:hAnsi="Times New Roman"/>
          <w:sz w:val="24"/>
          <w:szCs w:val="24"/>
        </w:rPr>
        <w:t xml:space="preserve"> детей име</w:t>
      </w:r>
      <w:r w:rsidR="00755866" w:rsidRPr="004417FF">
        <w:rPr>
          <w:rFonts w:ascii="Times New Roman" w:hAnsi="Times New Roman"/>
          <w:sz w:val="24"/>
          <w:szCs w:val="24"/>
        </w:rPr>
        <w:t xml:space="preserve">ют </w:t>
      </w:r>
      <w:r w:rsidRPr="004417FF">
        <w:rPr>
          <w:rFonts w:ascii="Times New Roman" w:hAnsi="Times New Roman"/>
          <w:sz w:val="24"/>
          <w:szCs w:val="24"/>
        </w:rPr>
        <w:t>инвалидность –</w:t>
      </w:r>
      <w:r w:rsidR="00873391" w:rsidRPr="004417FF">
        <w:rPr>
          <w:rFonts w:ascii="Times New Roman" w:hAnsi="Times New Roman"/>
          <w:sz w:val="24"/>
          <w:szCs w:val="24"/>
        </w:rPr>
        <w:t>7,21</w:t>
      </w:r>
      <w:r w:rsidRPr="004417FF">
        <w:rPr>
          <w:rFonts w:ascii="Times New Roman" w:hAnsi="Times New Roman"/>
          <w:sz w:val="24"/>
          <w:szCs w:val="24"/>
        </w:rPr>
        <w:t xml:space="preserve"> %. </w:t>
      </w:r>
    </w:p>
    <w:p w:rsidR="006952D1" w:rsidRPr="004417FF" w:rsidRDefault="00FA4AF7"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lastRenderedPageBreak/>
        <w:t>По итогам 202</w:t>
      </w:r>
      <w:r w:rsidR="00EC5569" w:rsidRPr="004417FF">
        <w:rPr>
          <w:rFonts w:ascii="Times New Roman" w:hAnsi="Times New Roman"/>
          <w:sz w:val="24"/>
          <w:szCs w:val="24"/>
        </w:rPr>
        <w:t>3</w:t>
      </w:r>
      <w:r w:rsidRPr="004417FF">
        <w:rPr>
          <w:rFonts w:ascii="Times New Roman" w:hAnsi="Times New Roman"/>
          <w:sz w:val="24"/>
          <w:szCs w:val="24"/>
        </w:rPr>
        <w:t>-202</w:t>
      </w:r>
      <w:r w:rsidR="00EC5569" w:rsidRPr="004417FF">
        <w:rPr>
          <w:rFonts w:ascii="Times New Roman" w:hAnsi="Times New Roman"/>
          <w:sz w:val="24"/>
          <w:szCs w:val="24"/>
        </w:rPr>
        <w:t>4</w:t>
      </w:r>
      <w:r w:rsidRPr="004417FF">
        <w:rPr>
          <w:rFonts w:ascii="Times New Roman" w:hAnsi="Times New Roman"/>
          <w:sz w:val="24"/>
          <w:szCs w:val="24"/>
        </w:rPr>
        <w:t xml:space="preserve"> учебного года</w:t>
      </w:r>
      <w:r w:rsidR="00A22766" w:rsidRPr="004417FF">
        <w:rPr>
          <w:rFonts w:ascii="Times New Roman" w:hAnsi="Times New Roman"/>
          <w:sz w:val="24"/>
          <w:szCs w:val="24"/>
        </w:rPr>
        <w:t xml:space="preserve"> уровень</w:t>
      </w:r>
      <w:r w:rsidRPr="004417FF">
        <w:rPr>
          <w:rFonts w:ascii="Times New Roman" w:hAnsi="Times New Roman"/>
          <w:sz w:val="24"/>
          <w:szCs w:val="24"/>
        </w:rPr>
        <w:t xml:space="preserve"> основно</w:t>
      </w:r>
      <w:r w:rsidR="00A22766" w:rsidRPr="004417FF">
        <w:rPr>
          <w:rFonts w:ascii="Times New Roman" w:hAnsi="Times New Roman"/>
          <w:sz w:val="24"/>
          <w:szCs w:val="24"/>
        </w:rPr>
        <w:t>го</w:t>
      </w:r>
      <w:r w:rsidRPr="004417FF">
        <w:rPr>
          <w:rFonts w:ascii="Times New Roman" w:hAnsi="Times New Roman"/>
          <w:sz w:val="24"/>
          <w:szCs w:val="24"/>
        </w:rPr>
        <w:t xml:space="preserve"> обще</w:t>
      </w:r>
      <w:r w:rsidR="00734D16" w:rsidRPr="004417FF">
        <w:rPr>
          <w:rFonts w:ascii="Times New Roman" w:hAnsi="Times New Roman"/>
          <w:sz w:val="24"/>
          <w:szCs w:val="24"/>
        </w:rPr>
        <w:t xml:space="preserve">го образования по адаптированным программам окончили </w:t>
      </w:r>
      <w:r w:rsidR="00EC5569" w:rsidRPr="004417FF">
        <w:rPr>
          <w:rFonts w:ascii="Times New Roman" w:hAnsi="Times New Roman"/>
          <w:sz w:val="24"/>
          <w:szCs w:val="24"/>
        </w:rPr>
        <w:t>3</w:t>
      </w:r>
      <w:r w:rsidR="00734D16" w:rsidRPr="004417FF">
        <w:rPr>
          <w:rFonts w:ascii="Times New Roman" w:hAnsi="Times New Roman"/>
          <w:sz w:val="24"/>
          <w:szCs w:val="24"/>
        </w:rPr>
        <w:t xml:space="preserve"> уча</w:t>
      </w:r>
      <w:r w:rsidR="00CA14C9" w:rsidRPr="004417FF">
        <w:rPr>
          <w:rFonts w:ascii="Times New Roman" w:hAnsi="Times New Roman"/>
          <w:sz w:val="24"/>
          <w:szCs w:val="24"/>
        </w:rPr>
        <w:t>щихся</w:t>
      </w:r>
      <w:r w:rsidR="00A22766" w:rsidRPr="004417FF">
        <w:rPr>
          <w:rFonts w:ascii="Times New Roman" w:hAnsi="Times New Roman"/>
          <w:sz w:val="24"/>
          <w:szCs w:val="24"/>
        </w:rPr>
        <w:t>:</w:t>
      </w:r>
      <w:r w:rsidRPr="004417FF">
        <w:rPr>
          <w:rFonts w:ascii="Times New Roman" w:hAnsi="Times New Roman"/>
          <w:sz w:val="24"/>
          <w:szCs w:val="24"/>
        </w:rPr>
        <w:t xml:space="preserve"> </w:t>
      </w:r>
      <w:r w:rsidR="00CA14C9" w:rsidRPr="004417FF">
        <w:rPr>
          <w:rFonts w:ascii="Times New Roman" w:hAnsi="Times New Roman"/>
          <w:sz w:val="24"/>
          <w:szCs w:val="24"/>
        </w:rPr>
        <w:t xml:space="preserve">из них </w:t>
      </w:r>
      <w:r w:rsidR="00EC5569" w:rsidRPr="004417FF">
        <w:rPr>
          <w:rFonts w:ascii="Times New Roman" w:hAnsi="Times New Roman"/>
          <w:sz w:val="24"/>
          <w:szCs w:val="24"/>
        </w:rPr>
        <w:t>2</w:t>
      </w:r>
      <w:r w:rsidR="00A22766" w:rsidRPr="004417FF">
        <w:rPr>
          <w:rFonts w:ascii="Times New Roman" w:hAnsi="Times New Roman"/>
          <w:sz w:val="24"/>
          <w:szCs w:val="24"/>
        </w:rPr>
        <w:t xml:space="preserve"> человека получили аттестат </w:t>
      </w:r>
      <w:r w:rsidR="00CA14C9" w:rsidRPr="004417FF">
        <w:rPr>
          <w:rFonts w:ascii="Times New Roman" w:hAnsi="Times New Roman"/>
          <w:sz w:val="24"/>
          <w:szCs w:val="24"/>
        </w:rPr>
        <w:t>об основном общем образовании, 1 ученику</w:t>
      </w:r>
      <w:r w:rsidR="00A22766" w:rsidRPr="004417FF">
        <w:rPr>
          <w:rFonts w:ascii="Times New Roman" w:hAnsi="Times New Roman"/>
          <w:sz w:val="24"/>
          <w:szCs w:val="24"/>
        </w:rPr>
        <w:t xml:space="preserve"> вручено свидетельство об обучении лиц, обучающихся по адаптированным программам.</w:t>
      </w:r>
    </w:p>
    <w:p w:rsidR="00362D11" w:rsidRPr="004417FF" w:rsidRDefault="004045F2" w:rsidP="000F232C">
      <w:pPr>
        <w:spacing w:after="0" w:line="240" w:lineRule="auto"/>
        <w:ind w:firstLine="426"/>
        <w:jc w:val="center"/>
        <w:rPr>
          <w:rFonts w:ascii="Times New Roman" w:hAnsi="Times New Roman"/>
          <w:b/>
          <w:sz w:val="24"/>
          <w:szCs w:val="24"/>
        </w:rPr>
      </w:pPr>
      <w:r w:rsidRPr="004417FF">
        <w:rPr>
          <w:rFonts w:ascii="Times New Roman" w:hAnsi="Times New Roman"/>
          <w:b/>
          <w:sz w:val="24"/>
          <w:szCs w:val="24"/>
        </w:rPr>
        <w:t>М</w:t>
      </w:r>
      <w:r w:rsidR="00362D11" w:rsidRPr="004417FF">
        <w:rPr>
          <w:rFonts w:ascii="Times New Roman" w:hAnsi="Times New Roman"/>
          <w:b/>
          <w:sz w:val="24"/>
          <w:szCs w:val="24"/>
        </w:rPr>
        <w:t>ониторинг количества детей-инвалидов, в том числе с ОВЗ</w:t>
      </w:r>
    </w:p>
    <w:p w:rsidR="00362D11" w:rsidRPr="004417FF" w:rsidRDefault="00362D11" w:rsidP="000F232C">
      <w:pPr>
        <w:spacing w:after="0" w:line="240" w:lineRule="auto"/>
        <w:ind w:firstLine="426"/>
        <w:jc w:val="center"/>
        <w:rPr>
          <w:rFonts w:ascii="Times New Roman" w:hAnsi="Times New Roman"/>
          <w:b/>
          <w:sz w:val="24"/>
          <w:szCs w:val="24"/>
        </w:rPr>
      </w:pPr>
      <w:r w:rsidRPr="004417FF">
        <w:rPr>
          <w:rFonts w:ascii="Times New Roman" w:hAnsi="Times New Roman"/>
          <w:b/>
          <w:sz w:val="24"/>
          <w:szCs w:val="24"/>
        </w:rPr>
        <w:t>за три года</w:t>
      </w:r>
      <w:r w:rsidR="00E9610B">
        <w:rPr>
          <w:rFonts w:ascii="Times New Roman" w:hAnsi="Times New Roman"/>
          <w:b/>
          <w:sz w:val="24"/>
          <w:szCs w:val="24"/>
        </w:rPr>
        <w:t xml:space="preserve"> </w:t>
      </w:r>
      <w:r w:rsidR="00E9610B" w:rsidRPr="00E9610B">
        <w:rPr>
          <w:rFonts w:ascii="Times New Roman" w:hAnsi="Times New Roman"/>
          <w:i/>
          <w:sz w:val="24"/>
          <w:szCs w:val="24"/>
        </w:rPr>
        <w:t>(в чел.)</w:t>
      </w:r>
    </w:p>
    <w:p w:rsidR="00E22603" w:rsidRPr="004417FF" w:rsidRDefault="00965610" w:rsidP="000F232C">
      <w:pPr>
        <w:spacing w:after="0" w:line="240" w:lineRule="auto"/>
        <w:ind w:firstLine="426"/>
        <w:jc w:val="right"/>
        <w:rPr>
          <w:noProof/>
        </w:rPr>
      </w:pPr>
      <w:r w:rsidRPr="004417FF">
        <w:rPr>
          <w:rFonts w:ascii="Times New Roman" w:hAnsi="Times New Roman"/>
          <w:i/>
          <w:sz w:val="20"/>
          <w:szCs w:val="20"/>
        </w:rPr>
        <w:t>Д</w:t>
      </w:r>
      <w:r w:rsidR="00362D11" w:rsidRPr="004417FF">
        <w:rPr>
          <w:rFonts w:ascii="Times New Roman" w:hAnsi="Times New Roman"/>
          <w:i/>
          <w:sz w:val="20"/>
          <w:szCs w:val="20"/>
        </w:rPr>
        <w:t xml:space="preserve">иаграмма </w:t>
      </w:r>
      <w:r w:rsidR="00776FF8">
        <w:rPr>
          <w:rFonts w:ascii="Times New Roman" w:hAnsi="Times New Roman"/>
          <w:i/>
          <w:sz w:val="20"/>
          <w:szCs w:val="20"/>
        </w:rPr>
        <w:t>4</w:t>
      </w:r>
    </w:p>
    <w:p w:rsidR="00315AE3" w:rsidRPr="004417FF" w:rsidRDefault="00315AE3" w:rsidP="001D5CFA">
      <w:pPr>
        <w:spacing w:after="0" w:line="240" w:lineRule="auto"/>
        <w:jc w:val="center"/>
        <w:rPr>
          <w:rFonts w:ascii="Times New Roman" w:hAnsi="Times New Roman"/>
          <w:i/>
          <w:sz w:val="24"/>
          <w:szCs w:val="24"/>
        </w:rPr>
      </w:pPr>
      <w:r w:rsidRPr="004417FF">
        <w:rPr>
          <w:noProof/>
        </w:rPr>
        <w:drawing>
          <wp:inline distT="0" distB="0" distL="0" distR="0" wp14:anchorId="5D326994" wp14:editId="72093478">
            <wp:extent cx="5981700" cy="2143125"/>
            <wp:effectExtent l="0" t="0" r="0" b="9525"/>
            <wp:docPr id="9" name="Диаграмма 9">
              <a:extLst xmlns:a="http://schemas.openxmlformats.org/drawingml/2006/main">
                <a:ext uri="{FF2B5EF4-FFF2-40B4-BE49-F238E27FC236}">
                  <a16:creationId xmlns:a16="http://schemas.microsoft.com/office/drawing/2014/main" id="{99E1FCD5-0935-0C7E-C54D-EA8EFD350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45F2" w:rsidRPr="004417FF" w:rsidRDefault="004045F2" w:rsidP="00CF76D6">
      <w:pPr>
        <w:spacing w:after="0" w:line="240" w:lineRule="auto"/>
        <w:ind w:firstLine="708"/>
        <w:jc w:val="both"/>
        <w:rPr>
          <w:rFonts w:ascii="Times New Roman" w:hAnsi="Times New Roman"/>
          <w:sz w:val="24"/>
          <w:szCs w:val="24"/>
        </w:rPr>
      </w:pPr>
    </w:p>
    <w:p w:rsidR="006952D1" w:rsidRPr="004417FF" w:rsidRDefault="00FA4AF7" w:rsidP="00CF76D6">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школе существует система работы с детьми данных категории. Эта система построена в соответствии с нормативно-правовыми документами федерального, регионального, муниципального и школьного уровней. Создан ППМС-центр, в который входят специалисты, предоставляющие услуги детям с особенностями развития (педагоги-психологи, социальный педагог, учитель-логопед, учитель-дефектолог). В школе работает </w:t>
      </w:r>
      <w:r w:rsidR="00BB17BE" w:rsidRPr="004417FF">
        <w:rPr>
          <w:rFonts w:ascii="Times New Roman" w:hAnsi="Times New Roman"/>
          <w:sz w:val="24"/>
          <w:szCs w:val="24"/>
        </w:rPr>
        <w:t xml:space="preserve">школьный ППк, </w:t>
      </w:r>
      <w:r w:rsidR="00734D16" w:rsidRPr="004417FF">
        <w:rPr>
          <w:rFonts w:ascii="Times New Roman" w:hAnsi="Times New Roman"/>
          <w:sz w:val="24"/>
          <w:szCs w:val="24"/>
        </w:rPr>
        <w:t xml:space="preserve">логопункт, </w:t>
      </w:r>
      <w:r w:rsidRPr="004417FF">
        <w:rPr>
          <w:rFonts w:ascii="Times New Roman" w:hAnsi="Times New Roman"/>
          <w:sz w:val="24"/>
          <w:szCs w:val="24"/>
        </w:rPr>
        <w:t>консультативный пункт, консультационный центр.</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Получение образования </w:t>
      </w:r>
      <w:r w:rsidRPr="004417FF">
        <w:rPr>
          <w:rFonts w:ascii="Times New Roman" w:eastAsia="Calibri" w:hAnsi="Times New Roman"/>
          <w:sz w:val="24"/>
          <w:szCs w:val="24"/>
        </w:rPr>
        <w:t>осуществля</w:t>
      </w:r>
      <w:r w:rsidRPr="004417FF">
        <w:rPr>
          <w:rFonts w:ascii="Times New Roman" w:hAnsi="Times New Roman"/>
          <w:sz w:val="24"/>
          <w:szCs w:val="24"/>
        </w:rPr>
        <w:t>лось</w:t>
      </w:r>
      <w:r w:rsidRPr="004417FF">
        <w:rPr>
          <w:rFonts w:ascii="Times New Roman" w:eastAsia="Calibri" w:hAnsi="Times New Roman"/>
          <w:sz w:val="24"/>
          <w:szCs w:val="24"/>
        </w:rPr>
        <w:t xml:space="preserve"> как в классных коллективах, так и на дому.</w:t>
      </w:r>
      <w:r w:rsidRPr="004417FF">
        <w:rPr>
          <w:rFonts w:ascii="Times New Roman" w:hAnsi="Times New Roman"/>
          <w:sz w:val="24"/>
          <w:szCs w:val="24"/>
        </w:rPr>
        <w:t xml:space="preserve">  С целью формирования индивидуальной образовательной трае</w:t>
      </w:r>
      <w:r w:rsidR="00BB17BE" w:rsidRPr="004417FF">
        <w:rPr>
          <w:rFonts w:ascii="Times New Roman" w:hAnsi="Times New Roman"/>
          <w:sz w:val="24"/>
          <w:szCs w:val="24"/>
        </w:rPr>
        <w:t>ктории обучения детей-инвалидов</w:t>
      </w:r>
      <w:r w:rsidRPr="004417FF">
        <w:rPr>
          <w:rFonts w:ascii="Times New Roman" w:hAnsi="Times New Roman"/>
          <w:sz w:val="24"/>
          <w:szCs w:val="24"/>
        </w:rPr>
        <w:t xml:space="preserve"> с родителями (законными представителями) проводилось анкетирование, а затем, с учётом запросов учащихся и их родителей (законных представителей), формировался индивидуальный учебный план для каждого учащегося, было составлено расписание уроков.  </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202</w:t>
      </w:r>
      <w:r w:rsidR="00B24CC6" w:rsidRPr="004417FF">
        <w:rPr>
          <w:rFonts w:ascii="Times New Roman" w:hAnsi="Times New Roman"/>
          <w:sz w:val="24"/>
          <w:szCs w:val="24"/>
        </w:rPr>
        <w:t>3</w:t>
      </w:r>
      <w:r w:rsidRPr="004417FF">
        <w:rPr>
          <w:rFonts w:ascii="Times New Roman" w:hAnsi="Times New Roman"/>
          <w:sz w:val="24"/>
          <w:szCs w:val="24"/>
        </w:rPr>
        <w:t>-202</w:t>
      </w:r>
      <w:r w:rsidR="00B24CC6" w:rsidRPr="004417FF">
        <w:rPr>
          <w:rFonts w:ascii="Times New Roman" w:hAnsi="Times New Roman"/>
          <w:sz w:val="24"/>
          <w:szCs w:val="24"/>
        </w:rPr>
        <w:t>4</w:t>
      </w:r>
      <w:r w:rsidRPr="004417FF">
        <w:rPr>
          <w:rFonts w:ascii="Times New Roman" w:hAnsi="Times New Roman"/>
          <w:sz w:val="24"/>
          <w:szCs w:val="24"/>
        </w:rPr>
        <w:t xml:space="preserve"> учебном году школой реализуются модели реабилитационно-образовательного сопровождения детей, имеющих особенности развития. </w:t>
      </w:r>
      <w:r w:rsidR="00B24CC6" w:rsidRPr="004417FF">
        <w:rPr>
          <w:rFonts w:ascii="Times New Roman" w:hAnsi="Times New Roman"/>
          <w:sz w:val="24"/>
          <w:szCs w:val="24"/>
        </w:rPr>
        <w:t>49</w:t>
      </w:r>
      <w:r w:rsidRPr="004417FF">
        <w:rPr>
          <w:rFonts w:ascii="Times New Roman" w:hAnsi="Times New Roman"/>
          <w:sz w:val="24"/>
          <w:szCs w:val="24"/>
        </w:rPr>
        <w:t xml:space="preserve"> учащимся предоставлено обучение с созданием специальных условий обучения согласно заключению территориальной ПМПК. Реализуется индивидуальный образовательный маршрут на каждого ребенка, обучающегося в условиях инклюзивного образовательного процесса. Проводятся индивидуальные и групповые коррекционно-развивающие занятия, профориентационные занятия (учебный курс предпрофильной подготовки «Основы выбора профессии и профессионального самоопределения»). Индивидуальные консультации детей по вопросам взаимоотношений со сверстниками, родителями, педагогами; по вопросам личностного саморазвития, психологическая</w:t>
      </w:r>
      <w:r w:rsidR="00970176" w:rsidRPr="004417FF">
        <w:rPr>
          <w:rFonts w:ascii="Times New Roman" w:hAnsi="Times New Roman"/>
          <w:sz w:val="24"/>
          <w:szCs w:val="24"/>
        </w:rPr>
        <w:t>, логопедическая и дефектологическая</w:t>
      </w:r>
      <w:r w:rsidRPr="004417FF">
        <w:rPr>
          <w:rFonts w:ascii="Times New Roman" w:hAnsi="Times New Roman"/>
          <w:sz w:val="24"/>
          <w:szCs w:val="24"/>
        </w:rPr>
        <w:t xml:space="preserve"> диагностик</w:t>
      </w:r>
      <w:r w:rsidR="00685024" w:rsidRPr="004417FF">
        <w:rPr>
          <w:rFonts w:ascii="Times New Roman" w:hAnsi="Times New Roman"/>
          <w:sz w:val="24"/>
          <w:szCs w:val="24"/>
        </w:rPr>
        <w:t>и</w:t>
      </w:r>
      <w:r w:rsidRPr="004417FF">
        <w:rPr>
          <w:rFonts w:ascii="Times New Roman" w:hAnsi="Times New Roman"/>
          <w:sz w:val="24"/>
          <w:szCs w:val="24"/>
        </w:rPr>
        <w:t>.</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Проводимые мероприятия способствуют повышению школьной мотивации в освоении образовательных программ, в получении психологических знаний и их использовании для саморазвития, самореализации, для предупреждения возможных нарушений развития личности и создания благоприятных вза</w:t>
      </w:r>
      <w:r w:rsidR="006952D1" w:rsidRPr="004417FF">
        <w:rPr>
          <w:rFonts w:ascii="Times New Roman" w:hAnsi="Times New Roman"/>
          <w:sz w:val="24"/>
          <w:szCs w:val="24"/>
        </w:rPr>
        <w:t>имоотношений в семье и социуме.</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202</w:t>
      </w:r>
      <w:r w:rsidR="00BD1524" w:rsidRPr="004417FF">
        <w:rPr>
          <w:rFonts w:ascii="Times New Roman" w:hAnsi="Times New Roman"/>
          <w:sz w:val="24"/>
          <w:szCs w:val="24"/>
        </w:rPr>
        <w:t>3</w:t>
      </w:r>
      <w:r w:rsidRPr="004417FF">
        <w:rPr>
          <w:rFonts w:ascii="Times New Roman" w:hAnsi="Times New Roman"/>
          <w:sz w:val="24"/>
          <w:szCs w:val="24"/>
        </w:rPr>
        <w:t>-202</w:t>
      </w:r>
      <w:r w:rsidR="00BD1524" w:rsidRPr="004417FF">
        <w:rPr>
          <w:rFonts w:ascii="Times New Roman" w:hAnsi="Times New Roman"/>
          <w:sz w:val="24"/>
          <w:szCs w:val="24"/>
        </w:rPr>
        <w:t>4</w:t>
      </w:r>
      <w:r w:rsidRPr="004417FF">
        <w:rPr>
          <w:rFonts w:ascii="Times New Roman" w:hAnsi="Times New Roman"/>
          <w:sz w:val="24"/>
          <w:szCs w:val="24"/>
        </w:rPr>
        <w:t xml:space="preserve"> учебном году </w:t>
      </w:r>
      <w:r w:rsidR="003F61B2" w:rsidRPr="004417FF">
        <w:rPr>
          <w:rFonts w:ascii="Times New Roman" w:hAnsi="Times New Roman"/>
          <w:sz w:val="24"/>
          <w:szCs w:val="24"/>
        </w:rPr>
        <w:t xml:space="preserve">продолжена работа с </w:t>
      </w:r>
      <w:r w:rsidRPr="004417FF">
        <w:rPr>
          <w:rFonts w:ascii="Times New Roman" w:hAnsi="Times New Roman"/>
          <w:bCs/>
          <w:sz w:val="24"/>
          <w:szCs w:val="24"/>
        </w:rPr>
        <w:t>организацией социального обслуживания, БУ «Покачевская городская больница», муниципальны</w:t>
      </w:r>
      <w:r w:rsidR="003F61B2" w:rsidRPr="004417FF">
        <w:rPr>
          <w:rFonts w:ascii="Times New Roman" w:hAnsi="Times New Roman"/>
          <w:bCs/>
          <w:sz w:val="24"/>
          <w:szCs w:val="24"/>
        </w:rPr>
        <w:t>ми учреждения культуры и спорта согласно заключенным</w:t>
      </w:r>
      <w:r w:rsidRPr="004417FF">
        <w:rPr>
          <w:rFonts w:ascii="Times New Roman" w:hAnsi="Times New Roman"/>
          <w:bCs/>
          <w:sz w:val="24"/>
          <w:szCs w:val="24"/>
        </w:rPr>
        <w:t xml:space="preserve"> </w:t>
      </w:r>
      <w:r w:rsidR="003F61B2" w:rsidRPr="004417FF">
        <w:rPr>
          <w:rFonts w:ascii="Times New Roman" w:hAnsi="Times New Roman"/>
          <w:bCs/>
          <w:sz w:val="24"/>
          <w:szCs w:val="24"/>
        </w:rPr>
        <w:t>с</w:t>
      </w:r>
      <w:r w:rsidRPr="004417FF">
        <w:rPr>
          <w:rFonts w:ascii="Times New Roman" w:hAnsi="Times New Roman"/>
          <w:bCs/>
          <w:sz w:val="24"/>
          <w:szCs w:val="24"/>
        </w:rPr>
        <w:t>оглашения</w:t>
      </w:r>
      <w:r w:rsidR="003F61B2" w:rsidRPr="004417FF">
        <w:rPr>
          <w:rFonts w:ascii="Times New Roman" w:hAnsi="Times New Roman"/>
          <w:bCs/>
          <w:sz w:val="24"/>
          <w:szCs w:val="24"/>
        </w:rPr>
        <w:t xml:space="preserve">м, </w:t>
      </w:r>
      <w:r w:rsidRPr="004417FF">
        <w:rPr>
          <w:rFonts w:ascii="Times New Roman" w:hAnsi="Times New Roman"/>
          <w:bCs/>
          <w:sz w:val="24"/>
          <w:szCs w:val="24"/>
        </w:rPr>
        <w:t xml:space="preserve">целью </w:t>
      </w:r>
      <w:r w:rsidR="003F61B2" w:rsidRPr="004417FF">
        <w:rPr>
          <w:rFonts w:ascii="Times New Roman" w:hAnsi="Times New Roman"/>
          <w:bCs/>
          <w:sz w:val="24"/>
          <w:szCs w:val="24"/>
        </w:rPr>
        <w:t xml:space="preserve">которых является </w:t>
      </w:r>
      <w:r w:rsidRPr="004417FF">
        <w:rPr>
          <w:rFonts w:ascii="Times New Roman" w:hAnsi="Times New Roman"/>
          <w:bCs/>
          <w:sz w:val="24"/>
          <w:szCs w:val="24"/>
        </w:rPr>
        <w:t>совместн</w:t>
      </w:r>
      <w:r w:rsidR="003F61B2" w:rsidRPr="004417FF">
        <w:rPr>
          <w:rFonts w:ascii="Times New Roman" w:hAnsi="Times New Roman"/>
          <w:bCs/>
          <w:sz w:val="24"/>
          <w:szCs w:val="24"/>
        </w:rPr>
        <w:t>ая</w:t>
      </w:r>
      <w:r w:rsidRPr="004417FF">
        <w:rPr>
          <w:rFonts w:ascii="Times New Roman" w:hAnsi="Times New Roman"/>
          <w:bCs/>
          <w:sz w:val="24"/>
          <w:szCs w:val="24"/>
        </w:rPr>
        <w:t xml:space="preserve"> реализаци</w:t>
      </w:r>
      <w:r w:rsidR="003F61B2" w:rsidRPr="004417FF">
        <w:rPr>
          <w:rFonts w:ascii="Times New Roman" w:hAnsi="Times New Roman"/>
          <w:bCs/>
          <w:sz w:val="24"/>
          <w:szCs w:val="24"/>
        </w:rPr>
        <w:t>я</w:t>
      </w:r>
      <w:r w:rsidRPr="004417FF">
        <w:rPr>
          <w:rFonts w:ascii="Times New Roman" w:hAnsi="Times New Roman"/>
          <w:bCs/>
          <w:sz w:val="24"/>
          <w:szCs w:val="24"/>
        </w:rPr>
        <w:t xml:space="preserve"> моделей реабилитационно-образовательного сопровождения детей, имеющих </w:t>
      </w:r>
      <w:r w:rsidRPr="004417FF">
        <w:rPr>
          <w:rFonts w:ascii="Times New Roman" w:hAnsi="Times New Roman"/>
          <w:bCs/>
          <w:sz w:val="24"/>
          <w:szCs w:val="24"/>
        </w:rPr>
        <w:lastRenderedPageBreak/>
        <w:t>особенности развития, обучающихся в образовательных организациях города.</w:t>
      </w:r>
    </w:p>
    <w:p w:rsidR="008A4F60" w:rsidRPr="004417FF" w:rsidRDefault="00FA4AF7" w:rsidP="00AF169B">
      <w:pPr>
        <w:spacing w:after="0" w:line="240" w:lineRule="auto"/>
        <w:ind w:firstLine="708"/>
        <w:jc w:val="both"/>
        <w:rPr>
          <w:rFonts w:ascii="Times New Roman" w:hAnsi="Times New Roman"/>
          <w:bCs/>
          <w:sz w:val="24"/>
          <w:szCs w:val="24"/>
        </w:rPr>
      </w:pPr>
      <w:r w:rsidRPr="004417FF">
        <w:rPr>
          <w:rFonts w:ascii="Times New Roman" w:hAnsi="Times New Roman"/>
          <w:bCs/>
          <w:sz w:val="24"/>
          <w:szCs w:val="24"/>
        </w:rPr>
        <w:t>В 202</w:t>
      </w:r>
      <w:r w:rsidR="00BD1524" w:rsidRPr="004417FF">
        <w:rPr>
          <w:rFonts w:ascii="Times New Roman" w:hAnsi="Times New Roman"/>
          <w:bCs/>
          <w:sz w:val="24"/>
          <w:szCs w:val="24"/>
        </w:rPr>
        <w:t>3</w:t>
      </w:r>
      <w:r w:rsidRPr="004417FF">
        <w:rPr>
          <w:rFonts w:ascii="Times New Roman" w:hAnsi="Times New Roman"/>
          <w:bCs/>
          <w:sz w:val="24"/>
          <w:szCs w:val="24"/>
        </w:rPr>
        <w:t>-202</w:t>
      </w:r>
      <w:r w:rsidR="00BD1524" w:rsidRPr="004417FF">
        <w:rPr>
          <w:rFonts w:ascii="Times New Roman" w:hAnsi="Times New Roman"/>
          <w:bCs/>
          <w:sz w:val="24"/>
          <w:szCs w:val="24"/>
        </w:rPr>
        <w:t>4</w:t>
      </w:r>
      <w:r w:rsidRPr="004417FF">
        <w:rPr>
          <w:rFonts w:ascii="Times New Roman" w:hAnsi="Times New Roman"/>
          <w:bCs/>
          <w:sz w:val="24"/>
          <w:szCs w:val="24"/>
        </w:rPr>
        <w:t xml:space="preserve"> учебном году наша школа продолжила деятельность как «Школа-спутник» для пилотного опорного образовательного центра Казенное общеобразовательное учреждение Ханты-Мансийского автономного округа – Югры «Сургутская школа для обучающихся с ограниченными возможностями здоровья»</w:t>
      </w:r>
      <w:r w:rsidR="00977B44" w:rsidRPr="004417FF">
        <w:rPr>
          <w:rFonts w:ascii="Times New Roman" w:hAnsi="Times New Roman"/>
          <w:bCs/>
          <w:sz w:val="24"/>
          <w:szCs w:val="24"/>
        </w:rPr>
        <w:t xml:space="preserve"> (далее Школа с ОВЗ)</w:t>
      </w:r>
      <w:r w:rsidRPr="004417FF">
        <w:rPr>
          <w:rFonts w:ascii="Times New Roman" w:hAnsi="Times New Roman"/>
          <w:bCs/>
          <w:sz w:val="24"/>
          <w:szCs w:val="24"/>
        </w:rPr>
        <w:t xml:space="preserve">, обеспечивающего работу с детьми, имеющими особенностями развития. </w:t>
      </w:r>
      <w:r w:rsidR="008A4F60" w:rsidRPr="004417FF">
        <w:rPr>
          <w:rFonts w:ascii="Times New Roman" w:hAnsi="Times New Roman"/>
          <w:bCs/>
          <w:sz w:val="24"/>
          <w:szCs w:val="24"/>
        </w:rPr>
        <w:t>Учителя начальных классов  выступили с докладами на семинаре –практикуме регионального уровня «Личный вклад в повышения качества образования обучающихся с ограниченными возможностями здоровья, посредством продуктивного использования новых образовательных технологий» со следующими темами: «Использование цифровых технологий в обучении детей с ЗПР на уроках русского языка»; «Игра как средство повышения качества обучения слабослышащих детей на уроках математики в начальной школе»; «Использования современных технологий для обучения детей младшего школьного возраста».</w:t>
      </w:r>
      <w:r w:rsidR="007814FA" w:rsidRPr="004417FF">
        <w:rPr>
          <w:rFonts w:ascii="Times New Roman" w:hAnsi="Times New Roman"/>
          <w:bCs/>
          <w:sz w:val="24"/>
          <w:szCs w:val="24"/>
        </w:rPr>
        <w:t xml:space="preserve"> </w:t>
      </w:r>
    </w:p>
    <w:p w:rsidR="00FA4AF7" w:rsidRPr="004417FF" w:rsidRDefault="007814FA" w:rsidP="00AF169B">
      <w:pPr>
        <w:spacing w:after="0" w:line="240" w:lineRule="auto"/>
        <w:ind w:firstLine="708"/>
        <w:jc w:val="both"/>
        <w:rPr>
          <w:rFonts w:ascii="Times New Roman" w:hAnsi="Times New Roman"/>
          <w:bCs/>
          <w:sz w:val="24"/>
          <w:szCs w:val="24"/>
        </w:rPr>
      </w:pPr>
      <w:r w:rsidRPr="004417FF">
        <w:rPr>
          <w:rFonts w:ascii="Times New Roman" w:hAnsi="Times New Roman"/>
          <w:bCs/>
          <w:sz w:val="24"/>
          <w:szCs w:val="24"/>
        </w:rPr>
        <w:t xml:space="preserve">Двое детей-инвалидов с ОВЗ приняли участие в конкурсе стихов, проводимом Школой с ОВЗ и заняли два призовых места. </w:t>
      </w:r>
    </w:p>
    <w:p w:rsidR="00172F29" w:rsidRPr="004417FF" w:rsidRDefault="00172F29" w:rsidP="00172F29">
      <w:pPr>
        <w:spacing w:after="0" w:line="240" w:lineRule="auto"/>
        <w:ind w:firstLine="708"/>
        <w:jc w:val="both"/>
        <w:rPr>
          <w:rFonts w:ascii="Times New Roman" w:hAnsi="Times New Roman"/>
          <w:sz w:val="24"/>
          <w:szCs w:val="24"/>
        </w:rPr>
      </w:pPr>
      <w:r w:rsidRPr="004417FF">
        <w:rPr>
          <w:rFonts w:ascii="Times New Roman" w:hAnsi="Times New Roman"/>
          <w:sz w:val="24"/>
          <w:szCs w:val="24"/>
        </w:rPr>
        <w:t>Создана и внедрена модель сетевого взаимодействия с социальными партнерами по вопросам оказания комплексной помощи детям с особенностями развития. Заключены соглашения о межведомственном взаимодействии с учреждениями культуры и спорта города Покачи, центром социального обслуживания населения, городской больницей. В сетевое взаимодействие с образовательными организациями города включены 8 организаций:</w:t>
      </w:r>
    </w:p>
    <w:p w:rsidR="00F70F3F" w:rsidRPr="004417FF" w:rsidRDefault="00172F29"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БУ ХМАО-Югры «Покачевская городская больница»;</w:t>
      </w:r>
    </w:p>
    <w:p w:rsidR="00F70F3F" w:rsidRPr="004417FF" w:rsidRDefault="00172F29"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БУ ХМАО-Югры «Лангепасский комплексный центр социального обслуживания населения»;</w:t>
      </w:r>
      <w:r w:rsidR="00F70F3F" w:rsidRPr="004417FF">
        <w:rPr>
          <w:rFonts w:ascii="Times New Roman" w:hAnsi="Times New Roman"/>
          <w:sz w:val="24"/>
          <w:szCs w:val="24"/>
        </w:rPr>
        <w:t xml:space="preserve">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 МАУ «Городская библиотека имени А.А. Филатова»;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 МАУ ДО «Детская школа искусств»;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 МАУ ДК «Октябрь»;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 МАУ «Краеведческий музей»;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 МАУ СОК «Звездный»; </w:t>
      </w:r>
    </w:p>
    <w:p w:rsidR="00F70F3F" w:rsidRPr="004417FF" w:rsidRDefault="00F70F3F" w:rsidP="00F70F3F">
      <w:pPr>
        <w:spacing w:after="0" w:line="240" w:lineRule="auto"/>
        <w:ind w:firstLine="708"/>
        <w:jc w:val="both"/>
        <w:rPr>
          <w:rFonts w:ascii="Times New Roman" w:hAnsi="Times New Roman"/>
          <w:sz w:val="24"/>
          <w:szCs w:val="24"/>
        </w:rPr>
      </w:pPr>
      <w:r w:rsidRPr="004417FF">
        <w:rPr>
          <w:rFonts w:ascii="Times New Roman" w:hAnsi="Times New Roman"/>
          <w:sz w:val="24"/>
          <w:szCs w:val="24"/>
        </w:rPr>
        <w:t>- МАУ «Спортивная школа».</w:t>
      </w:r>
    </w:p>
    <w:p w:rsidR="006952D1" w:rsidRPr="004417FF" w:rsidRDefault="00F17331"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Также наша школа является </w:t>
      </w:r>
      <w:r w:rsidR="006A1022" w:rsidRPr="004417FF">
        <w:rPr>
          <w:rFonts w:ascii="Times New Roman" w:hAnsi="Times New Roman"/>
          <w:sz w:val="24"/>
          <w:szCs w:val="24"/>
        </w:rPr>
        <w:t xml:space="preserve">площадкой Инклюверсариума в рамках </w:t>
      </w:r>
      <w:r w:rsidR="00384D88" w:rsidRPr="004417FF">
        <w:rPr>
          <w:rFonts w:ascii="Times New Roman" w:hAnsi="Times New Roman"/>
          <w:sz w:val="24"/>
          <w:szCs w:val="24"/>
        </w:rPr>
        <w:t xml:space="preserve">проекта сетевого компетентностного центра </w:t>
      </w:r>
      <w:r w:rsidR="00180804" w:rsidRPr="004417FF">
        <w:rPr>
          <w:rFonts w:ascii="Times New Roman" w:hAnsi="Times New Roman"/>
          <w:sz w:val="24"/>
          <w:szCs w:val="24"/>
        </w:rPr>
        <w:t>инклюзивного образования Ханты-Мансийского автономного округа – Югры «Инклюверсариум».</w:t>
      </w:r>
    </w:p>
    <w:p w:rsidR="00FA4AF7"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С целью создания доступной среды для обучения детей:</w:t>
      </w:r>
    </w:p>
    <w:p w:rsidR="00FA4AF7" w:rsidRPr="004417FF" w:rsidRDefault="00FA4AF7"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на территории обеспечены транспортные и пешеходные пути шириной по 2 м, проход в ограждении – 0,9 м. Уклонов на территории нет. Элементы благоустройства можно использовать, сидя в кресле-коляске, они не закрывают видимость входа, площадок на путях движения пешехода;</w:t>
      </w:r>
    </w:p>
    <w:p w:rsidR="00FA4AF7" w:rsidRPr="004417FF" w:rsidRDefault="00FA4AF7"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здание имеет пандус, крыльцо школы оборудовано кнопкой вызова персонала; зона входа хорошо освещена, подъем на верхние этажи обеспечен с помощью телескопических пандусов, учебные кабинеты и санузлы оборудованы с учетом требований санитарных правил;</w:t>
      </w:r>
    </w:p>
    <w:p w:rsidR="005627E9" w:rsidRPr="004417FF" w:rsidRDefault="005627E9" w:rsidP="009F2647">
      <w:pPr>
        <w:pStyle w:val="a4"/>
        <w:numPr>
          <w:ilvl w:val="0"/>
          <w:numId w:val="26"/>
        </w:numPr>
        <w:tabs>
          <w:tab w:val="left" w:pos="993"/>
          <w:tab w:val="left" w:pos="1276"/>
        </w:tabs>
        <w:spacing w:after="0" w:line="240" w:lineRule="auto"/>
        <w:jc w:val="both"/>
        <w:rPr>
          <w:rFonts w:ascii="Times New Roman" w:hAnsi="Times New Roman"/>
          <w:sz w:val="24"/>
          <w:szCs w:val="24"/>
        </w:rPr>
      </w:pPr>
      <w:r w:rsidRPr="004417FF">
        <w:rPr>
          <w:rFonts w:ascii="Times New Roman" w:hAnsi="Times New Roman"/>
          <w:sz w:val="24"/>
          <w:szCs w:val="24"/>
        </w:rPr>
        <w:t>при входе на объект имеется вывеска с названием организации, графиком работы организации, выполненная рельефно-точечным шрифтом Брайля и на контрастном фоне;</w:t>
      </w:r>
    </w:p>
    <w:p w:rsidR="005627E9" w:rsidRPr="004417FF" w:rsidRDefault="005627E9"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приказом директора назначен ответственный работник с целью сопровождения инвалидов, имеющих стойкие нарушения функции зрения, и возможность самостоятельного передвижения по территории объекта, содействия инвалиду при входе на объект и выходе из него;</w:t>
      </w:r>
    </w:p>
    <w:p w:rsidR="005627E9" w:rsidRPr="004417FF" w:rsidRDefault="005627E9"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выделены маркировкой ступени внутренних лестниц;</w:t>
      </w:r>
    </w:p>
    <w:p w:rsidR="005627E9" w:rsidRPr="004417FF" w:rsidRDefault="005627E9"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на этажах расположены тактильные мнемосхемы этажей;</w:t>
      </w:r>
    </w:p>
    <w:p w:rsidR="00A71272" w:rsidRPr="004417FF" w:rsidRDefault="005627E9"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 xml:space="preserve">все помещения школы имеют тактильные обозначения (тактильные таблички </w:t>
      </w:r>
      <w:r w:rsidRPr="004417FF">
        <w:rPr>
          <w:rFonts w:ascii="Times New Roman" w:hAnsi="Times New Roman"/>
          <w:sz w:val="24"/>
          <w:szCs w:val="24"/>
        </w:rPr>
        <w:lastRenderedPageBreak/>
        <w:t>каб</w:t>
      </w:r>
      <w:r w:rsidR="00A71272" w:rsidRPr="004417FF">
        <w:rPr>
          <w:rFonts w:ascii="Times New Roman" w:hAnsi="Times New Roman"/>
          <w:sz w:val="24"/>
          <w:szCs w:val="24"/>
        </w:rPr>
        <w:t>инет</w:t>
      </w:r>
      <w:r w:rsidR="00D54517" w:rsidRPr="004417FF">
        <w:rPr>
          <w:rFonts w:ascii="Times New Roman" w:hAnsi="Times New Roman"/>
          <w:sz w:val="24"/>
          <w:szCs w:val="24"/>
        </w:rPr>
        <w:t>ов, тактильные пиктограммы);</w:t>
      </w:r>
    </w:p>
    <w:p w:rsidR="00D54517" w:rsidRPr="004417FF" w:rsidRDefault="00D54517"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 xml:space="preserve">актовый зал оборудован </w:t>
      </w:r>
      <w:r w:rsidR="003950BA" w:rsidRPr="004417FF">
        <w:rPr>
          <w:rFonts w:ascii="Times New Roman" w:hAnsi="Times New Roman"/>
          <w:sz w:val="24"/>
          <w:szCs w:val="24"/>
        </w:rPr>
        <w:t xml:space="preserve">индукционной системой «Исток» А2 для </w:t>
      </w:r>
      <w:r w:rsidR="00DE1D26" w:rsidRPr="004417FF">
        <w:rPr>
          <w:rFonts w:ascii="Times New Roman" w:hAnsi="Times New Roman"/>
          <w:sz w:val="24"/>
          <w:szCs w:val="24"/>
        </w:rPr>
        <w:t>беспроводной передачи аудиосигнала в слуховой аппарат</w:t>
      </w:r>
      <w:r w:rsidR="009B18A9" w:rsidRPr="004417FF">
        <w:rPr>
          <w:rFonts w:ascii="Times New Roman" w:hAnsi="Times New Roman"/>
          <w:sz w:val="24"/>
          <w:szCs w:val="24"/>
        </w:rPr>
        <w:t xml:space="preserve"> слабослышащих людей;</w:t>
      </w:r>
    </w:p>
    <w:p w:rsidR="006959EE" w:rsidRPr="004417FF" w:rsidRDefault="006959EE" w:rsidP="009F2647">
      <w:pPr>
        <w:pStyle w:val="ConsPlusNormal"/>
        <w:numPr>
          <w:ilvl w:val="0"/>
          <w:numId w:val="26"/>
        </w:numPr>
        <w:tabs>
          <w:tab w:val="left" w:pos="993"/>
        </w:tabs>
        <w:jc w:val="both"/>
        <w:rPr>
          <w:rFonts w:ascii="Times New Roman" w:hAnsi="Times New Roman" w:cs="Times New Roman"/>
          <w:sz w:val="24"/>
          <w:szCs w:val="24"/>
        </w:rPr>
      </w:pPr>
      <w:r w:rsidRPr="004417FF">
        <w:rPr>
          <w:rFonts w:ascii="Times New Roman" w:hAnsi="Times New Roman" w:cs="Times New Roman"/>
          <w:sz w:val="24"/>
          <w:szCs w:val="24"/>
        </w:rPr>
        <w:t>обустроен один санузел для людей с ОВЗ, расположенный на первом этаже школы;</w:t>
      </w:r>
    </w:p>
    <w:p w:rsidR="00FA4AF7" w:rsidRPr="004417FF" w:rsidRDefault="00CF570E" w:rsidP="009F2647">
      <w:pPr>
        <w:pStyle w:val="a4"/>
        <w:numPr>
          <w:ilvl w:val="0"/>
          <w:numId w:val="26"/>
        </w:numPr>
        <w:tabs>
          <w:tab w:val="left" w:pos="993"/>
        </w:tabs>
        <w:spacing w:after="0" w:line="240" w:lineRule="auto"/>
        <w:jc w:val="both"/>
        <w:rPr>
          <w:rFonts w:ascii="Times New Roman" w:hAnsi="Times New Roman"/>
          <w:sz w:val="24"/>
          <w:szCs w:val="24"/>
        </w:rPr>
      </w:pPr>
      <w:r w:rsidRPr="004417FF">
        <w:rPr>
          <w:rFonts w:ascii="Times New Roman" w:hAnsi="Times New Roman"/>
          <w:sz w:val="24"/>
          <w:szCs w:val="24"/>
        </w:rPr>
        <w:t>в школе имеются</w:t>
      </w:r>
      <w:r w:rsidR="00FA4AF7" w:rsidRPr="004417FF">
        <w:rPr>
          <w:rFonts w:ascii="Times New Roman" w:hAnsi="Times New Roman"/>
          <w:sz w:val="24"/>
          <w:szCs w:val="24"/>
        </w:rPr>
        <w:t xml:space="preserve"> ходунки</w:t>
      </w:r>
      <w:r w:rsidRPr="004417FF">
        <w:rPr>
          <w:rFonts w:ascii="Times New Roman" w:hAnsi="Times New Roman"/>
          <w:sz w:val="24"/>
          <w:szCs w:val="24"/>
        </w:rPr>
        <w:t xml:space="preserve"> и коляска для детей-инвалидов с нарушением опорно-двигательного аппарата</w:t>
      </w:r>
      <w:r w:rsidR="00FA4AF7" w:rsidRPr="004417FF">
        <w:rPr>
          <w:rFonts w:ascii="Times New Roman" w:hAnsi="Times New Roman"/>
          <w:sz w:val="24"/>
          <w:szCs w:val="24"/>
        </w:rPr>
        <w:t>.</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w:t>
      </w:r>
      <w:r w:rsidR="004A1A25" w:rsidRPr="004417FF">
        <w:rPr>
          <w:rFonts w:ascii="Times New Roman" w:hAnsi="Times New Roman"/>
          <w:sz w:val="24"/>
          <w:szCs w:val="24"/>
        </w:rPr>
        <w:t>школе</w:t>
      </w:r>
      <w:r w:rsidRPr="004417FF">
        <w:rPr>
          <w:rFonts w:ascii="Times New Roman" w:hAnsi="Times New Roman"/>
          <w:sz w:val="24"/>
          <w:szCs w:val="24"/>
        </w:rPr>
        <w:t xml:space="preserve"> имеется методический инструментарий для работы с детьми с нарушениями слуха и опорно-двигательного аппарата, </w:t>
      </w:r>
      <w:r w:rsidR="00391B35" w:rsidRPr="004417FF">
        <w:rPr>
          <w:rFonts w:ascii="Times New Roman" w:hAnsi="Times New Roman"/>
          <w:sz w:val="24"/>
          <w:szCs w:val="24"/>
        </w:rPr>
        <w:t>нарушениями зрения и тяжелыми нарушениями речи, с</w:t>
      </w:r>
      <w:r w:rsidR="0015611F" w:rsidRPr="004417FF">
        <w:rPr>
          <w:rFonts w:ascii="Times New Roman" w:hAnsi="Times New Roman"/>
          <w:sz w:val="24"/>
          <w:szCs w:val="24"/>
        </w:rPr>
        <w:t xml:space="preserve"> </w:t>
      </w:r>
      <w:r w:rsidRPr="004417FF">
        <w:rPr>
          <w:rFonts w:ascii="Times New Roman" w:hAnsi="Times New Roman"/>
          <w:sz w:val="24"/>
          <w:szCs w:val="24"/>
        </w:rPr>
        <w:t>расстройством аутистического спектра</w:t>
      </w:r>
      <w:r w:rsidR="009B18A9" w:rsidRPr="004417FF">
        <w:rPr>
          <w:rFonts w:ascii="Times New Roman" w:hAnsi="Times New Roman"/>
          <w:sz w:val="24"/>
          <w:szCs w:val="24"/>
        </w:rPr>
        <w:t>,</w:t>
      </w:r>
      <w:r w:rsidR="009F5DF2" w:rsidRPr="004417FF">
        <w:rPr>
          <w:rFonts w:ascii="Times New Roman" w:hAnsi="Times New Roman"/>
          <w:sz w:val="24"/>
          <w:szCs w:val="24"/>
        </w:rPr>
        <w:t xml:space="preserve"> интеллектуальными нарушениями</w:t>
      </w:r>
      <w:r w:rsidRPr="004417FF">
        <w:rPr>
          <w:rFonts w:ascii="Times New Roman" w:hAnsi="Times New Roman"/>
          <w:sz w:val="24"/>
          <w:szCs w:val="24"/>
        </w:rPr>
        <w:t xml:space="preserve"> и задержкой психического развития: комплект игровых пособий «Хочу учиться»; психологический инструментарий (кабинетный и компьютерный варианты); конструкторы; прозрачный мольберт для рисования; Методика развития и коррекции пространственного мышления «Игры с тенями»; компьютерная программа «Развитие и коррекция мышления младших подростков», методическо-игровой комплект «Дары Фребеля», многоцелевой инструмент коррекционного обучения, программно-дидактический комплекс «Логомер 2», набор «Стабиломер», программно-дидактич</w:t>
      </w:r>
      <w:r w:rsidR="00A71272" w:rsidRPr="004417FF">
        <w:rPr>
          <w:rFonts w:ascii="Times New Roman" w:hAnsi="Times New Roman"/>
          <w:sz w:val="24"/>
          <w:szCs w:val="24"/>
        </w:rPr>
        <w:t>еский комплекс «Мерсибо Плюс2»,</w:t>
      </w:r>
      <w:r w:rsidRPr="004417FF">
        <w:rPr>
          <w:rFonts w:ascii="Times New Roman" w:hAnsi="Times New Roman"/>
          <w:sz w:val="24"/>
          <w:szCs w:val="24"/>
        </w:rPr>
        <w:t xml:space="preserve"> программа от Мерсибо, методический комплект «Внимание, память, логика».</w:t>
      </w:r>
    </w:p>
    <w:p w:rsidR="003D2060" w:rsidRPr="004417FF" w:rsidRDefault="003D2060" w:rsidP="003D2060">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рамках реализации мероприятий государственной программы «Доступная среда на 2019-2025 годы», направленных на создание в образовательных организациях в ХМАО-Югре условий инклюзивного образования приобретено оборудования для детей с нарушением зрения, слуха, ОДА, РАС, ЗПР. В школе функционируют: кабинет педагога-психолога, кабинет учителя-логопеда, кабинет учителя-дефектолога, кабинет социального педагога. </w:t>
      </w:r>
    </w:p>
    <w:p w:rsidR="006952D1" w:rsidRPr="004417FF" w:rsidRDefault="00FA4AF7" w:rsidP="00AF169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Функционирует сенсорная комната – идеальное место для школьника, где ребенок не только расслабляется, но и развивается, получает новые представления о мире, ощущения, заряжается энергией для активной деятельности. В течение учебного года в сенсорной комнате регулярно проводились занятия с детьми-инвалидами и детьми с ОВЗ. Содержание занятий составлялось в зависимости от актуальных психических и психологических потребностей ребенка, обусловленных его возрастными или индивидуальными особенностями. </w:t>
      </w:r>
    </w:p>
    <w:p w:rsidR="007C5C4C" w:rsidRPr="004417FF" w:rsidRDefault="00FA4AF7" w:rsidP="00CB0EB1">
      <w:pPr>
        <w:spacing w:after="0" w:line="240" w:lineRule="auto"/>
        <w:ind w:firstLine="708"/>
        <w:jc w:val="both"/>
        <w:rPr>
          <w:rFonts w:ascii="Times New Roman" w:hAnsi="Times New Roman"/>
          <w:sz w:val="24"/>
          <w:szCs w:val="24"/>
        </w:rPr>
      </w:pPr>
      <w:r w:rsidRPr="004417FF">
        <w:rPr>
          <w:rFonts w:ascii="Times New Roman" w:hAnsi="Times New Roman"/>
          <w:sz w:val="24"/>
          <w:szCs w:val="24"/>
        </w:rPr>
        <w:t>Дети, получающие образование на дому, не оторваны от школы, живого общения со сверстниками. Они принимают активное участие вместе с другими детьми в проведении воспитательных, культурно-развлекательных, спортивно-оздоровительных и иных мероприятиях. Главной целью данных мероприятий является воспитание и развитие свободной личности, адаптированной к социуму, через формирование социального здор</w:t>
      </w:r>
      <w:r w:rsidR="006B60DC" w:rsidRPr="004417FF">
        <w:rPr>
          <w:rFonts w:ascii="Times New Roman" w:hAnsi="Times New Roman"/>
          <w:sz w:val="24"/>
          <w:szCs w:val="24"/>
        </w:rPr>
        <w:t>овья у подрастающего поколения.</w:t>
      </w:r>
      <w:r w:rsidR="00371F1F" w:rsidRPr="004417FF">
        <w:rPr>
          <w:rFonts w:ascii="Times New Roman" w:hAnsi="Times New Roman"/>
          <w:sz w:val="24"/>
          <w:szCs w:val="24"/>
        </w:rPr>
        <w:t xml:space="preserve"> </w:t>
      </w:r>
    </w:p>
    <w:p w:rsidR="007C5C4C" w:rsidRPr="004417FF" w:rsidRDefault="007C5C4C" w:rsidP="00CB0EB1">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декабре 2023 года была проведена Акция, посвященная неделе инвалидов</w:t>
      </w:r>
      <w:r w:rsidR="00D0562B" w:rsidRPr="004417FF">
        <w:rPr>
          <w:rFonts w:ascii="Times New Roman" w:hAnsi="Times New Roman"/>
          <w:sz w:val="24"/>
          <w:szCs w:val="24"/>
        </w:rPr>
        <w:t>, организована выставка рисунков «От сердца к сердцу». В декабре 2023 года дети-инвалиды и учащиеся с ОВЗ, приглашены на новогоднюю концертную программу.</w:t>
      </w:r>
    </w:p>
    <w:p w:rsidR="00D0562B" w:rsidRPr="004417FF" w:rsidRDefault="00D0562B" w:rsidP="00CB0EB1">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марте 2024 года на беговой дорожке прошло спортивное мероприятие для обучающихся на дому, «Капелькой тепла согреем душу». Для детей проведена была проведена веселая спортивная эстафета по зимним видам спорта. Каждый получил памятный значок и сладкий приз.</w:t>
      </w:r>
    </w:p>
    <w:p w:rsidR="00376B43" w:rsidRPr="004417FF" w:rsidRDefault="007C5C4C" w:rsidP="00CB0EB1">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апреле </w:t>
      </w:r>
      <w:r w:rsidR="00376B43" w:rsidRPr="004417FF">
        <w:rPr>
          <w:rFonts w:ascii="Times New Roman" w:hAnsi="Times New Roman"/>
          <w:sz w:val="24"/>
          <w:szCs w:val="24"/>
        </w:rPr>
        <w:t xml:space="preserve">2024 года </w:t>
      </w:r>
      <w:r w:rsidRPr="004417FF">
        <w:rPr>
          <w:rFonts w:ascii="Times New Roman" w:hAnsi="Times New Roman"/>
          <w:sz w:val="24"/>
          <w:szCs w:val="24"/>
        </w:rPr>
        <w:t xml:space="preserve">прошла Неделя инклюзии, для обучающихся была подготовлена программа с играми, квестами и творческие занятия подготовленными специалистами и педагогами.  </w:t>
      </w:r>
    </w:p>
    <w:p w:rsidR="003E4668" w:rsidRPr="004417FF" w:rsidRDefault="007C5C4C"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течение 2023-2024 учебного года дети с ограниченными возможностями здоровья и дети-инвалиды принимали активное участие в школьных, городских, региональных и </w:t>
      </w:r>
      <w:r w:rsidR="00376B43" w:rsidRPr="004417FF">
        <w:rPr>
          <w:rFonts w:ascii="Times New Roman" w:hAnsi="Times New Roman"/>
          <w:sz w:val="24"/>
          <w:szCs w:val="24"/>
        </w:rPr>
        <w:t xml:space="preserve">всероссийских конкурсах. 27-28 марта 2024 года на базе «Солнечного школы-интерната для обучающихся с ограниченными возможностями здоровья» проходила Региональная (окружная) олимпиада обучающихся с ограниченными возможностями здоровья по трудовому обучению, где принял участие ученик 9 класса Саверкин Никита и занял второе </w:t>
      </w:r>
      <w:r w:rsidR="00376B43" w:rsidRPr="004417FF">
        <w:rPr>
          <w:rFonts w:ascii="Times New Roman" w:hAnsi="Times New Roman"/>
          <w:sz w:val="24"/>
          <w:szCs w:val="24"/>
        </w:rPr>
        <w:lastRenderedPageBreak/>
        <w:t>место.</w:t>
      </w:r>
      <w:r w:rsidR="004A05A3" w:rsidRPr="004417FF">
        <w:rPr>
          <w:rFonts w:ascii="Times New Roman" w:hAnsi="Times New Roman"/>
          <w:sz w:val="24"/>
          <w:szCs w:val="24"/>
        </w:rPr>
        <w:t xml:space="preserve"> Пять учащихся приняли участие </w:t>
      </w:r>
      <w:r w:rsidR="00CB00AE" w:rsidRPr="004417FF">
        <w:rPr>
          <w:rFonts w:ascii="Times New Roman" w:hAnsi="Times New Roman"/>
          <w:sz w:val="24"/>
          <w:szCs w:val="24"/>
        </w:rPr>
        <w:t xml:space="preserve">и заняли призовые места </w:t>
      </w:r>
      <w:r w:rsidR="004A05A3" w:rsidRPr="004417FF">
        <w:rPr>
          <w:rFonts w:ascii="Times New Roman" w:hAnsi="Times New Roman"/>
          <w:sz w:val="24"/>
          <w:szCs w:val="24"/>
        </w:rPr>
        <w:t>в региональной олимпиаде «Хочу все знать»</w:t>
      </w:r>
      <w:r w:rsidR="0084081E" w:rsidRPr="004417FF">
        <w:rPr>
          <w:rFonts w:ascii="Times New Roman" w:hAnsi="Times New Roman"/>
          <w:sz w:val="24"/>
          <w:szCs w:val="24"/>
        </w:rPr>
        <w:t>;</w:t>
      </w:r>
      <w:r w:rsidR="00D43F9A" w:rsidRPr="004417FF">
        <w:rPr>
          <w:rFonts w:ascii="Times New Roman" w:hAnsi="Times New Roman"/>
          <w:sz w:val="24"/>
          <w:szCs w:val="24"/>
        </w:rPr>
        <w:t xml:space="preserve"> трое учеников заняли призовые места, принимая участие во Всероссийской онлайн-олимпиаде Учи.ру</w:t>
      </w:r>
      <w:r w:rsidR="0084081E" w:rsidRPr="004417FF">
        <w:rPr>
          <w:rFonts w:ascii="Times New Roman" w:hAnsi="Times New Roman"/>
          <w:sz w:val="24"/>
          <w:szCs w:val="24"/>
        </w:rPr>
        <w:t xml:space="preserve">. Дети принимали участие в школьных </w:t>
      </w:r>
      <w:r w:rsidR="00BE0740" w:rsidRPr="004417FF">
        <w:rPr>
          <w:rFonts w:ascii="Times New Roman" w:hAnsi="Times New Roman"/>
          <w:sz w:val="24"/>
          <w:szCs w:val="24"/>
        </w:rPr>
        <w:t xml:space="preserve">и городских </w:t>
      </w:r>
      <w:r w:rsidR="0084081E" w:rsidRPr="004417FF">
        <w:rPr>
          <w:rFonts w:ascii="Times New Roman" w:hAnsi="Times New Roman"/>
          <w:sz w:val="24"/>
          <w:szCs w:val="24"/>
        </w:rPr>
        <w:t xml:space="preserve">творческих конкурсах: </w:t>
      </w:r>
      <w:r w:rsidR="00BE0740" w:rsidRPr="004417FF">
        <w:rPr>
          <w:rFonts w:ascii="Times New Roman" w:hAnsi="Times New Roman"/>
          <w:sz w:val="24"/>
          <w:szCs w:val="24"/>
        </w:rPr>
        <w:t>«Нефтяной край газами детей», «9 мая», «Битва хоров», «Окна Победы»</w:t>
      </w:r>
      <w:r w:rsidR="00235ED9" w:rsidRPr="004417FF">
        <w:rPr>
          <w:rFonts w:ascii="Times New Roman" w:hAnsi="Times New Roman"/>
          <w:sz w:val="24"/>
          <w:szCs w:val="24"/>
        </w:rPr>
        <w:t xml:space="preserve">, </w:t>
      </w:r>
      <w:r w:rsidR="00235ED9" w:rsidRPr="004417FF">
        <w:rPr>
          <w:rFonts w:ascii="Times New Roman" w:hAnsi="Times New Roman"/>
          <w:bCs/>
          <w:sz w:val="24"/>
          <w:szCs w:val="24"/>
        </w:rPr>
        <w:t>«Преодолей себя».</w:t>
      </w:r>
      <w:r w:rsidR="00CB00AE" w:rsidRPr="004417FF">
        <w:rPr>
          <w:rFonts w:ascii="Times New Roman" w:hAnsi="Times New Roman"/>
          <w:sz w:val="24"/>
          <w:szCs w:val="24"/>
        </w:rPr>
        <w:t xml:space="preserve"> </w:t>
      </w:r>
    </w:p>
    <w:p w:rsidR="005437AB" w:rsidRPr="004417FF" w:rsidRDefault="00EB25B6" w:rsidP="000F232C">
      <w:pPr>
        <w:pStyle w:val="a4"/>
        <w:numPr>
          <w:ilvl w:val="1"/>
          <w:numId w:val="3"/>
        </w:numPr>
        <w:tabs>
          <w:tab w:val="left" w:pos="567"/>
        </w:tabs>
        <w:spacing w:after="0" w:line="240" w:lineRule="auto"/>
        <w:jc w:val="both"/>
        <w:rPr>
          <w:rFonts w:ascii="Times New Roman" w:hAnsi="Times New Roman"/>
          <w:sz w:val="24"/>
          <w:szCs w:val="24"/>
        </w:rPr>
      </w:pPr>
      <w:r w:rsidRPr="004417FF">
        <w:rPr>
          <w:rFonts w:ascii="Times New Roman" w:hAnsi="Times New Roman"/>
          <w:b/>
          <w:sz w:val="24"/>
          <w:szCs w:val="24"/>
        </w:rPr>
        <w:t xml:space="preserve">Кадровый состав </w:t>
      </w:r>
    </w:p>
    <w:p w:rsidR="003E4668" w:rsidRPr="004417FF" w:rsidRDefault="003E4668" w:rsidP="003E4668">
      <w:pPr>
        <w:spacing w:after="0" w:line="240" w:lineRule="auto"/>
        <w:ind w:firstLine="426"/>
        <w:jc w:val="both"/>
        <w:rPr>
          <w:rFonts w:ascii="Times New Roman" w:hAnsi="Times New Roman"/>
          <w:sz w:val="24"/>
          <w:szCs w:val="24"/>
        </w:rPr>
      </w:pPr>
      <w:r w:rsidRPr="004417FF">
        <w:rPr>
          <w:rFonts w:ascii="Times New Roman" w:hAnsi="Times New Roman"/>
          <w:sz w:val="24"/>
          <w:szCs w:val="24"/>
        </w:rPr>
        <w:t>Школа укомплектована высококвалифицированными педагогическими и руководящими кадрами. Всего в штате школы 87 человек, из них:</w:t>
      </w:r>
    </w:p>
    <w:p w:rsidR="003E4668" w:rsidRPr="004417FF" w:rsidRDefault="003E4668" w:rsidP="003E4668">
      <w:pPr>
        <w:numPr>
          <w:ilvl w:val="0"/>
          <w:numId w:val="11"/>
        </w:numPr>
        <w:spacing w:after="0" w:line="240" w:lineRule="auto"/>
        <w:rPr>
          <w:rFonts w:ascii="Times New Roman" w:hAnsi="Times New Roman"/>
          <w:sz w:val="24"/>
          <w:szCs w:val="24"/>
        </w:rPr>
      </w:pPr>
      <w:r w:rsidRPr="004417FF">
        <w:rPr>
          <w:rFonts w:ascii="Times New Roman" w:hAnsi="Times New Roman"/>
          <w:sz w:val="24"/>
          <w:szCs w:val="24"/>
        </w:rPr>
        <w:t>административный персонал: 5 человек;</w:t>
      </w:r>
    </w:p>
    <w:p w:rsidR="003E4668" w:rsidRPr="004417FF" w:rsidRDefault="003E4668" w:rsidP="003E4668">
      <w:pPr>
        <w:numPr>
          <w:ilvl w:val="0"/>
          <w:numId w:val="11"/>
        </w:numPr>
        <w:spacing w:after="0" w:line="240" w:lineRule="auto"/>
        <w:rPr>
          <w:rFonts w:ascii="Times New Roman" w:hAnsi="Times New Roman"/>
          <w:sz w:val="24"/>
          <w:szCs w:val="24"/>
        </w:rPr>
      </w:pPr>
      <w:r w:rsidRPr="004417FF">
        <w:rPr>
          <w:rFonts w:ascii="Times New Roman" w:hAnsi="Times New Roman"/>
          <w:sz w:val="24"/>
          <w:szCs w:val="24"/>
        </w:rPr>
        <w:t>педагогический персонал: 56 педагогов;</w:t>
      </w:r>
    </w:p>
    <w:p w:rsidR="003E4668" w:rsidRPr="00E9610B" w:rsidRDefault="003E4668" w:rsidP="003E4668">
      <w:pPr>
        <w:numPr>
          <w:ilvl w:val="0"/>
          <w:numId w:val="11"/>
        </w:numPr>
        <w:spacing w:after="0" w:line="240" w:lineRule="auto"/>
        <w:rPr>
          <w:rFonts w:ascii="Times New Roman" w:hAnsi="Times New Roman"/>
          <w:sz w:val="24"/>
          <w:szCs w:val="24"/>
        </w:rPr>
      </w:pPr>
      <w:r w:rsidRPr="004417FF">
        <w:rPr>
          <w:rFonts w:ascii="Times New Roman" w:hAnsi="Times New Roman"/>
          <w:sz w:val="24"/>
          <w:szCs w:val="24"/>
        </w:rPr>
        <w:t>вспомогательный персонал: 26 человек.</w:t>
      </w:r>
    </w:p>
    <w:p w:rsidR="003E4668" w:rsidRPr="004417FF" w:rsidRDefault="003E4668" w:rsidP="003E4668">
      <w:pPr>
        <w:pStyle w:val="a6"/>
        <w:jc w:val="center"/>
        <w:rPr>
          <w:rFonts w:ascii="Times New Roman" w:hAnsi="Times New Roman"/>
          <w:b/>
          <w:sz w:val="24"/>
          <w:szCs w:val="24"/>
        </w:rPr>
      </w:pPr>
      <w:r w:rsidRPr="004417FF">
        <w:rPr>
          <w:rFonts w:ascii="Times New Roman" w:hAnsi="Times New Roman"/>
          <w:b/>
          <w:sz w:val="24"/>
          <w:szCs w:val="24"/>
        </w:rPr>
        <w:t>Образовательный уровень педагогов</w:t>
      </w:r>
    </w:p>
    <w:p w:rsidR="003E4668" w:rsidRPr="004417FF" w:rsidRDefault="00CB0EB1" w:rsidP="00820F6B">
      <w:pPr>
        <w:spacing w:after="0" w:line="240" w:lineRule="auto"/>
        <w:ind w:firstLine="708"/>
        <w:jc w:val="right"/>
        <w:rPr>
          <w:rFonts w:ascii="Times New Roman" w:hAnsi="Times New Roman"/>
          <w:i/>
          <w:sz w:val="20"/>
          <w:szCs w:val="20"/>
        </w:rPr>
      </w:pPr>
      <w:r w:rsidRPr="004417FF">
        <w:rPr>
          <w:rFonts w:ascii="Times New Roman" w:hAnsi="Times New Roman"/>
          <w:i/>
          <w:sz w:val="20"/>
          <w:szCs w:val="20"/>
        </w:rPr>
        <w:t xml:space="preserve">                              </w:t>
      </w:r>
      <w:r w:rsidR="003E4668" w:rsidRPr="004417FF">
        <w:rPr>
          <w:rFonts w:ascii="Times New Roman" w:hAnsi="Times New Roman"/>
          <w:i/>
          <w:sz w:val="20"/>
          <w:szCs w:val="20"/>
        </w:rPr>
        <w:t xml:space="preserve">Таблица </w:t>
      </w:r>
      <w:r w:rsidR="00820F6B">
        <w:rPr>
          <w:rFonts w:ascii="Times New Roman" w:hAnsi="Times New Roman"/>
          <w:i/>
          <w:sz w:val="20"/>
          <w:szCs w:val="20"/>
        </w:rPr>
        <w:t>7</w:t>
      </w:r>
    </w:p>
    <w:tbl>
      <w:tblPr>
        <w:tblStyle w:val="-1"/>
        <w:tblpPr w:leftFromText="180" w:rightFromText="180" w:vertAnchor="text" w:horzAnchor="margin" w:tblpY="59"/>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142"/>
        <w:gridCol w:w="1143"/>
        <w:gridCol w:w="1143"/>
        <w:gridCol w:w="1143"/>
        <w:gridCol w:w="1143"/>
        <w:gridCol w:w="1143"/>
      </w:tblGrid>
      <w:tr w:rsidR="00CB0EB1" w:rsidRPr="004417FF" w:rsidTr="00820F6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72" w:type="pct"/>
            <w:vMerge w:val="restart"/>
          </w:tcPr>
          <w:p w:rsidR="00CB0EB1" w:rsidRPr="00820F6B" w:rsidRDefault="00CB0EB1" w:rsidP="00CB0EB1">
            <w:pPr>
              <w:spacing w:after="0" w:line="240" w:lineRule="auto"/>
              <w:jc w:val="center"/>
              <w:rPr>
                <w:rFonts w:ascii="Times New Roman" w:hAnsi="Times New Roman"/>
              </w:rPr>
            </w:pPr>
          </w:p>
          <w:p w:rsidR="00CB0EB1" w:rsidRPr="00820F6B" w:rsidRDefault="00CB0EB1" w:rsidP="00CB0EB1">
            <w:pPr>
              <w:spacing w:after="0" w:line="240" w:lineRule="auto"/>
              <w:jc w:val="center"/>
              <w:rPr>
                <w:rFonts w:ascii="Times New Roman" w:hAnsi="Times New Roman"/>
              </w:rPr>
            </w:pPr>
            <w:r w:rsidRPr="00820F6B">
              <w:rPr>
                <w:rFonts w:ascii="Times New Roman" w:hAnsi="Times New Roman"/>
              </w:rPr>
              <w:t>Образование</w:t>
            </w:r>
          </w:p>
        </w:tc>
        <w:tc>
          <w:tcPr>
            <w:tcW w:w="1176" w:type="pct"/>
            <w:gridSpan w:val="2"/>
          </w:tcPr>
          <w:p w:rsidR="00CB0EB1" w:rsidRPr="00820F6B" w:rsidRDefault="00CB0EB1" w:rsidP="00CB0E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 xml:space="preserve">2021-2022 </w:t>
            </w:r>
          </w:p>
          <w:p w:rsidR="00CB0EB1" w:rsidRPr="00820F6B" w:rsidRDefault="00CB0EB1" w:rsidP="00CB0E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учебный год</w:t>
            </w:r>
          </w:p>
        </w:tc>
        <w:tc>
          <w:tcPr>
            <w:tcW w:w="1176" w:type="pct"/>
            <w:gridSpan w:val="2"/>
          </w:tcPr>
          <w:p w:rsidR="00CB0EB1" w:rsidRPr="00820F6B" w:rsidRDefault="00CB0EB1" w:rsidP="00CB0E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 xml:space="preserve">2022-2023 </w:t>
            </w:r>
          </w:p>
          <w:p w:rsidR="00CB0EB1" w:rsidRPr="00820F6B" w:rsidRDefault="00CB0EB1" w:rsidP="00CB0E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учебный год</w:t>
            </w:r>
          </w:p>
        </w:tc>
        <w:tc>
          <w:tcPr>
            <w:tcW w:w="1176" w:type="pct"/>
            <w:gridSpan w:val="2"/>
          </w:tcPr>
          <w:p w:rsidR="00CB0EB1" w:rsidRPr="00820F6B" w:rsidRDefault="00CB0EB1" w:rsidP="00CB0E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2023-2024 учебный год</w:t>
            </w:r>
          </w:p>
        </w:tc>
      </w:tr>
      <w:tr w:rsidR="00CB0EB1" w:rsidRPr="004417FF" w:rsidTr="00820F6B">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472" w:type="pct"/>
            <w:vMerge/>
            <w:hideMark/>
          </w:tcPr>
          <w:p w:rsidR="00CB0EB1" w:rsidRPr="00820F6B" w:rsidRDefault="00CB0EB1" w:rsidP="00CB0EB1">
            <w:pPr>
              <w:spacing w:after="0" w:line="240" w:lineRule="auto"/>
              <w:rPr>
                <w:rFonts w:ascii="Times New Roman" w:hAnsi="Times New Roman"/>
              </w:rPr>
            </w:pP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кол-во</w:t>
            </w: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w:t>
            </w: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кол-во</w:t>
            </w: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w:t>
            </w: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кол-во</w:t>
            </w:r>
          </w:p>
        </w:tc>
        <w:tc>
          <w:tcPr>
            <w:tcW w:w="588" w:type="pct"/>
            <w:shd w:val="clear" w:color="auto" w:fill="DBE5F1" w:themeFill="accent1" w:themeFillTint="33"/>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w:t>
            </w:r>
          </w:p>
        </w:tc>
      </w:tr>
      <w:tr w:rsidR="00CB0EB1" w:rsidRPr="004417FF" w:rsidTr="00820F6B">
        <w:trPr>
          <w:trHeight w:val="246"/>
        </w:trPr>
        <w:tc>
          <w:tcPr>
            <w:cnfStyle w:val="001000000000" w:firstRow="0" w:lastRow="0" w:firstColumn="1" w:lastColumn="0" w:oddVBand="0" w:evenVBand="0" w:oddHBand="0" w:evenHBand="0" w:firstRowFirstColumn="0" w:firstRowLastColumn="0" w:lastRowFirstColumn="0" w:lastRowLastColumn="0"/>
            <w:tcW w:w="1472" w:type="pct"/>
            <w:hideMark/>
          </w:tcPr>
          <w:p w:rsidR="00CB0EB1" w:rsidRPr="00820F6B" w:rsidRDefault="00CB0EB1" w:rsidP="00CB0EB1">
            <w:pPr>
              <w:spacing w:after="0" w:line="240" w:lineRule="auto"/>
              <w:rPr>
                <w:rFonts w:ascii="Times New Roman" w:hAnsi="Times New Roman"/>
              </w:rPr>
            </w:pPr>
            <w:r w:rsidRPr="00820F6B">
              <w:rPr>
                <w:rFonts w:ascii="Times New Roman" w:hAnsi="Times New Roman"/>
              </w:rPr>
              <w:t>Высшее</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40</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82%</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43</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81%</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49</w:t>
            </w:r>
          </w:p>
        </w:tc>
        <w:tc>
          <w:tcPr>
            <w:tcW w:w="588" w:type="pct"/>
          </w:tcPr>
          <w:p w:rsidR="00CB0EB1" w:rsidRPr="00820F6B" w:rsidRDefault="00CB0EB1" w:rsidP="00CB0EB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87%</w:t>
            </w:r>
          </w:p>
        </w:tc>
      </w:tr>
      <w:tr w:rsidR="00CB0EB1" w:rsidRPr="004417FF" w:rsidTr="00820F6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72" w:type="pct"/>
            <w:hideMark/>
          </w:tcPr>
          <w:p w:rsidR="00CB0EB1" w:rsidRPr="00820F6B" w:rsidRDefault="00CB0EB1" w:rsidP="00CB0EB1">
            <w:pPr>
              <w:spacing w:after="0" w:line="240" w:lineRule="auto"/>
              <w:rPr>
                <w:rFonts w:ascii="Times New Roman" w:hAnsi="Times New Roman"/>
              </w:rPr>
            </w:pPr>
            <w:r w:rsidRPr="00820F6B">
              <w:rPr>
                <w:rFonts w:ascii="Times New Roman" w:hAnsi="Times New Roman"/>
              </w:rPr>
              <w:t>Среднее  профессиональное</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9</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18%</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10</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19%</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7</w:t>
            </w:r>
          </w:p>
        </w:tc>
        <w:tc>
          <w:tcPr>
            <w:tcW w:w="588" w:type="pct"/>
          </w:tcPr>
          <w:p w:rsidR="00CB0EB1" w:rsidRPr="00820F6B" w:rsidRDefault="00CB0EB1" w:rsidP="00CB0E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13%</w:t>
            </w:r>
          </w:p>
        </w:tc>
      </w:tr>
    </w:tbl>
    <w:p w:rsidR="00CB0EB1" w:rsidRPr="004417FF" w:rsidRDefault="003E4668" w:rsidP="00E9610B">
      <w:pPr>
        <w:spacing w:after="0" w:line="240" w:lineRule="auto"/>
        <w:rPr>
          <w:rFonts w:ascii="Times New Roman" w:hAnsi="Times New Roman"/>
          <w:i/>
          <w:sz w:val="20"/>
          <w:szCs w:val="20"/>
        </w:rPr>
      </w:pPr>
      <w:r w:rsidRPr="004417FF">
        <w:rPr>
          <w:rFonts w:ascii="Times New Roman" w:hAnsi="Times New Roman"/>
          <w:i/>
          <w:sz w:val="20"/>
          <w:szCs w:val="20"/>
        </w:rPr>
        <w:t xml:space="preserve">                                                            </w:t>
      </w:r>
      <w:r w:rsidR="00820F6B">
        <w:rPr>
          <w:rFonts w:ascii="Times New Roman" w:hAnsi="Times New Roman"/>
          <w:i/>
          <w:sz w:val="20"/>
          <w:szCs w:val="20"/>
        </w:rPr>
        <w:t xml:space="preserve">                               </w:t>
      </w:r>
    </w:p>
    <w:p w:rsidR="00CB0EB1" w:rsidRPr="004417FF" w:rsidRDefault="00CB0EB1" w:rsidP="00CB0EB1">
      <w:pPr>
        <w:spacing w:after="0" w:line="240" w:lineRule="auto"/>
        <w:rPr>
          <w:rFonts w:ascii="Times New Roman" w:hAnsi="Times New Roman"/>
          <w:i/>
          <w:sz w:val="20"/>
          <w:szCs w:val="20"/>
        </w:rPr>
      </w:pPr>
      <w:r w:rsidRPr="004417FF">
        <w:rPr>
          <w:rFonts w:ascii="Times New Roman" w:hAnsi="Times New Roman"/>
          <w:i/>
          <w:sz w:val="20"/>
          <w:szCs w:val="20"/>
        </w:rPr>
        <w:t xml:space="preserve">                                                                        </w:t>
      </w:r>
      <w:r w:rsidR="003E4668" w:rsidRPr="004417FF">
        <w:rPr>
          <w:rFonts w:ascii="Times New Roman" w:hAnsi="Times New Roman"/>
          <w:i/>
          <w:sz w:val="20"/>
          <w:szCs w:val="20"/>
        </w:rPr>
        <w:t xml:space="preserve">Диаграмма </w:t>
      </w:r>
      <w:r w:rsidR="00776FF8">
        <w:rPr>
          <w:rFonts w:ascii="Times New Roman" w:hAnsi="Times New Roman"/>
          <w:i/>
          <w:sz w:val="20"/>
          <w:szCs w:val="20"/>
        </w:rPr>
        <w:t>5</w:t>
      </w:r>
    </w:p>
    <w:p w:rsidR="003E4668" w:rsidRPr="004417FF" w:rsidRDefault="00CB0EB1" w:rsidP="00CA347A">
      <w:pPr>
        <w:spacing w:after="0" w:line="240" w:lineRule="auto"/>
        <w:jc w:val="both"/>
        <w:rPr>
          <w:rFonts w:ascii="Times New Roman" w:hAnsi="Times New Roman"/>
          <w:i/>
          <w:sz w:val="20"/>
          <w:szCs w:val="20"/>
        </w:rPr>
      </w:pPr>
      <w:r w:rsidRPr="004417FF">
        <w:rPr>
          <w:noProof/>
        </w:rPr>
        <w:drawing>
          <wp:anchor distT="0" distB="0" distL="114300" distR="114300" simplePos="0" relativeHeight="251730432" behindDoc="1" locked="0" layoutInCell="1" allowOverlap="1" wp14:anchorId="662EDA66" wp14:editId="2E7D702B">
            <wp:simplePos x="0" y="0"/>
            <wp:positionH relativeFrom="column">
              <wp:posOffset>1270</wp:posOffset>
            </wp:positionH>
            <wp:positionV relativeFrom="paragraph">
              <wp:posOffset>59055</wp:posOffset>
            </wp:positionV>
            <wp:extent cx="3130550" cy="1316355"/>
            <wp:effectExtent l="0" t="19050" r="12700" b="17145"/>
            <wp:wrapThrough wrapText="bothSides">
              <wp:wrapPolygon edited="0">
                <wp:start x="0" y="-313"/>
                <wp:lineTo x="0" y="21569"/>
                <wp:lineTo x="21556" y="21569"/>
                <wp:lineTo x="21556" y="-313"/>
                <wp:lineTo x="0" y="-313"/>
              </wp:wrapPolygon>
            </wp:wrapThrough>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3E4668" w:rsidRPr="004417FF">
        <w:rPr>
          <w:rFonts w:ascii="Times New Roman" w:hAnsi="Times New Roman"/>
          <w:sz w:val="24"/>
          <w:szCs w:val="24"/>
        </w:rPr>
        <w:t>Анализ кадрового состава МАОУ СОШ № 2 показывает, что в школе сложился опытный, высококвалифицированный коллектив. Следует отметить, что среднее специальное образование имеют учителя</w:t>
      </w:r>
      <w:r w:rsidR="004045F2" w:rsidRPr="004417FF">
        <w:rPr>
          <w:rFonts w:ascii="Times New Roman" w:hAnsi="Times New Roman"/>
          <w:sz w:val="24"/>
          <w:szCs w:val="24"/>
        </w:rPr>
        <w:t xml:space="preserve"> начальных классов (4 человек),</w:t>
      </w:r>
      <w:r w:rsidR="003E4668" w:rsidRPr="004417FF">
        <w:rPr>
          <w:rFonts w:ascii="Times New Roman" w:hAnsi="Times New Roman"/>
          <w:sz w:val="24"/>
          <w:szCs w:val="24"/>
        </w:rPr>
        <w:t xml:space="preserve"> педагог-библиотекарь (1 человек), учителя физической культуры (2 человека). </w:t>
      </w:r>
    </w:p>
    <w:p w:rsidR="00CB0EB1" w:rsidRPr="004417FF" w:rsidRDefault="00CB0EB1" w:rsidP="003E4668">
      <w:pPr>
        <w:pStyle w:val="a6"/>
        <w:ind w:left="6173" w:hanging="6173"/>
        <w:jc w:val="center"/>
        <w:rPr>
          <w:rFonts w:ascii="Times New Roman" w:hAnsi="Times New Roman"/>
          <w:b/>
          <w:iCs/>
          <w:sz w:val="24"/>
          <w:szCs w:val="24"/>
        </w:rPr>
      </w:pPr>
    </w:p>
    <w:p w:rsidR="003E4668" w:rsidRPr="004417FF" w:rsidRDefault="003E4668" w:rsidP="003E4668">
      <w:pPr>
        <w:pStyle w:val="a6"/>
        <w:ind w:left="6173" w:hanging="6173"/>
        <w:jc w:val="center"/>
        <w:rPr>
          <w:rFonts w:ascii="Times New Roman" w:hAnsi="Times New Roman"/>
          <w:b/>
          <w:iCs/>
          <w:sz w:val="24"/>
          <w:szCs w:val="24"/>
        </w:rPr>
      </w:pPr>
      <w:r w:rsidRPr="004417FF">
        <w:rPr>
          <w:rFonts w:ascii="Times New Roman" w:hAnsi="Times New Roman"/>
          <w:b/>
          <w:iCs/>
          <w:sz w:val="24"/>
          <w:szCs w:val="24"/>
        </w:rPr>
        <w:t>Педагогический стаж</w:t>
      </w:r>
    </w:p>
    <w:p w:rsidR="003E4668" w:rsidRPr="004417FF" w:rsidRDefault="003E4668" w:rsidP="003E4668">
      <w:pPr>
        <w:spacing w:after="0" w:line="240" w:lineRule="auto"/>
        <w:ind w:firstLine="708"/>
        <w:jc w:val="right"/>
        <w:rPr>
          <w:rFonts w:ascii="Times New Roman" w:hAnsi="Times New Roman"/>
          <w:b/>
          <w:i/>
          <w:sz w:val="20"/>
          <w:szCs w:val="20"/>
        </w:rPr>
      </w:pPr>
      <w:r w:rsidRPr="004417FF">
        <w:rPr>
          <w:rFonts w:ascii="Times New Roman" w:hAnsi="Times New Roman"/>
          <w:i/>
          <w:sz w:val="20"/>
          <w:szCs w:val="20"/>
        </w:rPr>
        <w:t xml:space="preserve">Таблица </w:t>
      </w:r>
      <w:r w:rsidR="00820F6B">
        <w:rPr>
          <w:rFonts w:ascii="Times New Roman" w:hAnsi="Times New Roman"/>
          <w:i/>
          <w:sz w:val="20"/>
          <w:szCs w:val="20"/>
        </w:rPr>
        <w:t>8</w:t>
      </w:r>
    </w:p>
    <w:tbl>
      <w:tblPr>
        <w:tblStyle w:val="-31"/>
        <w:tblpPr w:leftFromText="180" w:rightFromText="180" w:vertAnchor="text" w:horzAnchor="margin" w:tblpX="103" w:tblpY="17"/>
        <w:tblW w:w="96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35"/>
        <w:gridCol w:w="1325"/>
        <w:gridCol w:w="1326"/>
        <w:gridCol w:w="1326"/>
        <w:gridCol w:w="1326"/>
        <w:gridCol w:w="1326"/>
        <w:gridCol w:w="1326"/>
      </w:tblGrid>
      <w:tr w:rsidR="003E4668" w:rsidRPr="00820F6B" w:rsidTr="00820F6B">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1735" w:type="dxa"/>
            <w:vMerge w:val="restart"/>
            <w:tcBorders>
              <w:bottom w:val="none" w:sz="0" w:space="0" w:color="auto"/>
              <w:right w:val="none" w:sz="0" w:space="0" w:color="auto"/>
            </w:tcBorders>
          </w:tcPr>
          <w:p w:rsidR="003E4668" w:rsidRPr="00820F6B" w:rsidRDefault="003E4668" w:rsidP="00CA347A">
            <w:pPr>
              <w:spacing w:after="0" w:line="240" w:lineRule="auto"/>
              <w:jc w:val="center"/>
              <w:rPr>
                <w:rFonts w:ascii="Times New Roman" w:hAnsi="Times New Roman"/>
                <w:b w:val="0"/>
                <w:bCs w:val="0"/>
              </w:rPr>
            </w:pPr>
          </w:p>
          <w:p w:rsidR="003E4668" w:rsidRPr="00820F6B" w:rsidRDefault="003E4668" w:rsidP="00CA347A">
            <w:pPr>
              <w:spacing w:after="0" w:line="240" w:lineRule="auto"/>
              <w:jc w:val="center"/>
              <w:rPr>
                <w:rFonts w:ascii="Times New Roman" w:hAnsi="Times New Roman"/>
                <w:b w:val="0"/>
                <w:bCs w:val="0"/>
              </w:rPr>
            </w:pPr>
            <w:r w:rsidRPr="00820F6B">
              <w:rPr>
                <w:rFonts w:ascii="Times New Roman" w:hAnsi="Times New Roman"/>
              </w:rPr>
              <w:t>Стаж</w:t>
            </w:r>
          </w:p>
        </w:tc>
        <w:tc>
          <w:tcPr>
            <w:tcW w:w="2651" w:type="dxa"/>
            <w:gridSpan w:val="2"/>
          </w:tcPr>
          <w:p w:rsidR="003E4668" w:rsidRPr="00820F6B" w:rsidRDefault="003E4668" w:rsidP="00CA34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20F6B">
              <w:rPr>
                <w:rFonts w:ascii="Times New Roman" w:hAnsi="Times New Roman"/>
              </w:rPr>
              <w:t>2021-2022</w:t>
            </w:r>
            <w:r w:rsidR="00820F6B" w:rsidRPr="00820F6B">
              <w:rPr>
                <w:rFonts w:ascii="Times New Roman" w:hAnsi="Times New Roman"/>
              </w:rPr>
              <w:t xml:space="preserve"> учебный год</w:t>
            </w:r>
          </w:p>
        </w:tc>
        <w:tc>
          <w:tcPr>
            <w:tcW w:w="2652" w:type="dxa"/>
            <w:gridSpan w:val="2"/>
          </w:tcPr>
          <w:p w:rsidR="003E4668" w:rsidRPr="00820F6B" w:rsidRDefault="003E4668" w:rsidP="00CA34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20F6B">
              <w:rPr>
                <w:rFonts w:ascii="Times New Roman" w:hAnsi="Times New Roman"/>
              </w:rPr>
              <w:t>2022-2023</w:t>
            </w:r>
            <w:r w:rsidR="00820F6B" w:rsidRPr="00820F6B">
              <w:rPr>
                <w:rFonts w:ascii="Times New Roman" w:hAnsi="Times New Roman"/>
              </w:rPr>
              <w:t xml:space="preserve"> учебный год</w:t>
            </w:r>
          </w:p>
        </w:tc>
        <w:tc>
          <w:tcPr>
            <w:tcW w:w="2652" w:type="dxa"/>
            <w:gridSpan w:val="2"/>
          </w:tcPr>
          <w:p w:rsidR="003E4668" w:rsidRPr="00820F6B" w:rsidRDefault="003E4668" w:rsidP="00CA347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20F6B">
              <w:rPr>
                <w:rFonts w:ascii="Times New Roman" w:hAnsi="Times New Roman"/>
              </w:rPr>
              <w:t>2023-2024</w:t>
            </w:r>
            <w:r w:rsidR="00820F6B" w:rsidRPr="00820F6B">
              <w:rPr>
                <w:rFonts w:ascii="Times New Roman" w:hAnsi="Times New Roman"/>
              </w:rPr>
              <w:t xml:space="preserve"> учебный год</w:t>
            </w:r>
          </w:p>
        </w:tc>
      </w:tr>
      <w:tr w:rsidR="003E4668" w:rsidRPr="004417FF" w:rsidTr="00820F6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35" w:type="dxa"/>
            <w:vMerge/>
            <w:tcBorders>
              <w:top w:val="none" w:sz="0" w:space="0" w:color="auto"/>
              <w:bottom w:val="none" w:sz="0" w:space="0" w:color="auto"/>
              <w:right w:val="none" w:sz="0" w:space="0" w:color="auto"/>
            </w:tcBorders>
            <w:hideMark/>
          </w:tcPr>
          <w:p w:rsidR="003E4668" w:rsidRPr="00820F6B" w:rsidRDefault="003E4668" w:rsidP="00CA347A">
            <w:pPr>
              <w:spacing w:after="0" w:line="240" w:lineRule="auto"/>
              <w:rPr>
                <w:rFonts w:ascii="Times New Roman" w:hAnsi="Times New Roman"/>
                <w:b w:val="0"/>
                <w:bCs w:val="0"/>
              </w:rPr>
            </w:pPr>
          </w:p>
        </w:tc>
        <w:tc>
          <w:tcPr>
            <w:tcW w:w="1325"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326"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w:t>
            </w:r>
          </w:p>
        </w:tc>
        <w:tc>
          <w:tcPr>
            <w:tcW w:w="1326"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326"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w:t>
            </w:r>
          </w:p>
        </w:tc>
        <w:tc>
          <w:tcPr>
            <w:tcW w:w="1326"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326" w:type="dxa"/>
            <w:tcBorders>
              <w:top w:val="none" w:sz="0" w:space="0" w:color="auto"/>
              <w:bottom w:val="none" w:sz="0" w:space="0" w:color="auto"/>
            </w:tcBorders>
            <w:shd w:val="clear" w:color="auto" w:fill="DBE5F1" w:themeFill="accent1" w:themeFillTint="33"/>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w:t>
            </w:r>
          </w:p>
        </w:tc>
      </w:tr>
      <w:tr w:rsidR="003E4668" w:rsidRPr="004417FF" w:rsidTr="00820F6B">
        <w:trPr>
          <w:trHeight w:val="141"/>
        </w:trPr>
        <w:tc>
          <w:tcPr>
            <w:cnfStyle w:val="001000000000" w:firstRow="0" w:lastRow="0" w:firstColumn="1" w:lastColumn="0" w:oddVBand="0" w:evenVBand="0" w:oddHBand="0" w:evenHBand="0" w:firstRowFirstColumn="0" w:firstRowLastColumn="0" w:lastRowFirstColumn="0" w:lastRowLastColumn="0"/>
            <w:tcW w:w="1735" w:type="dxa"/>
            <w:tcBorders>
              <w:right w:val="none" w:sz="0" w:space="0" w:color="auto"/>
            </w:tcBorders>
            <w:hideMark/>
          </w:tcPr>
          <w:p w:rsidR="003E4668" w:rsidRPr="00820F6B" w:rsidRDefault="003E4668" w:rsidP="00CA347A">
            <w:pPr>
              <w:spacing w:after="0" w:line="240" w:lineRule="auto"/>
              <w:jc w:val="center"/>
              <w:rPr>
                <w:rFonts w:ascii="Times New Roman" w:hAnsi="Times New Roman"/>
              </w:rPr>
            </w:pPr>
            <w:r w:rsidRPr="00820F6B">
              <w:rPr>
                <w:rFonts w:ascii="Times New Roman" w:hAnsi="Times New Roman"/>
              </w:rPr>
              <w:t>до 2-х лет</w:t>
            </w:r>
          </w:p>
        </w:tc>
        <w:tc>
          <w:tcPr>
            <w:tcW w:w="1325"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6</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12</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9</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9</w:t>
            </w:r>
          </w:p>
        </w:tc>
      </w:tr>
      <w:tr w:rsidR="003E4668" w:rsidRPr="004417FF" w:rsidTr="00820F6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hideMark/>
          </w:tcPr>
          <w:p w:rsidR="003E4668" w:rsidRPr="00820F6B" w:rsidRDefault="003E4668" w:rsidP="00CA347A">
            <w:pPr>
              <w:spacing w:after="0" w:line="240" w:lineRule="auto"/>
              <w:jc w:val="center"/>
              <w:rPr>
                <w:rFonts w:ascii="Times New Roman" w:hAnsi="Times New Roman"/>
              </w:rPr>
            </w:pPr>
            <w:r w:rsidRPr="00820F6B">
              <w:rPr>
                <w:rFonts w:ascii="Times New Roman" w:hAnsi="Times New Roman"/>
              </w:rPr>
              <w:t>от 2-5 лет</w:t>
            </w:r>
          </w:p>
        </w:tc>
        <w:tc>
          <w:tcPr>
            <w:tcW w:w="1325"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2</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4</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8</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6</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10</w:t>
            </w:r>
          </w:p>
        </w:tc>
      </w:tr>
      <w:tr w:rsidR="003E4668" w:rsidRPr="004417FF" w:rsidTr="00820F6B">
        <w:trPr>
          <w:trHeight w:val="244"/>
        </w:trPr>
        <w:tc>
          <w:tcPr>
            <w:cnfStyle w:val="001000000000" w:firstRow="0" w:lastRow="0" w:firstColumn="1" w:lastColumn="0" w:oddVBand="0" w:evenVBand="0" w:oddHBand="0" w:evenHBand="0" w:firstRowFirstColumn="0" w:firstRowLastColumn="0" w:lastRowFirstColumn="0" w:lastRowLastColumn="0"/>
            <w:tcW w:w="1735" w:type="dxa"/>
            <w:tcBorders>
              <w:right w:val="none" w:sz="0" w:space="0" w:color="auto"/>
            </w:tcBorders>
            <w:hideMark/>
          </w:tcPr>
          <w:p w:rsidR="003E4668" w:rsidRPr="00820F6B" w:rsidRDefault="003E4668" w:rsidP="00CA347A">
            <w:pPr>
              <w:spacing w:after="0" w:line="240" w:lineRule="auto"/>
              <w:jc w:val="center"/>
              <w:rPr>
                <w:rFonts w:ascii="Times New Roman" w:hAnsi="Times New Roman"/>
              </w:rPr>
            </w:pPr>
            <w:r w:rsidRPr="00820F6B">
              <w:rPr>
                <w:rFonts w:ascii="Times New Roman" w:hAnsi="Times New Roman"/>
              </w:rPr>
              <w:t>от 5-10 лет</w:t>
            </w:r>
          </w:p>
        </w:tc>
        <w:tc>
          <w:tcPr>
            <w:tcW w:w="1325"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6</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12</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8</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15</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9</w:t>
            </w:r>
          </w:p>
        </w:tc>
      </w:tr>
      <w:tr w:rsidR="003E4668" w:rsidRPr="004417FF" w:rsidTr="00820F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hideMark/>
          </w:tcPr>
          <w:p w:rsidR="003E4668" w:rsidRPr="00820F6B" w:rsidRDefault="003E4668" w:rsidP="00CA347A">
            <w:pPr>
              <w:spacing w:after="0" w:line="240" w:lineRule="auto"/>
              <w:jc w:val="center"/>
              <w:rPr>
                <w:rFonts w:ascii="Times New Roman" w:hAnsi="Times New Roman"/>
              </w:rPr>
            </w:pPr>
            <w:r w:rsidRPr="00820F6B">
              <w:rPr>
                <w:rFonts w:ascii="Times New Roman" w:hAnsi="Times New Roman"/>
              </w:rPr>
              <w:t>от 10-20 лет</w:t>
            </w:r>
          </w:p>
        </w:tc>
        <w:tc>
          <w:tcPr>
            <w:tcW w:w="1325"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8</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16</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9</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17</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9</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17</w:t>
            </w:r>
          </w:p>
        </w:tc>
      </w:tr>
      <w:tr w:rsidR="003E4668" w:rsidRPr="004417FF" w:rsidTr="00820F6B">
        <w:trPr>
          <w:trHeight w:val="284"/>
        </w:trPr>
        <w:tc>
          <w:tcPr>
            <w:cnfStyle w:val="001000000000" w:firstRow="0" w:lastRow="0" w:firstColumn="1" w:lastColumn="0" w:oddVBand="0" w:evenVBand="0" w:oddHBand="0" w:evenHBand="0" w:firstRowFirstColumn="0" w:firstRowLastColumn="0" w:lastRowFirstColumn="0" w:lastRowLastColumn="0"/>
            <w:tcW w:w="1735" w:type="dxa"/>
            <w:tcBorders>
              <w:right w:val="none" w:sz="0" w:space="0" w:color="auto"/>
            </w:tcBorders>
            <w:hideMark/>
          </w:tcPr>
          <w:p w:rsidR="003E4668" w:rsidRPr="00820F6B" w:rsidRDefault="003E4668" w:rsidP="00CA347A">
            <w:pPr>
              <w:spacing w:after="0" w:line="240" w:lineRule="auto"/>
              <w:jc w:val="center"/>
              <w:rPr>
                <w:rFonts w:ascii="Times New Roman" w:hAnsi="Times New Roman"/>
              </w:rPr>
            </w:pPr>
            <w:r w:rsidRPr="00820F6B">
              <w:rPr>
                <w:rFonts w:ascii="Times New Roman" w:hAnsi="Times New Roman"/>
              </w:rPr>
              <w:t>свыше 20 лет</w:t>
            </w:r>
          </w:p>
        </w:tc>
        <w:tc>
          <w:tcPr>
            <w:tcW w:w="1325"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28</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58</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27</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51</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31</w:t>
            </w:r>
          </w:p>
        </w:tc>
        <w:tc>
          <w:tcPr>
            <w:tcW w:w="1326" w:type="dxa"/>
          </w:tcPr>
          <w:p w:rsidR="003E4668" w:rsidRPr="00820F6B" w:rsidRDefault="003E4668" w:rsidP="00CA34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55</w:t>
            </w:r>
          </w:p>
        </w:tc>
      </w:tr>
      <w:tr w:rsidR="003E4668" w:rsidRPr="004417FF" w:rsidTr="00820F6B">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hideMark/>
          </w:tcPr>
          <w:p w:rsidR="003E4668" w:rsidRPr="00820F6B" w:rsidRDefault="003E4668" w:rsidP="00CA347A">
            <w:pPr>
              <w:spacing w:after="0" w:line="240" w:lineRule="auto"/>
              <w:jc w:val="center"/>
              <w:rPr>
                <w:rFonts w:ascii="Times New Roman" w:hAnsi="Times New Roman"/>
                <w:b w:val="0"/>
              </w:rPr>
            </w:pPr>
            <w:r w:rsidRPr="00820F6B">
              <w:rPr>
                <w:rFonts w:ascii="Times New Roman" w:hAnsi="Times New Roman"/>
              </w:rPr>
              <w:t>Итого</w:t>
            </w:r>
          </w:p>
        </w:tc>
        <w:tc>
          <w:tcPr>
            <w:tcW w:w="1325"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49</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100</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53</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100</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56</w:t>
            </w:r>
          </w:p>
        </w:tc>
        <w:tc>
          <w:tcPr>
            <w:tcW w:w="1326" w:type="dxa"/>
            <w:tcBorders>
              <w:top w:val="none" w:sz="0" w:space="0" w:color="auto"/>
              <w:bottom w:val="none" w:sz="0" w:space="0" w:color="auto"/>
            </w:tcBorders>
          </w:tcPr>
          <w:p w:rsidR="003E4668" w:rsidRPr="00820F6B" w:rsidRDefault="003E4668" w:rsidP="00CA34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100</w:t>
            </w:r>
          </w:p>
        </w:tc>
      </w:tr>
    </w:tbl>
    <w:p w:rsidR="00CB0EB1" w:rsidRPr="004417FF" w:rsidRDefault="003E4668" w:rsidP="00CA347A">
      <w:pPr>
        <w:spacing w:after="0" w:line="240" w:lineRule="auto"/>
        <w:jc w:val="center"/>
        <w:rPr>
          <w:rFonts w:ascii="Times New Roman" w:hAnsi="Times New Roman"/>
          <w:i/>
          <w:sz w:val="20"/>
          <w:szCs w:val="20"/>
        </w:rPr>
      </w:pPr>
      <w:r w:rsidRPr="004417FF">
        <w:rPr>
          <w:rFonts w:ascii="Times New Roman" w:hAnsi="Times New Roman"/>
          <w:i/>
          <w:sz w:val="20"/>
          <w:szCs w:val="20"/>
        </w:rPr>
        <w:t xml:space="preserve">                                                                                           </w:t>
      </w:r>
    </w:p>
    <w:p w:rsidR="003E4668" w:rsidRPr="004417FF" w:rsidRDefault="003E4668" w:rsidP="004045F2">
      <w:pPr>
        <w:spacing w:after="0" w:line="240" w:lineRule="auto"/>
        <w:jc w:val="right"/>
        <w:rPr>
          <w:rFonts w:ascii="Times New Roman" w:hAnsi="Times New Roman"/>
          <w:i/>
          <w:sz w:val="20"/>
          <w:szCs w:val="20"/>
        </w:rPr>
      </w:pPr>
      <w:r w:rsidRPr="004417FF">
        <w:rPr>
          <w:rFonts w:ascii="Times New Roman" w:hAnsi="Times New Roman"/>
          <w:i/>
          <w:sz w:val="20"/>
          <w:szCs w:val="20"/>
        </w:rPr>
        <w:t xml:space="preserve">   Диаграмма </w:t>
      </w:r>
      <w:r w:rsidR="00776FF8">
        <w:rPr>
          <w:rFonts w:ascii="Times New Roman" w:hAnsi="Times New Roman"/>
          <w:i/>
          <w:sz w:val="20"/>
          <w:szCs w:val="20"/>
        </w:rPr>
        <w:t>6</w:t>
      </w:r>
    </w:p>
    <w:p w:rsidR="003E4668" w:rsidRPr="004417FF" w:rsidRDefault="003E4668" w:rsidP="003E4668">
      <w:pPr>
        <w:pStyle w:val="a6"/>
        <w:rPr>
          <w:noProof/>
        </w:rPr>
      </w:pPr>
      <w:r w:rsidRPr="004417FF">
        <w:rPr>
          <w:noProof/>
        </w:rPr>
        <w:drawing>
          <wp:inline distT="0" distB="0" distL="0" distR="0" wp14:anchorId="1D44F7CB" wp14:editId="79E2D5DF">
            <wp:extent cx="6076950" cy="1709420"/>
            <wp:effectExtent l="0" t="0" r="0" b="508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4668" w:rsidRPr="004417FF" w:rsidRDefault="003E4668" w:rsidP="00CB0EB1">
      <w:pPr>
        <w:pStyle w:val="a6"/>
        <w:ind w:firstLine="708"/>
        <w:jc w:val="both"/>
        <w:rPr>
          <w:rFonts w:ascii="Times New Roman" w:hAnsi="Times New Roman"/>
          <w:sz w:val="24"/>
          <w:szCs w:val="24"/>
        </w:rPr>
      </w:pPr>
      <w:r w:rsidRPr="004417FF">
        <w:rPr>
          <w:rFonts w:ascii="Times New Roman" w:hAnsi="Times New Roman"/>
          <w:sz w:val="24"/>
          <w:szCs w:val="24"/>
        </w:rPr>
        <w:lastRenderedPageBreak/>
        <w:t>Таким образом, количество педагогов, имеющих стаж педагогической работы более 20 лет, имеет стабильный характер. Это говорит о том, что большую часть коллектива составляют опытные учителя.</w:t>
      </w:r>
    </w:p>
    <w:p w:rsidR="003E4668" w:rsidRPr="004417FF" w:rsidRDefault="003E4668" w:rsidP="003E4668">
      <w:pPr>
        <w:spacing w:after="0" w:line="240" w:lineRule="auto"/>
        <w:ind w:firstLine="708"/>
        <w:jc w:val="center"/>
        <w:rPr>
          <w:rFonts w:ascii="Times New Roman" w:hAnsi="Times New Roman"/>
          <w:i/>
          <w:sz w:val="20"/>
          <w:szCs w:val="20"/>
        </w:rPr>
      </w:pPr>
      <w:r w:rsidRPr="004417FF">
        <w:rPr>
          <w:rFonts w:ascii="Times New Roman" w:hAnsi="Times New Roman"/>
          <w:b/>
          <w:iCs/>
          <w:sz w:val="24"/>
          <w:szCs w:val="24"/>
        </w:rPr>
        <w:t>Возрастной ценз</w:t>
      </w:r>
    </w:p>
    <w:p w:rsidR="003E4668" w:rsidRPr="004417FF" w:rsidRDefault="003E4668" w:rsidP="003E4668">
      <w:pPr>
        <w:spacing w:after="0" w:line="240" w:lineRule="auto"/>
        <w:ind w:firstLine="708"/>
        <w:jc w:val="right"/>
        <w:rPr>
          <w:rFonts w:ascii="Times New Roman" w:hAnsi="Times New Roman"/>
          <w:b/>
          <w:i/>
          <w:sz w:val="20"/>
          <w:szCs w:val="20"/>
        </w:rPr>
      </w:pPr>
      <w:r w:rsidRPr="004417FF">
        <w:rPr>
          <w:rFonts w:ascii="Times New Roman" w:hAnsi="Times New Roman"/>
          <w:i/>
          <w:sz w:val="20"/>
          <w:szCs w:val="20"/>
        </w:rPr>
        <w:t xml:space="preserve">Таблица </w:t>
      </w:r>
      <w:r w:rsidR="00820F6B">
        <w:rPr>
          <w:rFonts w:ascii="Times New Roman" w:hAnsi="Times New Roman"/>
          <w:i/>
          <w:sz w:val="20"/>
          <w:szCs w:val="20"/>
        </w:rPr>
        <w:t>9</w:t>
      </w:r>
    </w:p>
    <w:tbl>
      <w:tblPr>
        <w:tblStyle w:val="-1"/>
        <w:tblW w:w="9768" w:type="dxa"/>
        <w:tblLayout w:type="fixed"/>
        <w:tblLook w:val="01E0" w:firstRow="1" w:lastRow="1" w:firstColumn="1" w:lastColumn="1" w:noHBand="0" w:noVBand="0"/>
      </w:tblPr>
      <w:tblGrid>
        <w:gridCol w:w="1433"/>
        <w:gridCol w:w="833"/>
        <w:gridCol w:w="834"/>
        <w:gridCol w:w="833"/>
        <w:gridCol w:w="834"/>
        <w:gridCol w:w="833"/>
        <w:gridCol w:w="834"/>
        <w:gridCol w:w="833"/>
        <w:gridCol w:w="834"/>
        <w:gridCol w:w="833"/>
        <w:gridCol w:w="834"/>
      </w:tblGrid>
      <w:tr w:rsidR="004417FF" w:rsidRPr="004417FF" w:rsidTr="00820F6B">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433" w:type="dxa"/>
            <w:vMerge w:val="restart"/>
          </w:tcPr>
          <w:p w:rsidR="003E4668" w:rsidRPr="00820F6B" w:rsidRDefault="003E4668" w:rsidP="00E31831">
            <w:pPr>
              <w:pStyle w:val="a6"/>
              <w:rPr>
                <w:rFonts w:ascii="Times New Roman" w:hAnsi="Times New Roman"/>
                <w:b w:val="0"/>
              </w:rPr>
            </w:pPr>
          </w:p>
          <w:p w:rsidR="003E4668" w:rsidRPr="00820F6B" w:rsidRDefault="003E4668" w:rsidP="00E31831">
            <w:pPr>
              <w:pStyle w:val="a6"/>
              <w:rPr>
                <w:rFonts w:ascii="Times New Roman" w:hAnsi="Times New Roman"/>
                <w:b w:val="0"/>
              </w:rPr>
            </w:pPr>
            <w:r w:rsidRPr="00820F6B">
              <w:rPr>
                <w:rFonts w:ascii="Times New Roman" w:hAnsi="Times New Roman"/>
              </w:rPr>
              <w:t>Учебный год</w:t>
            </w:r>
          </w:p>
        </w:tc>
        <w:tc>
          <w:tcPr>
            <w:cnfStyle w:val="000010000000" w:firstRow="0" w:lastRow="0" w:firstColumn="0" w:lastColumn="0" w:oddVBand="1" w:evenVBand="0" w:oddHBand="0" w:evenHBand="0" w:firstRowFirstColumn="0" w:firstRowLastColumn="0" w:lastRowFirstColumn="0" w:lastRowLastColumn="0"/>
            <w:tcW w:w="1667" w:type="dxa"/>
            <w:gridSpan w:val="2"/>
            <w:hideMark/>
          </w:tcPr>
          <w:p w:rsidR="003E4668" w:rsidRPr="00820F6B" w:rsidRDefault="003E4668" w:rsidP="008473F1">
            <w:pPr>
              <w:pStyle w:val="a6"/>
              <w:jc w:val="center"/>
              <w:rPr>
                <w:rFonts w:ascii="Times New Roman" w:hAnsi="Times New Roman"/>
                <w:b w:val="0"/>
              </w:rPr>
            </w:pPr>
            <w:r w:rsidRPr="00820F6B">
              <w:rPr>
                <w:rFonts w:ascii="Times New Roman" w:hAnsi="Times New Roman"/>
              </w:rPr>
              <w:t>До 30 лет</w:t>
            </w:r>
          </w:p>
        </w:tc>
        <w:tc>
          <w:tcPr>
            <w:tcW w:w="1667" w:type="dxa"/>
            <w:gridSpan w:val="2"/>
            <w:hideMark/>
          </w:tcPr>
          <w:p w:rsidR="003E4668" w:rsidRPr="00820F6B" w:rsidRDefault="003E4668" w:rsidP="008473F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20F6B">
              <w:rPr>
                <w:rFonts w:ascii="Times New Roman" w:hAnsi="Times New Roman"/>
              </w:rPr>
              <w:t>От 31 – 40 лет</w:t>
            </w:r>
          </w:p>
        </w:tc>
        <w:tc>
          <w:tcPr>
            <w:cnfStyle w:val="000010000000" w:firstRow="0" w:lastRow="0" w:firstColumn="0" w:lastColumn="0" w:oddVBand="1" w:evenVBand="0" w:oddHBand="0" w:evenHBand="0" w:firstRowFirstColumn="0" w:firstRowLastColumn="0" w:lastRowFirstColumn="0" w:lastRowLastColumn="0"/>
            <w:tcW w:w="1667" w:type="dxa"/>
            <w:gridSpan w:val="2"/>
            <w:hideMark/>
          </w:tcPr>
          <w:p w:rsidR="003E4668" w:rsidRPr="00820F6B" w:rsidRDefault="003E4668" w:rsidP="008473F1">
            <w:pPr>
              <w:pStyle w:val="a6"/>
              <w:jc w:val="center"/>
              <w:rPr>
                <w:rFonts w:ascii="Times New Roman" w:hAnsi="Times New Roman"/>
                <w:b w:val="0"/>
              </w:rPr>
            </w:pPr>
            <w:r w:rsidRPr="00820F6B">
              <w:rPr>
                <w:rFonts w:ascii="Times New Roman" w:hAnsi="Times New Roman"/>
              </w:rPr>
              <w:t>От 41-50 лет</w:t>
            </w:r>
          </w:p>
        </w:tc>
        <w:tc>
          <w:tcPr>
            <w:tcW w:w="1667" w:type="dxa"/>
            <w:gridSpan w:val="2"/>
            <w:hideMark/>
          </w:tcPr>
          <w:p w:rsidR="003E4668" w:rsidRPr="00820F6B" w:rsidRDefault="003E4668" w:rsidP="008473F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20F6B">
              <w:rPr>
                <w:rFonts w:ascii="Times New Roman" w:hAnsi="Times New Roman"/>
              </w:rPr>
              <w:t>От 51-55 лет</w:t>
            </w:r>
          </w:p>
        </w:tc>
        <w:tc>
          <w:tcPr>
            <w:cnfStyle w:val="000100000000" w:firstRow="0" w:lastRow="0" w:firstColumn="0" w:lastColumn="1" w:oddVBand="0" w:evenVBand="0" w:oddHBand="0" w:evenHBand="0" w:firstRowFirstColumn="0" w:firstRowLastColumn="0" w:lastRowFirstColumn="0" w:lastRowLastColumn="0"/>
            <w:tcW w:w="1667" w:type="dxa"/>
            <w:gridSpan w:val="2"/>
            <w:hideMark/>
          </w:tcPr>
          <w:p w:rsidR="003E4668" w:rsidRPr="00820F6B" w:rsidRDefault="003E4668" w:rsidP="008473F1">
            <w:pPr>
              <w:pStyle w:val="a6"/>
              <w:jc w:val="center"/>
              <w:rPr>
                <w:rFonts w:ascii="Times New Roman" w:hAnsi="Times New Roman"/>
                <w:b w:val="0"/>
              </w:rPr>
            </w:pPr>
            <w:r w:rsidRPr="00820F6B">
              <w:rPr>
                <w:rFonts w:ascii="Times New Roman" w:hAnsi="Times New Roman"/>
              </w:rPr>
              <w:t>Более 55 лет</w:t>
            </w:r>
          </w:p>
        </w:tc>
      </w:tr>
      <w:tr w:rsidR="004417FF" w:rsidRPr="004417FF" w:rsidTr="00820F6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3" w:type="dxa"/>
            <w:vMerge/>
            <w:hideMark/>
          </w:tcPr>
          <w:p w:rsidR="003E4668" w:rsidRPr="00820F6B" w:rsidRDefault="003E4668" w:rsidP="00E31831">
            <w:pPr>
              <w:pStyle w:val="a6"/>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rPr>
            </w:pPr>
            <w:r w:rsidRPr="00820F6B">
              <w:rPr>
                <w:rFonts w:ascii="Times New Roman" w:hAnsi="Times New Roman"/>
                <w:b/>
              </w:rPr>
              <w:t>Кол-во</w:t>
            </w:r>
          </w:p>
        </w:tc>
        <w:tc>
          <w:tcPr>
            <w:tcW w:w="833" w:type="dxa"/>
            <w:shd w:val="clear" w:color="auto" w:fill="DBE5F1" w:themeFill="accent1" w:themeFillTint="33"/>
            <w:hideMark/>
          </w:tcPr>
          <w:p w:rsidR="003E4668" w:rsidRPr="00820F6B" w:rsidRDefault="003E4668" w:rsidP="008473F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w:t>
            </w:r>
          </w:p>
        </w:tc>
        <w:tc>
          <w:tcPr>
            <w:cnfStyle w:val="000010000000" w:firstRow="0" w:lastRow="0" w:firstColumn="0" w:lastColumn="0" w:oddVBand="1"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rPr>
            </w:pPr>
            <w:r w:rsidRPr="00820F6B">
              <w:rPr>
                <w:rFonts w:ascii="Times New Roman" w:hAnsi="Times New Roman"/>
                <w:b/>
              </w:rPr>
              <w:t>Кол-во</w:t>
            </w:r>
          </w:p>
        </w:tc>
        <w:tc>
          <w:tcPr>
            <w:tcW w:w="833" w:type="dxa"/>
            <w:shd w:val="clear" w:color="auto" w:fill="DBE5F1" w:themeFill="accent1" w:themeFillTint="33"/>
            <w:hideMark/>
          </w:tcPr>
          <w:p w:rsidR="003E4668" w:rsidRPr="00820F6B" w:rsidRDefault="003E4668" w:rsidP="008473F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w:t>
            </w:r>
          </w:p>
        </w:tc>
        <w:tc>
          <w:tcPr>
            <w:cnfStyle w:val="000010000000" w:firstRow="0" w:lastRow="0" w:firstColumn="0" w:lastColumn="0" w:oddVBand="1"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rPr>
            </w:pPr>
            <w:r w:rsidRPr="00820F6B">
              <w:rPr>
                <w:rFonts w:ascii="Times New Roman" w:hAnsi="Times New Roman"/>
                <w:b/>
              </w:rPr>
              <w:t>Кол-во</w:t>
            </w:r>
          </w:p>
        </w:tc>
        <w:tc>
          <w:tcPr>
            <w:tcW w:w="833" w:type="dxa"/>
            <w:shd w:val="clear" w:color="auto" w:fill="DBE5F1" w:themeFill="accent1" w:themeFillTint="33"/>
            <w:hideMark/>
          </w:tcPr>
          <w:p w:rsidR="003E4668" w:rsidRPr="00820F6B" w:rsidRDefault="003E4668" w:rsidP="008473F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w:t>
            </w:r>
          </w:p>
        </w:tc>
        <w:tc>
          <w:tcPr>
            <w:cnfStyle w:val="000010000000" w:firstRow="0" w:lastRow="0" w:firstColumn="0" w:lastColumn="0" w:oddVBand="1"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rPr>
            </w:pPr>
            <w:r w:rsidRPr="00820F6B">
              <w:rPr>
                <w:rFonts w:ascii="Times New Roman" w:hAnsi="Times New Roman"/>
                <w:b/>
              </w:rPr>
              <w:t>Кол-во</w:t>
            </w:r>
          </w:p>
        </w:tc>
        <w:tc>
          <w:tcPr>
            <w:tcW w:w="833" w:type="dxa"/>
            <w:shd w:val="clear" w:color="auto" w:fill="DBE5F1" w:themeFill="accent1" w:themeFillTint="33"/>
            <w:hideMark/>
          </w:tcPr>
          <w:p w:rsidR="003E4668" w:rsidRPr="00820F6B" w:rsidRDefault="003E4668" w:rsidP="008473F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820F6B">
              <w:rPr>
                <w:rFonts w:ascii="Times New Roman" w:hAnsi="Times New Roman"/>
                <w:b/>
              </w:rPr>
              <w:t>%</w:t>
            </w:r>
          </w:p>
        </w:tc>
        <w:tc>
          <w:tcPr>
            <w:cnfStyle w:val="000010000000" w:firstRow="0" w:lastRow="0" w:firstColumn="0" w:lastColumn="0" w:oddVBand="1"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rPr>
            </w:pPr>
            <w:r w:rsidRPr="00820F6B">
              <w:rPr>
                <w:rFonts w:ascii="Times New Roman" w:hAnsi="Times New Roman"/>
                <w:b/>
              </w:rPr>
              <w:t>Кол-во</w:t>
            </w:r>
          </w:p>
        </w:tc>
        <w:tc>
          <w:tcPr>
            <w:cnfStyle w:val="000100000000" w:firstRow="0" w:lastRow="0" w:firstColumn="0" w:lastColumn="1" w:oddVBand="0" w:evenVBand="0" w:oddHBand="0" w:evenHBand="0" w:firstRowFirstColumn="0" w:firstRowLastColumn="0" w:lastRowFirstColumn="0" w:lastRowLastColumn="0"/>
            <w:tcW w:w="833" w:type="dxa"/>
            <w:shd w:val="clear" w:color="auto" w:fill="DBE5F1" w:themeFill="accent1" w:themeFillTint="33"/>
            <w:hideMark/>
          </w:tcPr>
          <w:p w:rsidR="003E4668" w:rsidRPr="00820F6B" w:rsidRDefault="003E4668" w:rsidP="008473F1">
            <w:pPr>
              <w:pStyle w:val="a6"/>
              <w:jc w:val="center"/>
              <w:rPr>
                <w:rFonts w:ascii="Times New Roman" w:hAnsi="Times New Roman"/>
                <w:b w:val="0"/>
              </w:rPr>
            </w:pPr>
            <w:r w:rsidRPr="00820F6B">
              <w:rPr>
                <w:rFonts w:ascii="Times New Roman" w:hAnsi="Times New Roman"/>
              </w:rPr>
              <w:t>%</w:t>
            </w:r>
          </w:p>
        </w:tc>
      </w:tr>
      <w:tr w:rsidR="004417FF" w:rsidRPr="004417FF" w:rsidTr="00820F6B">
        <w:trPr>
          <w:trHeight w:val="211"/>
        </w:trPr>
        <w:tc>
          <w:tcPr>
            <w:cnfStyle w:val="001000000000" w:firstRow="0" w:lastRow="0" w:firstColumn="1" w:lastColumn="0" w:oddVBand="0" w:evenVBand="0" w:oddHBand="0" w:evenHBand="0" w:firstRowFirstColumn="0" w:firstRowLastColumn="0" w:lastRowFirstColumn="0" w:lastRowLastColumn="0"/>
            <w:tcW w:w="1433" w:type="dxa"/>
          </w:tcPr>
          <w:p w:rsidR="003E4668" w:rsidRPr="00820F6B" w:rsidRDefault="003E4668" w:rsidP="00E31831">
            <w:pPr>
              <w:tabs>
                <w:tab w:val="left" w:pos="6300"/>
                <w:tab w:val="left" w:pos="9000"/>
              </w:tabs>
              <w:spacing w:after="0" w:line="240" w:lineRule="auto"/>
              <w:rPr>
                <w:rFonts w:ascii="Times New Roman" w:hAnsi="Times New Roman"/>
              </w:rPr>
            </w:pPr>
            <w:r w:rsidRPr="00820F6B">
              <w:rPr>
                <w:rFonts w:ascii="Times New Roman" w:hAnsi="Times New Roman"/>
              </w:rPr>
              <w:t>2021-2022</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5</w:t>
            </w:r>
          </w:p>
        </w:tc>
        <w:tc>
          <w:tcPr>
            <w:tcW w:w="833" w:type="dxa"/>
          </w:tcPr>
          <w:p w:rsidR="003E4668" w:rsidRPr="00820F6B" w:rsidRDefault="003E4668" w:rsidP="0084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10</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11</w:t>
            </w:r>
          </w:p>
        </w:tc>
        <w:tc>
          <w:tcPr>
            <w:tcW w:w="833" w:type="dxa"/>
          </w:tcPr>
          <w:p w:rsidR="003E4668" w:rsidRPr="00820F6B" w:rsidRDefault="003E4668" w:rsidP="0084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22</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265"/>
                <w:tab w:val="center" w:pos="388"/>
                <w:tab w:val="left" w:pos="6300"/>
                <w:tab w:val="left" w:pos="9000"/>
              </w:tabs>
              <w:spacing w:after="0" w:line="240" w:lineRule="auto"/>
              <w:jc w:val="center"/>
              <w:rPr>
                <w:rFonts w:ascii="Times New Roman" w:hAnsi="Times New Roman"/>
              </w:rPr>
            </w:pPr>
            <w:r w:rsidRPr="00820F6B">
              <w:rPr>
                <w:rFonts w:ascii="Times New Roman" w:hAnsi="Times New Roman"/>
              </w:rPr>
              <w:t>13</w:t>
            </w:r>
          </w:p>
        </w:tc>
        <w:tc>
          <w:tcPr>
            <w:tcW w:w="833" w:type="dxa"/>
          </w:tcPr>
          <w:p w:rsidR="003E4668" w:rsidRPr="00820F6B" w:rsidRDefault="003E4668" w:rsidP="0084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27</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13</w:t>
            </w:r>
          </w:p>
        </w:tc>
        <w:tc>
          <w:tcPr>
            <w:tcW w:w="833" w:type="dxa"/>
          </w:tcPr>
          <w:p w:rsidR="003E4668" w:rsidRPr="00820F6B" w:rsidRDefault="003E4668" w:rsidP="0084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27</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7</w:t>
            </w:r>
          </w:p>
        </w:tc>
        <w:tc>
          <w:tcPr>
            <w:cnfStyle w:val="000100000000" w:firstRow="0" w:lastRow="0" w:firstColumn="0" w:lastColumn="1" w:oddVBand="0" w:evenVBand="0" w:oddHBand="0" w:evenHBand="0" w:firstRowFirstColumn="0" w:firstRowLastColumn="0" w:lastRowFirstColumn="0" w:lastRowLastColumn="0"/>
            <w:tcW w:w="833" w:type="dxa"/>
          </w:tcPr>
          <w:p w:rsidR="003E4668" w:rsidRPr="00820F6B" w:rsidRDefault="003E4668" w:rsidP="008473F1">
            <w:pPr>
              <w:spacing w:after="0" w:line="240" w:lineRule="auto"/>
              <w:jc w:val="center"/>
              <w:rPr>
                <w:rFonts w:ascii="Times New Roman" w:hAnsi="Times New Roman"/>
              </w:rPr>
            </w:pPr>
            <w:r w:rsidRPr="00820F6B">
              <w:rPr>
                <w:rFonts w:ascii="Times New Roman" w:hAnsi="Times New Roman"/>
              </w:rPr>
              <w:t>14</w:t>
            </w:r>
          </w:p>
        </w:tc>
      </w:tr>
      <w:tr w:rsidR="004417FF" w:rsidRPr="004417FF" w:rsidTr="00820F6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433" w:type="dxa"/>
          </w:tcPr>
          <w:p w:rsidR="003E4668" w:rsidRPr="00820F6B" w:rsidRDefault="003E4668" w:rsidP="00E31831">
            <w:pPr>
              <w:tabs>
                <w:tab w:val="left" w:pos="6300"/>
                <w:tab w:val="left" w:pos="9000"/>
              </w:tabs>
              <w:spacing w:after="0" w:line="240" w:lineRule="auto"/>
              <w:rPr>
                <w:rFonts w:ascii="Times New Roman" w:hAnsi="Times New Roman"/>
              </w:rPr>
            </w:pPr>
            <w:r w:rsidRPr="00820F6B">
              <w:rPr>
                <w:rFonts w:ascii="Times New Roman" w:hAnsi="Times New Roman"/>
              </w:rPr>
              <w:t>2022-2023</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8</w:t>
            </w:r>
          </w:p>
        </w:tc>
        <w:tc>
          <w:tcPr>
            <w:tcW w:w="833" w:type="dxa"/>
          </w:tcPr>
          <w:p w:rsidR="003E4668" w:rsidRPr="00820F6B" w:rsidRDefault="003E4668" w:rsidP="008473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15</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10</w:t>
            </w:r>
          </w:p>
        </w:tc>
        <w:tc>
          <w:tcPr>
            <w:tcW w:w="833" w:type="dxa"/>
          </w:tcPr>
          <w:p w:rsidR="003E4668" w:rsidRPr="00820F6B" w:rsidRDefault="003E4668" w:rsidP="008473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19</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265"/>
                <w:tab w:val="center" w:pos="388"/>
                <w:tab w:val="left" w:pos="6300"/>
                <w:tab w:val="left" w:pos="9000"/>
              </w:tabs>
              <w:spacing w:after="0" w:line="240" w:lineRule="auto"/>
              <w:jc w:val="center"/>
              <w:rPr>
                <w:rFonts w:ascii="Times New Roman" w:hAnsi="Times New Roman"/>
              </w:rPr>
            </w:pPr>
            <w:r w:rsidRPr="00820F6B">
              <w:rPr>
                <w:rFonts w:ascii="Times New Roman" w:hAnsi="Times New Roman"/>
              </w:rPr>
              <w:t>17</w:t>
            </w:r>
          </w:p>
        </w:tc>
        <w:tc>
          <w:tcPr>
            <w:tcW w:w="833" w:type="dxa"/>
          </w:tcPr>
          <w:p w:rsidR="003E4668" w:rsidRPr="00820F6B" w:rsidRDefault="003E4668" w:rsidP="008473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32</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10</w:t>
            </w:r>
          </w:p>
        </w:tc>
        <w:tc>
          <w:tcPr>
            <w:tcW w:w="833" w:type="dxa"/>
          </w:tcPr>
          <w:p w:rsidR="003E4668" w:rsidRPr="00820F6B" w:rsidRDefault="003E4668" w:rsidP="008473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19</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8</w:t>
            </w:r>
          </w:p>
        </w:tc>
        <w:tc>
          <w:tcPr>
            <w:cnfStyle w:val="000100000000" w:firstRow="0" w:lastRow="0" w:firstColumn="0" w:lastColumn="1" w:oddVBand="0" w:evenVBand="0" w:oddHBand="0" w:evenHBand="0" w:firstRowFirstColumn="0" w:firstRowLastColumn="0" w:lastRowFirstColumn="0" w:lastRowLastColumn="0"/>
            <w:tcW w:w="833" w:type="dxa"/>
          </w:tcPr>
          <w:p w:rsidR="003E4668" w:rsidRPr="00820F6B" w:rsidRDefault="003E4668" w:rsidP="008473F1">
            <w:pPr>
              <w:spacing w:after="0" w:line="240" w:lineRule="auto"/>
              <w:jc w:val="center"/>
              <w:rPr>
                <w:rFonts w:ascii="Times New Roman" w:hAnsi="Times New Roman"/>
              </w:rPr>
            </w:pPr>
            <w:r w:rsidRPr="00820F6B">
              <w:rPr>
                <w:rFonts w:ascii="Times New Roman" w:hAnsi="Times New Roman"/>
              </w:rPr>
              <w:t>15</w:t>
            </w:r>
          </w:p>
        </w:tc>
      </w:tr>
      <w:tr w:rsidR="004417FF" w:rsidRPr="004417FF" w:rsidTr="00820F6B">
        <w:trPr>
          <w:cnfStyle w:val="010000000000" w:firstRow="0" w:lastRow="1"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433" w:type="dxa"/>
          </w:tcPr>
          <w:p w:rsidR="003E4668" w:rsidRPr="00820F6B" w:rsidRDefault="003E4668" w:rsidP="00E31831">
            <w:pPr>
              <w:tabs>
                <w:tab w:val="left" w:pos="6300"/>
                <w:tab w:val="left" w:pos="9000"/>
              </w:tabs>
              <w:spacing w:after="0" w:line="240" w:lineRule="auto"/>
              <w:rPr>
                <w:rFonts w:ascii="Times New Roman" w:hAnsi="Times New Roman"/>
              </w:rPr>
            </w:pPr>
            <w:r w:rsidRPr="00820F6B">
              <w:rPr>
                <w:rFonts w:ascii="Times New Roman" w:hAnsi="Times New Roman"/>
              </w:rPr>
              <w:t>2023-2024</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12</w:t>
            </w:r>
          </w:p>
        </w:tc>
        <w:tc>
          <w:tcPr>
            <w:tcW w:w="833" w:type="dxa"/>
          </w:tcPr>
          <w:p w:rsidR="003E4668" w:rsidRPr="00820F6B" w:rsidRDefault="003E4668" w:rsidP="008473F1">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21</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9</w:t>
            </w:r>
          </w:p>
        </w:tc>
        <w:tc>
          <w:tcPr>
            <w:tcW w:w="833" w:type="dxa"/>
          </w:tcPr>
          <w:p w:rsidR="003E4668" w:rsidRPr="00820F6B" w:rsidRDefault="003E4668" w:rsidP="008473F1">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16</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265"/>
                <w:tab w:val="center" w:pos="388"/>
                <w:tab w:val="left" w:pos="6300"/>
                <w:tab w:val="left" w:pos="9000"/>
              </w:tabs>
              <w:spacing w:after="0" w:line="240" w:lineRule="auto"/>
              <w:jc w:val="center"/>
              <w:rPr>
                <w:rFonts w:ascii="Times New Roman" w:hAnsi="Times New Roman"/>
              </w:rPr>
            </w:pPr>
            <w:r w:rsidRPr="00820F6B">
              <w:rPr>
                <w:rFonts w:ascii="Times New Roman" w:hAnsi="Times New Roman"/>
              </w:rPr>
              <w:t>16</w:t>
            </w:r>
          </w:p>
        </w:tc>
        <w:tc>
          <w:tcPr>
            <w:tcW w:w="833" w:type="dxa"/>
          </w:tcPr>
          <w:p w:rsidR="003E4668" w:rsidRPr="00820F6B" w:rsidRDefault="003E4668" w:rsidP="008473F1">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29</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10</w:t>
            </w:r>
          </w:p>
        </w:tc>
        <w:tc>
          <w:tcPr>
            <w:tcW w:w="833" w:type="dxa"/>
          </w:tcPr>
          <w:p w:rsidR="003E4668" w:rsidRPr="00820F6B" w:rsidRDefault="003E4668" w:rsidP="008473F1">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18</w:t>
            </w:r>
          </w:p>
        </w:tc>
        <w:tc>
          <w:tcPr>
            <w:cnfStyle w:val="000010000000" w:firstRow="0" w:lastRow="0" w:firstColumn="0" w:lastColumn="0" w:oddVBand="1" w:evenVBand="0" w:oddHBand="0" w:evenHBand="0" w:firstRowFirstColumn="0" w:firstRowLastColumn="0" w:lastRowFirstColumn="0" w:lastRowLastColumn="0"/>
            <w:tcW w:w="833" w:type="dxa"/>
          </w:tcPr>
          <w:p w:rsidR="003E4668" w:rsidRPr="00820F6B" w:rsidRDefault="003E4668" w:rsidP="008473F1">
            <w:pPr>
              <w:tabs>
                <w:tab w:val="left" w:pos="6300"/>
                <w:tab w:val="left" w:pos="9000"/>
              </w:tabs>
              <w:spacing w:after="0" w:line="240" w:lineRule="auto"/>
              <w:jc w:val="center"/>
              <w:rPr>
                <w:rFonts w:ascii="Times New Roman" w:hAnsi="Times New Roman"/>
              </w:rPr>
            </w:pPr>
            <w:r w:rsidRPr="00820F6B">
              <w:rPr>
                <w:rFonts w:ascii="Times New Roman" w:hAnsi="Times New Roman"/>
              </w:rPr>
              <w:t>9</w:t>
            </w:r>
          </w:p>
        </w:tc>
        <w:tc>
          <w:tcPr>
            <w:cnfStyle w:val="000100000000" w:firstRow="0" w:lastRow="0" w:firstColumn="0" w:lastColumn="1" w:oddVBand="0" w:evenVBand="0" w:oddHBand="0" w:evenHBand="0" w:firstRowFirstColumn="0" w:firstRowLastColumn="0" w:lastRowFirstColumn="0" w:lastRowLastColumn="0"/>
            <w:tcW w:w="833" w:type="dxa"/>
          </w:tcPr>
          <w:p w:rsidR="003E4668" w:rsidRPr="00820F6B" w:rsidRDefault="003E4668" w:rsidP="008473F1">
            <w:pPr>
              <w:spacing w:after="0" w:line="240" w:lineRule="auto"/>
              <w:jc w:val="center"/>
              <w:rPr>
                <w:rFonts w:ascii="Times New Roman" w:hAnsi="Times New Roman"/>
              </w:rPr>
            </w:pPr>
            <w:r w:rsidRPr="00820F6B">
              <w:rPr>
                <w:rFonts w:ascii="Times New Roman" w:hAnsi="Times New Roman"/>
              </w:rPr>
              <w:t>16</w:t>
            </w:r>
          </w:p>
        </w:tc>
      </w:tr>
    </w:tbl>
    <w:p w:rsidR="003E4668" w:rsidRPr="004417FF" w:rsidRDefault="003E4668" w:rsidP="00CB0EB1">
      <w:pPr>
        <w:pStyle w:val="a6"/>
        <w:ind w:firstLine="708"/>
        <w:jc w:val="both"/>
        <w:rPr>
          <w:rFonts w:ascii="Times New Roman" w:hAnsi="Times New Roman"/>
          <w:sz w:val="24"/>
          <w:szCs w:val="24"/>
        </w:rPr>
      </w:pPr>
      <w:r w:rsidRPr="004417FF">
        <w:rPr>
          <w:rFonts w:ascii="Times New Roman" w:hAnsi="Times New Roman"/>
          <w:sz w:val="24"/>
          <w:szCs w:val="24"/>
        </w:rPr>
        <w:t>Средний возраст педагогических работников – 43 года.</w:t>
      </w:r>
    </w:p>
    <w:p w:rsidR="003E4668" w:rsidRPr="004417FF" w:rsidRDefault="003E4668" w:rsidP="00CB0EB1">
      <w:pPr>
        <w:spacing w:after="0" w:line="240" w:lineRule="auto"/>
        <w:jc w:val="right"/>
        <w:rPr>
          <w:rFonts w:ascii="Times New Roman" w:hAnsi="Times New Roman"/>
          <w:i/>
          <w:sz w:val="20"/>
          <w:szCs w:val="20"/>
        </w:rPr>
      </w:pPr>
      <w:r w:rsidRPr="004417FF">
        <w:rPr>
          <w:rFonts w:ascii="Times New Roman" w:hAnsi="Times New Roman"/>
          <w:i/>
          <w:sz w:val="20"/>
          <w:szCs w:val="20"/>
        </w:rPr>
        <w:t xml:space="preserve">Диаграмма </w:t>
      </w:r>
      <w:r w:rsidR="00776FF8">
        <w:rPr>
          <w:rFonts w:ascii="Times New Roman" w:hAnsi="Times New Roman"/>
          <w:i/>
          <w:sz w:val="20"/>
          <w:szCs w:val="20"/>
        </w:rPr>
        <w:t>7</w:t>
      </w:r>
    </w:p>
    <w:p w:rsidR="003E4668" w:rsidRPr="004417FF" w:rsidRDefault="003E4668" w:rsidP="003E4668">
      <w:pPr>
        <w:pStyle w:val="a6"/>
        <w:jc w:val="both"/>
        <w:rPr>
          <w:noProof/>
          <w:lang w:val="en-US"/>
        </w:rPr>
      </w:pPr>
      <w:r w:rsidRPr="004417FF">
        <w:rPr>
          <w:noProof/>
        </w:rPr>
        <w:drawing>
          <wp:inline distT="0" distB="0" distL="0" distR="0" wp14:anchorId="0E33D5E2" wp14:editId="75A0FAF7">
            <wp:extent cx="6109335" cy="1441450"/>
            <wp:effectExtent l="19050" t="19050" r="24765" b="2540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4668" w:rsidRPr="004417FF" w:rsidRDefault="003E4668" w:rsidP="003E4668">
      <w:pPr>
        <w:pStyle w:val="a6"/>
        <w:jc w:val="both"/>
        <w:rPr>
          <w:noProof/>
          <w:lang w:val="en-US"/>
        </w:rPr>
      </w:pPr>
    </w:p>
    <w:p w:rsidR="003E4668" w:rsidRPr="004417FF" w:rsidRDefault="003E4668" w:rsidP="003E4668">
      <w:pPr>
        <w:pStyle w:val="a6"/>
        <w:jc w:val="center"/>
        <w:rPr>
          <w:rFonts w:ascii="Times New Roman" w:hAnsi="Times New Roman"/>
          <w:sz w:val="24"/>
          <w:szCs w:val="24"/>
          <w:u w:val="single"/>
        </w:rPr>
      </w:pPr>
      <w:r w:rsidRPr="004417FF">
        <w:rPr>
          <w:rFonts w:ascii="Times New Roman" w:hAnsi="Times New Roman"/>
          <w:b/>
          <w:iCs/>
          <w:sz w:val="24"/>
          <w:szCs w:val="24"/>
        </w:rPr>
        <w:t>Уровень квалификации (категории</w:t>
      </w:r>
      <w:r w:rsidRPr="004417FF">
        <w:rPr>
          <w:rFonts w:ascii="Times New Roman" w:hAnsi="Times New Roman"/>
          <w:iCs/>
          <w:sz w:val="24"/>
          <w:szCs w:val="24"/>
        </w:rPr>
        <w:t>)</w:t>
      </w:r>
    </w:p>
    <w:p w:rsidR="003E4668" w:rsidRPr="004417FF" w:rsidRDefault="003E4668" w:rsidP="003E4668">
      <w:pPr>
        <w:pStyle w:val="a6"/>
        <w:ind w:firstLine="426"/>
        <w:jc w:val="both"/>
        <w:rPr>
          <w:rFonts w:ascii="Times New Roman" w:hAnsi="Times New Roman"/>
          <w:sz w:val="24"/>
          <w:szCs w:val="24"/>
        </w:rPr>
      </w:pPr>
      <w:r w:rsidRPr="004417FF">
        <w:rPr>
          <w:rFonts w:ascii="Times New Roman" w:hAnsi="Times New Roman"/>
          <w:sz w:val="24"/>
          <w:szCs w:val="24"/>
        </w:rPr>
        <w:t xml:space="preserve">Важным показателем профессионализма педагогических кадров является аттестация. На конец 2023-2024 учебного года из 56 педагогов школы – 17 имеют высшую категорию, 18 – </w:t>
      </w:r>
      <w:r w:rsidRPr="004417FF">
        <w:rPr>
          <w:rFonts w:ascii="Times New Roman" w:hAnsi="Times New Roman"/>
          <w:sz w:val="24"/>
          <w:szCs w:val="24"/>
          <w:lang w:val="en-US"/>
        </w:rPr>
        <w:t>I</w:t>
      </w:r>
      <w:r w:rsidRPr="004417FF">
        <w:rPr>
          <w:rFonts w:ascii="Times New Roman" w:hAnsi="Times New Roman"/>
          <w:sz w:val="24"/>
          <w:szCs w:val="24"/>
        </w:rPr>
        <w:t xml:space="preserve"> квалификационную категорию. </w:t>
      </w:r>
    </w:p>
    <w:p w:rsidR="003E4668" w:rsidRPr="004417FF" w:rsidRDefault="003E4668" w:rsidP="003E4668">
      <w:pPr>
        <w:pStyle w:val="a6"/>
        <w:jc w:val="both"/>
        <w:rPr>
          <w:rFonts w:ascii="Times New Roman" w:hAnsi="Times New Roman"/>
          <w:bCs/>
          <w:sz w:val="24"/>
          <w:szCs w:val="24"/>
        </w:rPr>
      </w:pPr>
    </w:p>
    <w:p w:rsidR="003E4668" w:rsidRPr="004417FF" w:rsidRDefault="003E4668" w:rsidP="003E4668">
      <w:pPr>
        <w:spacing w:after="0" w:line="240" w:lineRule="auto"/>
        <w:ind w:firstLine="708"/>
        <w:jc w:val="center"/>
        <w:rPr>
          <w:rFonts w:ascii="Times New Roman" w:hAnsi="Times New Roman"/>
          <w:i/>
          <w:sz w:val="20"/>
          <w:szCs w:val="20"/>
        </w:rPr>
      </w:pPr>
      <w:r w:rsidRPr="004417FF">
        <w:rPr>
          <w:rFonts w:ascii="Times New Roman" w:hAnsi="Times New Roman"/>
          <w:b/>
          <w:sz w:val="24"/>
          <w:szCs w:val="24"/>
        </w:rPr>
        <w:t>Квалификационная категория педагогических работников</w:t>
      </w:r>
    </w:p>
    <w:p w:rsidR="003E4668" w:rsidRPr="004417FF" w:rsidRDefault="003E4668" w:rsidP="003E4668">
      <w:pPr>
        <w:spacing w:after="0" w:line="240" w:lineRule="auto"/>
        <w:ind w:firstLine="708"/>
        <w:jc w:val="right"/>
        <w:rPr>
          <w:rFonts w:ascii="Times New Roman" w:hAnsi="Times New Roman"/>
          <w:b/>
          <w:i/>
        </w:rPr>
      </w:pPr>
      <w:r w:rsidRPr="004417FF">
        <w:rPr>
          <w:rFonts w:ascii="Times New Roman" w:hAnsi="Times New Roman"/>
          <w:i/>
          <w:sz w:val="20"/>
          <w:szCs w:val="20"/>
        </w:rPr>
        <w:t xml:space="preserve">Таблица </w:t>
      </w:r>
      <w:r w:rsidR="00820F6B">
        <w:rPr>
          <w:rFonts w:ascii="Times New Roman" w:hAnsi="Times New Roman"/>
          <w:i/>
          <w:sz w:val="20"/>
          <w:szCs w:val="20"/>
        </w:rPr>
        <w:t>10</w:t>
      </w:r>
    </w:p>
    <w:tbl>
      <w:tblPr>
        <w:tblStyle w:val="-1"/>
        <w:tblW w:w="970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97"/>
        <w:gridCol w:w="1251"/>
        <w:gridCol w:w="1251"/>
        <w:gridCol w:w="1251"/>
        <w:gridCol w:w="1251"/>
        <w:gridCol w:w="1251"/>
        <w:gridCol w:w="1251"/>
      </w:tblGrid>
      <w:tr w:rsidR="004417FF" w:rsidRPr="004417FF" w:rsidTr="00820F6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97" w:type="dxa"/>
            <w:vMerge w:val="restart"/>
          </w:tcPr>
          <w:p w:rsidR="003E4668" w:rsidRPr="00820F6B" w:rsidRDefault="003E4668" w:rsidP="00E31831">
            <w:pPr>
              <w:pStyle w:val="a6"/>
              <w:rPr>
                <w:rFonts w:ascii="Times New Roman" w:hAnsi="Times New Roman"/>
                <w:b w:val="0"/>
              </w:rPr>
            </w:pPr>
          </w:p>
          <w:p w:rsidR="003E4668" w:rsidRPr="00820F6B" w:rsidRDefault="003E4668" w:rsidP="00E31831">
            <w:pPr>
              <w:pStyle w:val="a6"/>
              <w:rPr>
                <w:rFonts w:ascii="Times New Roman" w:hAnsi="Times New Roman"/>
                <w:b w:val="0"/>
              </w:rPr>
            </w:pPr>
            <w:r w:rsidRPr="00820F6B">
              <w:rPr>
                <w:rFonts w:ascii="Times New Roman" w:hAnsi="Times New Roman"/>
              </w:rPr>
              <w:t>Квалификационная категория</w:t>
            </w:r>
          </w:p>
        </w:tc>
        <w:tc>
          <w:tcPr>
            <w:tcW w:w="2502" w:type="dxa"/>
            <w:gridSpan w:val="2"/>
          </w:tcPr>
          <w:p w:rsidR="003E4668" w:rsidRPr="00820F6B" w:rsidRDefault="003E4668" w:rsidP="00E3183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20F6B">
              <w:rPr>
                <w:rFonts w:ascii="Times New Roman" w:hAnsi="Times New Roman"/>
              </w:rPr>
              <w:t>2021-2022 учебный год</w:t>
            </w:r>
          </w:p>
        </w:tc>
        <w:tc>
          <w:tcPr>
            <w:tcW w:w="2502" w:type="dxa"/>
            <w:gridSpan w:val="2"/>
          </w:tcPr>
          <w:p w:rsidR="003E4668" w:rsidRPr="00820F6B" w:rsidRDefault="003E4668" w:rsidP="00E318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20F6B">
              <w:rPr>
                <w:rFonts w:ascii="Times New Roman" w:hAnsi="Times New Roman"/>
              </w:rPr>
              <w:t>2022-2023 учебный год</w:t>
            </w:r>
          </w:p>
        </w:tc>
        <w:tc>
          <w:tcPr>
            <w:tcW w:w="2502" w:type="dxa"/>
            <w:gridSpan w:val="2"/>
          </w:tcPr>
          <w:p w:rsidR="003E4668" w:rsidRPr="00820F6B" w:rsidRDefault="003E4668" w:rsidP="00E3183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820F6B">
              <w:rPr>
                <w:rFonts w:ascii="Times New Roman" w:hAnsi="Times New Roman"/>
              </w:rPr>
              <w:t>2023-2024 учебный год</w:t>
            </w:r>
          </w:p>
        </w:tc>
      </w:tr>
      <w:tr w:rsidR="004417FF" w:rsidRPr="004417FF" w:rsidTr="00820F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97" w:type="dxa"/>
            <w:vMerge/>
            <w:tcBorders>
              <w:top w:val="none" w:sz="0" w:space="0" w:color="auto"/>
              <w:left w:val="none" w:sz="0" w:space="0" w:color="auto"/>
              <w:bottom w:val="none" w:sz="0" w:space="0" w:color="auto"/>
            </w:tcBorders>
            <w:hideMark/>
          </w:tcPr>
          <w:p w:rsidR="003E4668" w:rsidRPr="00820F6B" w:rsidRDefault="003E4668" w:rsidP="00E31831">
            <w:pPr>
              <w:pStyle w:val="a6"/>
              <w:rPr>
                <w:rFonts w:ascii="Times New Roman" w:hAnsi="Times New Roman"/>
                <w:b w:val="0"/>
              </w:rPr>
            </w:pPr>
          </w:p>
        </w:tc>
        <w:tc>
          <w:tcPr>
            <w:tcW w:w="1251" w:type="dxa"/>
            <w:tcBorders>
              <w:top w:val="none" w:sz="0" w:space="0" w:color="auto"/>
              <w:bottom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251" w:type="dxa"/>
            <w:tcBorders>
              <w:top w:val="none" w:sz="0" w:space="0" w:color="auto"/>
              <w:bottom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w:t>
            </w:r>
          </w:p>
        </w:tc>
        <w:tc>
          <w:tcPr>
            <w:tcW w:w="1251" w:type="dxa"/>
            <w:tcBorders>
              <w:top w:val="none" w:sz="0" w:space="0" w:color="auto"/>
              <w:bottom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251" w:type="dxa"/>
            <w:tcBorders>
              <w:top w:val="none" w:sz="0" w:space="0" w:color="auto"/>
              <w:bottom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w:t>
            </w:r>
          </w:p>
        </w:tc>
        <w:tc>
          <w:tcPr>
            <w:tcW w:w="1251" w:type="dxa"/>
            <w:tcBorders>
              <w:top w:val="none" w:sz="0" w:space="0" w:color="auto"/>
              <w:bottom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820F6B">
              <w:rPr>
                <w:rFonts w:ascii="Times New Roman" w:hAnsi="Times New Roman"/>
                <w:b/>
                <w:bCs/>
              </w:rPr>
              <w:t>Кол-во</w:t>
            </w:r>
          </w:p>
        </w:tc>
        <w:tc>
          <w:tcPr>
            <w:tcW w:w="1251" w:type="dxa"/>
            <w:tcBorders>
              <w:top w:val="none" w:sz="0" w:space="0" w:color="auto"/>
              <w:bottom w:val="none" w:sz="0" w:space="0" w:color="auto"/>
              <w:right w:val="none" w:sz="0" w:space="0" w:color="auto"/>
            </w:tcBorders>
            <w:shd w:val="clear" w:color="auto" w:fill="DBE5F1" w:themeFill="accent1" w:themeFillTint="33"/>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w:t>
            </w:r>
          </w:p>
        </w:tc>
      </w:tr>
      <w:tr w:rsidR="004417FF" w:rsidRPr="004417FF" w:rsidTr="00820F6B">
        <w:trPr>
          <w:trHeight w:val="265"/>
        </w:trPr>
        <w:tc>
          <w:tcPr>
            <w:cnfStyle w:val="001000000000" w:firstRow="0" w:lastRow="0" w:firstColumn="1" w:lastColumn="0" w:oddVBand="0" w:evenVBand="0" w:oddHBand="0" w:evenHBand="0" w:firstRowFirstColumn="0" w:firstRowLastColumn="0" w:lastRowFirstColumn="0" w:lastRowLastColumn="0"/>
            <w:tcW w:w="2197" w:type="dxa"/>
            <w:hideMark/>
          </w:tcPr>
          <w:p w:rsidR="003E4668" w:rsidRPr="00820F6B" w:rsidRDefault="003E4668" w:rsidP="00E31831">
            <w:pPr>
              <w:pStyle w:val="a6"/>
              <w:rPr>
                <w:rFonts w:ascii="Times New Roman" w:hAnsi="Times New Roman"/>
              </w:rPr>
            </w:pPr>
            <w:r w:rsidRPr="00820F6B">
              <w:rPr>
                <w:rFonts w:ascii="Times New Roman" w:hAnsi="Times New Roman"/>
              </w:rPr>
              <w:t>Высшая категория</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18</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37</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19</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34</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17</w:t>
            </w:r>
          </w:p>
        </w:tc>
        <w:tc>
          <w:tcPr>
            <w:tcW w:w="1251" w:type="dxa"/>
          </w:tcPr>
          <w:p w:rsidR="003E4668" w:rsidRPr="00820F6B" w:rsidRDefault="003E4668" w:rsidP="00E318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20F6B">
              <w:rPr>
                <w:rFonts w:ascii="Times New Roman" w:hAnsi="Times New Roman"/>
              </w:rPr>
              <w:t>30</w:t>
            </w:r>
          </w:p>
        </w:tc>
      </w:tr>
      <w:tr w:rsidR="004417FF" w:rsidRPr="004417FF" w:rsidTr="00820F6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97" w:type="dxa"/>
            <w:tcBorders>
              <w:top w:val="none" w:sz="0" w:space="0" w:color="auto"/>
              <w:left w:val="none" w:sz="0" w:space="0" w:color="auto"/>
              <w:bottom w:val="none" w:sz="0" w:space="0" w:color="auto"/>
            </w:tcBorders>
            <w:hideMark/>
          </w:tcPr>
          <w:p w:rsidR="003E4668" w:rsidRPr="00820F6B" w:rsidRDefault="003E4668" w:rsidP="00E31831">
            <w:pPr>
              <w:pStyle w:val="a6"/>
              <w:rPr>
                <w:rFonts w:ascii="Times New Roman" w:hAnsi="Times New Roman"/>
                <w:lang w:val="en-US"/>
              </w:rPr>
            </w:pPr>
            <w:r w:rsidRPr="00820F6B">
              <w:rPr>
                <w:rFonts w:ascii="Times New Roman" w:hAnsi="Times New Roman"/>
                <w:lang w:val="en-US"/>
              </w:rPr>
              <w:t xml:space="preserve">I </w:t>
            </w:r>
            <w:r w:rsidRPr="00820F6B">
              <w:rPr>
                <w:rFonts w:ascii="Times New Roman" w:hAnsi="Times New Roman"/>
              </w:rPr>
              <w:t>категория</w:t>
            </w:r>
          </w:p>
        </w:tc>
        <w:tc>
          <w:tcPr>
            <w:tcW w:w="1251" w:type="dxa"/>
            <w:tcBorders>
              <w:top w:val="none" w:sz="0" w:space="0" w:color="auto"/>
              <w:bottom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21</w:t>
            </w:r>
          </w:p>
        </w:tc>
        <w:tc>
          <w:tcPr>
            <w:tcW w:w="1251" w:type="dxa"/>
            <w:tcBorders>
              <w:top w:val="none" w:sz="0" w:space="0" w:color="auto"/>
              <w:bottom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43</w:t>
            </w:r>
          </w:p>
        </w:tc>
        <w:tc>
          <w:tcPr>
            <w:tcW w:w="1251" w:type="dxa"/>
            <w:tcBorders>
              <w:top w:val="none" w:sz="0" w:space="0" w:color="auto"/>
              <w:bottom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21</w:t>
            </w:r>
          </w:p>
        </w:tc>
        <w:tc>
          <w:tcPr>
            <w:tcW w:w="1251" w:type="dxa"/>
            <w:tcBorders>
              <w:top w:val="none" w:sz="0" w:space="0" w:color="auto"/>
              <w:bottom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40</w:t>
            </w:r>
          </w:p>
        </w:tc>
        <w:tc>
          <w:tcPr>
            <w:tcW w:w="1251" w:type="dxa"/>
            <w:tcBorders>
              <w:top w:val="none" w:sz="0" w:space="0" w:color="auto"/>
              <w:bottom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18</w:t>
            </w:r>
          </w:p>
        </w:tc>
        <w:tc>
          <w:tcPr>
            <w:tcW w:w="1251" w:type="dxa"/>
            <w:tcBorders>
              <w:top w:val="none" w:sz="0" w:space="0" w:color="auto"/>
              <w:bottom w:val="none" w:sz="0" w:space="0" w:color="auto"/>
              <w:right w:val="none" w:sz="0" w:space="0" w:color="auto"/>
            </w:tcBorders>
          </w:tcPr>
          <w:p w:rsidR="003E4668" w:rsidRPr="00820F6B" w:rsidRDefault="003E4668" w:rsidP="00E318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20F6B">
              <w:rPr>
                <w:rFonts w:ascii="Times New Roman" w:hAnsi="Times New Roman"/>
              </w:rPr>
              <w:t>32</w:t>
            </w:r>
          </w:p>
        </w:tc>
      </w:tr>
    </w:tbl>
    <w:p w:rsidR="003E4668" w:rsidRPr="004417FF" w:rsidRDefault="003E4668" w:rsidP="003E4668">
      <w:pPr>
        <w:pStyle w:val="a6"/>
        <w:ind w:firstLine="360"/>
        <w:jc w:val="right"/>
        <w:rPr>
          <w:rFonts w:ascii="Times New Roman" w:hAnsi="Times New Roman"/>
          <w:sz w:val="20"/>
          <w:szCs w:val="20"/>
        </w:rPr>
      </w:pPr>
    </w:p>
    <w:p w:rsidR="003E4668" w:rsidRPr="004417FF" w:rsidRDefault="008473F1" w:rsidP="003E4668">
      <w:pPr>
        <w:pStyle w:val="a6"/>
        <w:ind w:firstLine="360"/>
        <w:jc w:val="right"/>
        <w:rPr>
          <w:rFonts w:ascii="Times New Roman" w:hAnsi="Times New Roman"/>
          <w:i/>
          <w:sz w:val="20"/>
          <w:szCs w:val="20"/>
        </w:rPr>
      </w:pPr>
      <w:r w:rsidRPr="004417FF">
        <w:rPr>
          <w:noProof/>
        </w:rPr>
        <w:drawing>
          <wp:anchor distT="0" distB="0" distL="114300" distR="114300" simplePos="0" relativeHeight="251736576" behindDoc="0" locked="0" layoutInCell="1" allowOverlap="1">
            <wp:simplePos x="0" y="0"/>
            <wp:positionH relativeFrom="column">
              <wp:posOffset>15240</wp:posOffset>
            </wp:positionH>
            <wp:positionV relativeFrom="paragraph">
              <wp:posOffset>289560</wp:posOffset>
            </wp:positionV>
            <wp:extent cx="6159500" cy="1457960"/>
            <wp:effectExtent l="19050" t="19050" r="12700" b="27940"/>
            <wp:wrapThrough wrapText="bothSides">
              <wp:wrapPolygon edited="0">
                <wp:start x="-67" y="-282"/>
                <wp:lineTo x="-67" y="21732"/>
                <wp:lineTo x="21578" y="21732"/>
                <wp:lineTo x="21578" y="-282"/>
                <wp:lineTo x="-67" y="-282"/>
              </wp:wrapPolygon>
            </wp:wrapThrough>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3E4668" w:rsidRPr="004417FF">
        <w:rPr>
          <w:rFonts w:ascii="Times New Roman" w:hAnsi="Times New Roman"/>
          <w:i/>
          <w:sz w:val="20"/>
          <w:szCs w:val="20"/>
        </w:rPr>
        <w:t xml:space="preserve">Диаграмма </w:t>
      </w:r>
      <w:r w:rsidR="00776FF8">
        <w:rPr>
          <w:rFonts w:ascii="Times New Roman" w:hAnsi="Times New Roman"/>
          <w:i/>
          <w:sz w:val="20"/>
          <w:szCs w:val="20"/>
        </w:rPr>
        <w:t>8</w:t>
      </w:r>
    </w:p>
    <w:p w:rsidR="003E4668" w:rsidRPr="004417FF" w:rsidRDefault="008473F1" w:rsidP="008473F1">
      <w:pPr>
        <w:pStyle w:val="a6"/>
        <w:ind w:firstLine="708"/>
        <w:jc w:val="both"/>
        <w:rPr>
          <w:rFonts w:ascii="Times New Roman" w:hAnsi="Times New Roman"/>
          <w:sz w:val="24"/>
          <w:szCs w:val="24"/>
        </w:rPr>
      </w:pPr>
      <w:r w:rsidRPr="004417FF">
        <w:rPr>
          <w:rFonts w:ascii="Times New Roman" w:hAnsi="Times New Roman"/>
          <w:sz w:val="24"/>
          <w:szCs w:val="24"/>
        </w:rPr>
        <w:t>На</w:t>
      </w:r>
      <w:r w:rsidR="003E4668" w:rsidRPr="004417FF">
        <w:rPr>
          <w:rFonts w:ascii="Times New Roman" w:hAnsi="Times New Roman"/>
          <w:sz w:val="24"/>
          <w:szCs w:val="24"/>
        </w:rPr>
        <w:t>блюдается достаточно высокий квалификационный уровень педагогических работников. Первую и высшую квалификационную категорию имеют 35 (63 %) педагогов.</w:t>
      </w:r>
    </w:p>
    <w:p w:rsidR="00F56354" w:rsidRPr="004417FF" w:rsidRDefault="00F56354" w:rsidP="00F56354">
      <w:pPr>
        <w:tabs>
          <w:tab w:val="left" w:pos="567"/>
        </w:tabs>
        <w:spacing w:after="0" w:line="240" w:lineRule="auto"/>
        <w:jc w:val="both"/>
        <w:rPr>
          <w:rFonts w:ascii="Times New Roman" w:hAnsi="Times New Roman"/>
          <w:sz w:val="24"/>
          <w:szCs w:val="24"/>
        </w:rPr>
      </w:pPr>
    </w:p>
    <w:p w:rsidR="003E6335" w:rsidRPr="004417FF" w:rsidRDefault="003E6335" w:rsidP="003E6335">
      <w:pPr>
        <w:widowControl w:val="0"/>
        <w:autoSpaceDE w:val="0"/>
        <w:autoSpaceDN w:val="0"/>
        <w:spacing w:after="0" w:line="240" w:lineRule="auto"/>
        <w:ind w:firstLine="102"/>
        <w:jc w:val="center"/>
        <w:rPr>
          <w:rFonts w:ascii="Times New Roman" w:hAnsi="Times New Roman"/>
          <w:b/>
          <w:sz w:val="24"/>
          <w:szCs w:val="24"/>
          <w:lang w:eastAsia="en-US"/>
        </w:rPr>
      </w:pPr>
      <w:r w:rsidRPr="004417FF">
        <w:rPr>
          <w:rFonts w:ascii="Times New Roman" w:hAnsi="Times New Roman"/>
          <w:b/>
          <w:sz w:val="24"/>
          <w:szCs w:val="24"/>
          <w:lang w:eastAsia="en-US"/>
        </w:rPr>
        <w:t>Курсы повышения квалификации</w:t>
      </w:r>
    </w:p>
    <w:p w:rsidR="001C456E" w:rsidRPr="004417FF" w:rsidRDefault="00793349" w:rsidP="001C456E">
      <w:pPr>
        <w:widowControl w:val="0"/>
        <w:tabs>
          <w:tab w:val="left" w:pos="709"/>
        </w:tabs>
        <w:autoSpaceDE w:val="0"/>
        <w:autoSpaceDN w:val="0"/>
        <w:spacing w:after="0" w:line="240" w:lineRule="auto"/>
        <w:ind w:firstLine="102"/>
        <w:jc w:val="both"/>
        <w:rPr>
          <w:rFonts w:ascii="Times New Roman" w:hAnsi="Times New Roman"/>
          <w:sz w:val="24"/>
          <w:szCs w:val="24"/>
          <w:lang w:eastAsia="en-US"/>
        </w:rPr>
      </w:pPr>
      <w:r w:rsidRPr="004417FF">
        <w:rPr>
          <w:rFonts w:ascii="Times New Roman" w:hAnsi="Times New Roman"/>
          <w:sz w:val="24"/>
          <w:szCs w:val="24"/>
          <w:lang w:eastAsia="en-US"/>
        </w:rPr>
        <w:tab/>
      </w:r>
      <w:r w:rsidR="001C456E" w:rsidRPr="004417FF">
        <w:rPr>
          <w:rFonts w:ascii="Times New Roman" w:hAnsi="Times New Roman"/>
          <w:sz w:val="24"/>
          <w:szCs w:val="24"/>
          <w:lang w:eastAsia="en-US"/>
        </w:rPr>
        <w:t xml:space="preserve">Развитие профессиональной компетенции педагогов осуществляется через внешние ресурсы: систему курсовой подготовки и обучающих мероприятий </w:t>
      </w:r>
      <w:r w:rsidR="001C456E" w:rsidRPr="004417FF">
        <w:rPr>
          <w:rFonts w:ascii="Times New Roman" w:hAnsi="Times New Roman"/>
          <w:sz w:val="24"/>
          <w:szCs w:val="24"/>
        </w:rPr>
        <w:t xml:space="preserve">АУ ДПО ХМАО-Югры </w:t>
      </w:r>
      <w:r w:rsidR="001C456E" w:rsidRPr="004417FF">
        <w:rPr>
          <w:rFonts w:ascii="Times New Roman" w:hAnsi="Times New Roman"/>
          <w:sz w:val="24"/>
          <w:szCs w:val="24"/>
        </w:rPr>
        <w:lastRenderedPageBreak/>
        <w:t>«ИРО»</w:t>
      </w:r>
      <w:r w:rsidR="001C456E" w:rsidRPr="004417FF">
        <w:rPr>
          <w:rFonts w:ascii="Times New Roman" w:hAnsi="Times New Roman"/>
          <w:sz w:val="24"/>
          <w:szCs w:val="24"/>
          <w:lang w:eastAsia="en-US"/>
        </w:rPr>
        <w:t xml:space="preserve">, </w:t>
      </w:r>
      <w:r w:rsidR="001C456E" w:rsidRPr="004417FF">
        <w:rPr>
          <w:rFonts w:ascii="Times New Roman" w:hAnsi="Times New Roman"/>
          <w:sz w:val="24"/>
          <w:szCs w:val="24"/>
        </w:rPr>
        <w:t>Федеральное государственное образовательное учреждение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r w:rsidR="001C456E" w:rsidRPr="004417FF">
        <w:rPr>
          <w:rFonts w:ascii="Times New Roman" w:hAnsi="Times New Roman"/>
          <w:sz w:val="24"/>
          <w:szCs w:val="24"/>
          <w:lang w:eastAsia="en-US"/>
        </w:rPr>
        <w:t xml:space="preserve">, </w:t>
      </w:r>
      <w:r w:rsidR="001C456E" w:rsidRPr="004417FF">
        <w:rPr>
          <w:rFonts w:ascii="Times New Roman" w:hAnsi="Times New Roman"/>
          <w:sz w:val="24"/>
          <w:szCs w:val="24"/>
        </w:rPr>
        <w:t xml:space="preserve">НОЧУ ОДПО «Актион-МЦФЭР» </w:t>
      </w:r>
      <w:r w:rsidR="001C456E" w:rsidRPr="004417FF">
        <w:rPr>
          <w:rFonts w:ascii="Times New Roman" w:hAnsi="Times New Roman"/>
          <w:sz w:val="24"/>
          <w:szCs w:val="24"/>
          <w:lang w:eastAsia="en-US"/>
        </w:rPr>
        <w:t>Систем</w:t>
      </w:r>
      <w:r w:rsidRPr="004417FF">
        <w:rPr>
          <w:rFonts w:ascii="Times New Roman" w:hAnsi="Times New Roman"/>
          <w:sz w:val="24"/>
          <w:szCs w:val="24"/>
          <w:lang w:eastAsia="en-US"/>
        </w:rPr>
        <w:t>а</w:t>
      </w:r>
      <w:r w:rsidR="001C456E" w:rsidRPr="004417FF">
        <w:rPr>
          <w:rFonts w:ascii="Times New Roman" w:hAnsi="Times New Roman"/>
          <w:sz w:val="24"/>
          <w:szCs w:val="24"/>
          <w:lang w:eastAsia="en-US"/>
        </w:rPr>
        <w:t xml:space="preserve"> Завуч. </w:t>
      </w:r>
    </w:p>
    <w:p w:rsidR="001C456E" w:rsidRPr="004417FF" w:rsidRDefault="001C456E" w:rsidP="001C456E">
      <w:pPr>
        <w:shd w:val="clear" w:color="auto" w:fill="FFFFFF"/>
        <w:spacing w:after="0" w:line="240" w:lineRule="auto"/>
        <w:jc w:val="both"/>
        <w:rPr>
          <w:rFonts w:hAnsi="Times New Roman"/>
          <w:sz w:val="24"/>
          <w:szCs w:val="24"/>
        </w:rPr>
      </w:pPr>
      <w:r w:rsidRPr="004417FF">
        <w:rPr>
          <w:rFonts w:asciiTheme="minorHAnsi" w:hAnsiTheme="minorHAnsi" w:cstheme="minorBidi"/>
          <w:lang w:eastAsia="en-US"/>
        </w:rPr>
        <w:tab/>
      </w:r>
      <w:r w:rsidRPr="004417FF">
        <w:rPr>
          <w:rFonts w:ascii="Times New Roman" w:hAnsi="Times New Roman"/>
          <w:sz w:val="24"/>
          <w:szCs w:val="24"/>
          <w:lang w:eastAsia="en-US"/>
        </w:rPr>
        <w:t>В 2023-2024 учебном году курсовую подготовку прошли</w:t>
      </w:r>
      <w:r w:rsidRPr="004417FF">
        <w:rPr>
          <w:rFonts w:ascii="Times New Roman" w:hAnsi="Times New Roman"/>
          <w:spacing w:val="6"/>
          <w:sz w:val="24"/>
          <w:szCs w:val="24"/>
          <w:lang w:eastAsia="en-US"/>
        </w:rPr>
        <w:t xml:space="preserve"> </w:t>
      </w:r>
      <w:r w:rsidR="00793349" w:rsidRPr="004417FF">
        <w:rPr>
          <w:rFonts w:ascii="Times New Roman" w:hAnsi="Times New Roman"/>
          <w:spacing w:val="6"/>
          <w:sz w:val="24"/>
          <w:szCs w:val="24"/>
          <w:lang w:eastAsia="en-US"/>
        </w:rPr>
        <w:t>54 (100%)</w:t>
      </w:r>
      <w:r w:rsidRPr="004417FF">
        <w:rPr>
          <w:rFonts w:ascii="Times New Roman" w:hAnsi="Times New Roman"/>
          <w:spacing w:val="6"/>
          <w:sz w:val="24"/>
          <w:szCs w:val="24"/>
          <w:lang w:eastAsia="en-US"/>
        </w:rPr>
        <w:t xml:space="preserve"> </w:t>
      </w:r>
      <w:r w:rsidRPr="004417FF">
        <w:rPr>
          <w:rFonts w:ascii="Times New Roman" w:hAnsi="Times New Roman"/>
          <w:spacing w:val="4"/>
          <w:sz w:val="24"/>
          <w:szCs w:val="24"/>
          <w:lang w:eastAsia="en-US"/>
        </w:rPr>
        <w:t xml:space="preserve">педагогов. </w:t>
      </w:r>
      <w:r w:rsidR="00793349" w:rsidRPr="004417FF">
        <w:rPr>
          <w:rFonts w:ascii="Times New Roman" w:hAnsi="Times New Roman"/>
          <w:sz w:val="24"/>
          <w:szCs w:val="24"/>
          <w:lang w:eastAsia="en-US"/>
        </w:rPr>
        <w:t>92%</w:t>
      </w:r>
      <w:r w:rsidRPr="004417FF">
        <w:rPr>
          <w:rFonts w:ascii="Times New Roman" w:hAnsi="Times New Roman"/>
          <w:sz w:val="24"/>
          <w:szCs w:val="24"/>
          <w:lang w:eastAsia="en-US"/>
        </w:rPr>
        <w:t xml:space="preserve"> педагоги повысили квалификацию по нескольким программам. Актуальными за истекший период были курсы, направленные на совершенствование профессионально значимых компетентностей педагого</w:t>
      </w:r>
      <w:r w:rsidR="00793349" w:rsidRPr="004417FF">
        <w:rPr>
          <w:rFonts w:ascii="Times New Roman" w:hAnsi="Times New Roman"/>
          <w:sz w:val="24"/>
          <w:szCs w:val="24"/>
          <w:lang w:eastAsia="en-US"/>
        </w:rPr>
        <w:t xml:space="preserve">в в сфере цифровой грамотности, </w:t>
      </w:r>
      <w:r w:rsidRPr="004417FF">
        <w:rPr>
          <w:rFonts w:ascii="Times New Roman" w:hAnsi="Times New Roman"/>
          <w:sz w:val="24"/>
          <w:szCs w:val="24"/>
          <w:lang w:eastAsia="en-US"/>
        </w:rPr>
        <w:t>на актуальные вопросы образовательного процесса, профориентацию школьников и работу с одаренными детьми</w:t>
      </w:r>
      <w:r w:rsidR="00793349" w:rsidRPr="004417FF">
        <w:rPr>
          <w:rFonts w:ascii="Times New Roman" w:hAnsi="Times New Roman"/>
          <w:sz w:val="24"/>
          <w:szCs w:val="24"/>
          <w:lang w:eastAsia="en-US"/>
        </w:rPr>
        <w:t>. К</w:t>
      </w:r>
      <w:r w:rsidRPr="004417FF">
        <w:rPr>
          <w:rFonts w:ascii="Times New Roman" w:hAnsi="Times New Roman"/>
          <w:sz w:val="24"/>
          <w:szCs w:val="24"/>
          <w:lang w:eastAsia="en-US"/>
        </w:rPr>
        <w:t xml:space="preserve">роме того, педагоги школы продолжили повышать профессиональный уровень в области владения современными технологиями и </w:t>
      </w:r>
      <w:r w:rsidRPr="004417FF">
        <w:rPr>
          <w:rFonts w:ascii="Times New Roman" w:hAnsi="Times New Roman"/>
          <w:spacing w:val="-1"/>
          <w:sz w:val="24"/>
          <w:szCs w:val="24"/>
          <w:lang w:eastAsia="en-US"/>
        </w:rPr>
        <w:t xml:space="preserve">методиками работы </w:t>
      </w:r>
      <w:r w:rsidRPr="004417FF">
        <w:rPr>
          <w:rFonts w:ascii="Times New Roman" w:hAnsi="Times New Roman"/>
          <w:sz w:val="24"/>
          <w:szCs w:val="24"/>
          <w:lang w:eastAsia="en-US"/>
        </w:rPr>
        <w:t>с детьми (в зависимости от реализуемого педагогами ФГОС НОО, ООО, СОО и сферы педагогической деятельности)</w:t>
      </w:r>
      <w:r w:rsidRPr="004417FF">
        <w:rPr>
          <w:rFonts w:hAnsi="Times New Roman"/>
          <w:sz w:val="24"/>
          <w:szCs w:val="24"/>
        </w:rPr>
        <w:t>.</w:t>
      </w:r>
    </w:p>
    <w:p w:rsidR="001C456E" w:rsidRPr="004417FF" w:rsidRDefault="001C456E" w:rsidP="001C456E">
      <w:pPr>
        <w:widowControl w:val="0"/>
        <w:autoSpaceDE w:val="0"/>
        <w:autoSpaceDN w:val="0"/>
        <w:spacing w:after="0" w:line="240" w:lineRule="auto"/>
        <w:ind w:left="102" w:right="504" w:firstLine="606"/>
        <w:jc w:val="both"/>
        <w:rPr>
          <w:rFonts w:ascii="Times New Roman" w:hAnsi="Times New Roman"/>
          <w:sz w:val="24"/>
          <w:szCs w:val="24"/>
        </w:rPr>
      </w:pPr>
      <w:r w:rsidRPr="004417FF">
        <w:rPr>
          <w:rFonts w:ascii="Times New Roman" w:hAnsi="Times New Roman"/>
          <w:sz w:val="24"/>
          <w:szCs w:val="24"/>
        </w:rPr>
        <w:t xml:space="preserve">Обучение проходило по следующим направлениям: </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pacing w:val="-1"/>
          <w:sz w:val="24"/>
          <w:szCs w:val="24"/>
          <w:lang w:eastAsia="en-US"/>
        </w:rPr>
      </w:pPr>
      <w:r w:rsidRPr="004417FF">
        <w:rPr>
          <w:rFonts w:ascii="Times New Roman" w:hAnsi="Times New Roman"/>
          <w:spacing w:val="-1"/>
          <w:sz w:val="24"/>
          <w:szCs w:val="24"/>
          <w:lang w:eastAsia="en-US"/>
        </w:rPr>
        <w:t>ФГОС-2021, ФОП, ФРП, ФРПВ, «Труд (технология)» в условиях внесения изменений в ФОП ООО, «Основы безопасности и защиты Родины» - 33 педагога;</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 xml:space="preserve">Основы проектирования современного урока с использованием ресурсов Центров «Точка роста» - 6 </w:t>
      </w:r>
      <w:r w:rsidRPr="004417FF">
        <w:rPr>
          <w:rFonts w:ascii="Times New Roman" w:hAnsi="Times New Roman"/>
          <w:spacing w:val="-1"/>
          <w:sz w:val="24"/>
          <w:szCs w:val="24"/>
          <w:lang w:eastAsia="en-US"/>
        </w:rPr>
        <w:t>педагогов</w:t>
      </w:r>
      <w:r w:rsidRPr="004417FF">
        <w:rPr>
          <w:rFonts w:ascii="Times New Roman" w:hAnsi="Times New Roman"/>
          <w:sz w:val="24"/>
          <w:szCs w:val="24"/>
        </w:rPr>
        <w:t>;</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 xml:space="preserve">Функциональная грамотность – 23 </w:t>
      </w:r>
      <w:r w:rsidRPr="004417FF">
        <w:rPr>
          <w:rFonts w:ascii="Times New Roman" w:hAnsi="Times New Roman"/>
          <w:spacing w:val="-1"/>
          <w:sz w:val="24"/>
          <w:szCs w:val="24"/>
          <w:lang w:eastAsia="en-US"/>
        </w:rPr>
        <w:t>педагога;</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Управленческая деятельность (ВСОКО, антитеррористическая безопасность в образовательной организации, пожарная безопасность, гражданская оборона и защита от чрезвычайных ситуаций) - 4</w:t>
      </w:r>
      <w:r w:rsidRPr="004417FF">
        <w:rPr>
          <w:rFonts w:ascii="Times New Roman" w:hAnsi="Times New Roman"/>
          <w:spacing w:val="-1"/>
          <w:sz w:val="24"/>
          <w:szCs w:val="24"/>
          <w:lang w:eastAsia="en-US"/>
        </w:rPr>
        <w:t xml:space="preserve"> педагога;</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Работа с обучающимися с особыми образовательными потребностями (одаренные, мотивированные/неуспевающие обучающиеся,</w:t>
      </w:r>
      <w:r w:rsidRPr="004417FF">
        <w:rPr>
          <w:rFonts w:ascii="Times New Roman" w:hAnsi="Times New Roman"/>
          <w:b/>
          <w:bCs/>
          <w:sz w:val="20"/>
          <w:szCs w:val="20"/>
        </w:rPr>
        <w:t xml:space="preserve"> </w:t>
      </w:r>
      <w:r w:rsidRPr="004417FF">
        <w:rPr>
          <w:rFonts w:ascii="Times New Roman" w:hAnsi="Times New Roman"/>
          <w:sz w:val="24"/>
          <w:szCs w:val="24"/>
        </w:rPr>
        <w:t xml:space="preserve">дети с ОВЗ) - 18 </w:t>
      </w:r>
      <w:r w:rsidRPr="004417FF">
        <w:rPr>
          <w:rFonts w:ascii="Times New Roman" w:hAnsi="Times New Roman"/>
          <w:spacing w:val="-1"/>
          <w:sz w:val="24"/>
          <w:szCs w:val="24"/>
          <w:lang w:eastAsia="en-US"/>
        </w:rPr>
        <w:t>педагогов</w:t>
      </w:r>
      <w:r w:rsidRPr="004417FF">
        <w:rPr>
          <w:rFonts w:ascii="Times New Roman" w:hAnsi="Times New Roman"/>
          <w:sz w:val="24"/>
          <w:szCs w:val="24"/>
        </w:rPr>
        <w:t>;</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Основы психологического развития личности ребёнка и его поведения в социальной среде/ организация и содержание психолого-педагогической поддержки развития и социализации детей-сирот и детей, оставшихся без попечения родителей - 9 педагогов;</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Классное руководство: использование ресурсов эффективной коммуникации педагогов, родителей и обучающихся - 5 педагогов;</w:t>
      </w:r>
    </w:p>
    <w:p w:rsidR="001C456E" w:rsidRPr="004417FF" w:rsidRDefault="001C456E" w:rsidP="001C456E">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Подготовка экспертов региональных предметных комиссий по проверке выполнения заданий с развернутым ответом экзаменационных работ по программам среднего общего образования - 1 педагог;</w:t>
      </w:r>
    </w:p>
    <w:p w:rsidR="001C456E" w:rsidRPr="004417FF" w:rsidRDefault="001C456E" w:rsidP="008473F1">
      <w:pPr>
        <w:pStyle w:val="a4"/>
        <w:widowControl w:val="0"/>
        <w:numPr>
          <w:ilvl w:val="0"/>
          <w:numId w:val="56"/>
        </w:numPr>
        <w:autoSpaceDE w:val="0"/>
        <w:autoSpaceDN w:val="0"/>
        <w:spacing w:after="0" w:line="240" w:lineRule="auto"/>
        <w:ind w:right="504"/>
        <w:jc w:val="both"/>
        <w:rPr>
          <w:rFonts w:ascii="Times New Roman" w:hAnsi="Times New Roman"/>
          <w:sz w:val="24"/>
          <w:szCs w:val="24"/>
        </w:rPr>
      </w:pPr>
      <w:r w:rsidRPr="004417FF">
        <w:rPr>
          <w:rFonts w:ascii="Times New Roman" w:hAnsi="Times New Roman"/>
          <w:sz w:val="24"/>
          <w:szCs w:val="24"/>
        </w:rPr>
        <w:t>Сопровождение программ наставничества педагогических работников в образовательной организации - 2 педагога.</w:t>
      </w:r>
    </w:p>
    <w:p w:rsidR="001C456E" w:rsidRPr="004417FF" w:rsidRDefault="00793349" w:rsidP="00793349">
      <w:pPr>
        <w:shd w:val="clear" w:color="auto" w:fill="FFFFFF"/>
        <w:tabs>
          <w:tab w:val="left" w:pos="709"/>
        </w:tabs>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ab/>
      </w:r>
      <w:r w:rsidR="001C456E" w:rsidRPr="004417FF">
        <w:rPr>
          <w:rFonts w:ascii="Times New Roman" w:hAnsi="Times New Roman"/>
          <w:sz w:val="24"/>
          <w:szCs w:val="24"/>
          <w:lang w:eastAsia="en-US"/>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C456E" w:rsidRPr="004417FF" w:rsidRDefault="001C456E" w:rsidP="00793349">
      <w:pPr>
        <w:pStyle w:val="a4"/>
        <w:numPr>
          <w:ilvl w:val="0"/>
          <w:numId w:val="56"/>
        </w:numPr>
        <w:shd w:val="clear" w:color="auto" w:fill="FFFFFF"/>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 xml:space="preserve">образовательная деятельность в школе обеспечена квалифицированным </w:t>
      </w:r>
      <w:r w:rsidR="00793349" w:rsidRPr="004417FF">
        <w:rPr>
          <w:rFonts w:ascii="Times New Roman" w:hAnsi="Times New Roman"/>
          <w:sz w:val="24"/>
          <w:szCs w:val="24"/>
          <w:lang w:eastAsia="en-US"/>
        </w:rPr>
        <w:t xml:space="preserve"> </w:t>
      </w:r>
      <w:r w:rsidRPr="004417FF">
        <w:rPr>
          <w:rFonts w:ascii="Times New Roman" w:hAnsi="Times New Roman"/>
          <w:sz w:val="24"/>
          <w:szCs w:val="24"/>
          <w:lang w:eastAsia="en-US"/>
        </w:rPr>
        <w:t>профессиональным педагогическим составом;</w:t>
      </w:r>
    </w:p>
    <w:p w:rsidR="003E6335" w:rsidRPr="004417FF" w:rsidRDefault="001C456E" w:rsidP="00793349">
      <w:pPr>
        <w:pStyle w:val="a4"/>
        <w:numPr>
          <w:ilvl w:val="0"/>
          <w:numId w:val="56"/>
        </w:numPr>
        <w:shd w:val="clear" w:color="auto" w:fill="FFFFFF"/>
        <w:spacing w:after="0" w:line="240" w:lineRule="auto"/>
        <w:jc w:val="both"/>
        <w:rPr>
          <w:rFonts w:ascii="Times New Roman" w:hAnsi="Times New Roman"/>
          <w:sz w:val="24"/>
          <w:szCs w:val="24"/>
          <w:lang w:eastAsia="en-US"/>
        </w:rPr>
      </w:pPr>
      <w:r w:rsidRPr="004417FF">
        <w:rPr>
          <w:rFonts w:ascii="Times New Roman" w:hAnsi="Times New Roman"/>
          <w:sz w:val="24"/>
          <w:szCs w:val="24"/>
          <w:lang w:eastAsia="en-US"/>
        </w:rPr>
        <w:t>кадровый потенциал школы динамично развивается на основе целенаправленной работы по повышению квалификации педагогов.</w:t>
      </w:r>
    </w:p>
    <w:p w:rsidR="003E6335" w:rsidRPr="004417FF" w:rsidRDefault="003E6335" w:rsidP="00793349">
      <w:pPr>
        <w:widowControl w:val="0"/>
        <w:autoSpaceDE w:val="0"/>
        <w:autoSpaceDN w:val="0"/>
        <w:spacing w:after="0" w:line="240" w:lineRule="auto"/>
        <w:ind w:right="-1"/>
        <w:jc w:val="both"/>
        <w:rPr>
          <w:rFonts w:ascii="Times New Roman" w:hAnsi="Times New Roman"/>
          <w:sz w:val="24"/>
          <w:szCs w:val="24"/>
          <w:lang w:eastAsia="en-US"/>
        </w:rPr>
      </w:pPr>
    </w:p>
    <w:p w:rsidR="003E6335" w:rsidRPr="004417FF" w:rsidRDefault="003E6335" w:rsidP="003E6335">
      <w:pPr>
        <w:tabs>
          <w:tab w:val="left" w:pos="567"/>
        </w:tabs>
        <w:spacing w:after="0" w:line="240" w:lineRule="auto"/>
        <w:jc w:val="center"/>
        <w:rPr>
          <w:rFonts w:ascii="Times New Roman" w:hAnsi="Times New Roman"/>
          <w:b/>
          <w:sz w:val="24"/>
          <w:szCs w:val="24"/>
        </w:rPr>
      </w:pPr>
      <w:r w:rsidRPr="004417FF">
        <w:rPr>
          <w:rFonts w:ascii="Times New Roman" w:hAnsi="Times New Roman"/>
          <w:b/>
          <w:sz w:val="24"/>
          <w:szCs w:val="24"/>
        </w:rPr>
        <w:t>Награды, звания, заслуги</w:t>
      </w:r>
      <w:r w:rsidR="00F62692">
        <w:rPr>
          <w:rFonts w:ascii="Times New Roman" w:hAnsi="Times New Roman"/>
          <w:b/>
          <w:sz w:val="24"/>
          <w:szCs w:val="24"/>
        </w:rPr>
        <w:t xml:space="preserve"> (в чел.)</w:t>
      </w:r>
    </w:p>
    <w:p w:rsidR="003E6335" w:rsidRPr="004417FF" w:rsidRDefault="003E6335" w:rsidP="003E6335">
      <w:pPr>
        <w:pStyle w:val="a6"/>
        <w:jc w:val="right"/>
        <w:rPr>
          <w:rFonts w:ascii="Times New Roman" w:hAnsi="Times New Roman"/>
          <w:i/>
          <w:sz w:val="20"/>
          <w:szCs w:val="20"/>
        </w:rPr>
      </w:pPr>
      <w:r w:rsidRPr="004417FF">
        <w:rPr>
          <w:rFonts w:ascii="Times New Roman" w:hAnsi="Times New Roman"/>
          <w:i/>
          <w:sz w:val="20"/>
          <w:szCs w:val="20"/>
        </w:rPr>
        <w:t xml:space="preserve">Таблица </w:t>
      </w:r>
      <w:r w:rsidR="00820F6B">
        <w:rPr>
          <w:rFonts w:ascii="Times New Roman" w:hAnsi="Times New Roman"/>
          <w:i/>
          <w:sz w:val="20"/>
          <w:szCs w:val="20"/>
        </w:rPr>
        <w:t>11</w:t>
      </w:r>
    </w:p>
    <w:tbl>
      <w:tblPr>
        <w:tblStyle w:val="-1"/>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0"/>
        <w:gridCol w:w="4510"/>
        <w:gridCol w:w="1559"/>
        <w:gridCol w:w="1559"/>
        <w:gridCol w:w="1559"/>
      </w:tblGrid>
      <w:tr w:rsidR="003E6335" w:rsidRPr="004417FF" w:rsidTr="00820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B8491F">
            <w:pPr>
              <w:pStyle w:val="a6"/>
              <w:jc w:val="both"/>
              <w:rPr>
                <w:rFonts w:ascii="Times New Roman" w:hAnsi="Times New Roman"/>
                <w:b w:val="0"/>
                <w:sz w:val="24"/>
                <w:szCs w:val="24"/>
              </w:rPr>
            </w:pPr>
            <w:r w:rsidRPr="004417FF">
              <w:rPr>
                <w:rFonts w:ascii="Times New Roman" w:hAnsi="Times New Roman"/>
                <w:sz w:val="24"/>
                <w:szCs w:val="24"/>
              </w:rPr>
              <w:t>№ п/п</w:t>
            </w:r>
          </w:p>
        </w:tc>
        <w:tc>
          <w:tcPr>
            <w:tcW w:w="4510" w:type="dxa"/>
          </w:tcPr>
          <w:p w:rsidR="003E6335" w:rsidRPr="004417FF" w:rsidRDefault="003E6335" w:rsidP="00B8491F">
            <w:pPr>
              <w:pStyle w:val="a6"/>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417FF">
              <w:rPr>
                <w:rFonts w:ascii="Times New Roman" w:hAnsi="Times New Roman"/>
                <w:sz w:val="20"/>
                <w:szCs w:val="20"/>
              </w:rPr>
              <w:t>Профессиональные достижения работников</w:t>
            </w:r>
          </w:p>
        </w:tc>
        <w:tc>
          <w:tcPr>
            <w:tcW w:w="1559" w:type="dxa"/>
          </w:tcPr>
          <w:p w:rsidR="003E6335" w:rsidRPr="004417FF" w:rsidRDefault="003E6335" w:rsidP="00B8491F">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417FF">
              <w:rPr>
                <w:rFonts w:ascii="Times New Roman" w:hAnsi="Times New Roman"/>
                <w:sz w:val="20"/>
                <w:szCs w:val="20"/>
              </w:rPr>
              <w:t>2021-2022 учебный год</w:t>
            </w:r>
          </w:p>
        </w:tc>
        <w:tc>
          <w:tcPr>
            <w:tcW w:w="1559" w:type="dxa"/>
          </w:tcPr>
          <w:p w:rsidR="003E6335" w:rsidRPr="004417FF" w:rsidRDefault="003E6335" w:rsidP="00B8491F">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417FF">
              <w:rPr>
                <w:rFonts w:ascii="Times New Roman" w:hAnsi="Times New Roman"/>
                <w:sz w:val="20"/>
                <w:szCs w:val="20"/>
              </w:rPr>
              <w:t>2022-2023 учебный год</w:t>
            </w:r>
          </w:p>
        </w:tc>
        <w:tc>
          <w:tcPr>
            <w:tcW w:w="1559" w:type="dxa"/>
          </w:tcPr>
          <w:p w:rsidR="003E6335" w:rsidRPr="004417FF" w:rsidRDefault="003E6335" w:rsidP="00B8491F">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417FF">
              <w:rPr>
                <w:rFonts w:ascii="Times New Roman" w:hAnsi="Times New Roman"/>
                <w:sz w:val="20"/>
                <w:szCs w:val="20"/>
              </w:rPr>
              <w:t>2022-2023 учебный год</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Кандидат  филологических наук</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1</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Почетный работник общего образования РФ</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Почетная грамота Министерства образования и науки РФ/ Почетная грамота Министерства просвещения РФ</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3</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Благодарность Министерства образования и науки РФ</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Нагрудный  знак «Почетный работник воспитания и просвещения»</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B8491F">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Нагрудный знак «Молодость и Профессионализм»</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0</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0</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Благодарность Губернатора Ханты-Мансийского автономного округа-Югры</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4</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Почетная грамота Губернатора Ханты-Мансийского автономного округа-Югры</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Почетная грамота Думы Ханты-Мансийского автономного округа-Югры</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4</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21424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Благодарственное письмо Председателя Думы </w:t>
            </w:r>
            <w:r w:rsidR="00214244" w:rsidRPr="004417FF">
              <w:rPr>
                <w:rFonts w:ascii="Times New Roman" w:hAnsi="Times New Roman"/>
              </w:rPr>
              <w:t>ХМАО</w:t>
            </w:r>
            <w:r w:rsidRPr="004417FF">
              <w:rPr>
                <w:rFonts w:ascii="Times New Roman" w:hAnsi="Times New Roman"/>
              </w:rPr>
              <w:t>-Югры</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r>
      <w:tr w:rsidR="003E6335" w:rsidRPr="004417FF" w:rsidTr="00820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Borders>
              <w:top w:val="none" w:sz="0" w:space="0" w:color="auto"/>
              <w:left w:val="none" w:sz="0" w:space="0" w:color="auto"/>
              <w:bottom w:val="none" w:sz="0" w:space="0" w:color="auto"/>
            </w:tcBorders>
          </w:tcPr>
          <w:p w:rsidR="003E6335" w:rsidRPr="004417FF" w:rsidRDefault="003E6335" w:rsidP="003E6335">
            <w:pPr>
              <w:pStyle w:val="a6"/>
              <w:numPr>
                <w:ilvl w:val="0"/>
                <w:numId w:val="48"/>
              </w:numPr>
              <w:rPr>
                <w:rFonts w:ascii="Times New Roman" w:hAnsi="Times New Roman"/>
              </w:rPr>
            </w:pPr>
          </w:p>
        </w:tc>
        <w:tc>
          <w:tcPr>
            <w:tcW w:w="4510"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Почетное  звание «Почетный работник сферы образования Российской Федерации»</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0</w:t>
            </w:r>
          </w:p>
        </w:tc>
        <w:tc>
          <w:tcPr>
            <w:tcW w:w="1559" w:type="dxa"/>
            <w:tcBorders>
              <w:top w:val="none" w:sz="0" w:space="0" w:color="auto"/>
              <w:bottom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1</w:t>
            </w:r>
          </w:p>
        </w:tc>
        <w:tc>
          <w:tcPr>
            <w:tcW w:w="1559" w:type="dxa"/>
            <w:tcBorders>
              <w:top w:val="none" w:sz="0" w:space="0" w:color="auto"/>
              <w:bottom w:val="none" w:sz="0" w:space="0" w:color="auto"/>
              <w:right w:val="none" w:sz="0" w:space="0" w:color="auto"/>
            </w:tcBorders>
          </w:tcPr>
          <w:p w:rsidR="003E6335" w:rsidRPr="004417FF" w:rsidRDefault="003E6335" w:rsidP="00B8491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417FF">
              <w:rPr>
                <w:rFonts w:ascii="Times New Roman" w:hAnsi="Times New Roman"/>
                <w:bCs/>
              </w:rPr>
              <w:t>1</w:t>
            </w:r>
          </w:p>
        </w:tc>
      </w:tr>
      <w:tr w:rsidR="003E6335" w:rsidRPr="004417FF" w:rsidTr="00820F6B">
        <w:tc>
          <w:tcPr>
            <w:cnfStyle w:val="001000000000" w:firstRow="0" w:lastRow="0" w:firstColumn="1" w:lastColumn="0" w:oddVBand="0" w:evenVBand="0" w:oddHBand="0" w:evenHBand="0" w:firstRowFirstColumn="0" w:firstRowLastColumn="0" w:lastRowFirstColumn="0" w:lastRowLastColumn="0"/>
            <w:tcW w:w="560" w:type="dxa"/>
          </w:tcPr>
          <w:p w:rsidR="003E6335" w:rsidRPr="004417FF" w:rsidRDefault="003E6335" w:rsidP="003E6335">
            <w:pPr>
              <w:pStyle w:val="a6"/>
              <w:numPr>
                <w:ilvl w:val="0"/>
                <w:numId w:val="48"/>
              </w:numPr>
              <w:rPr>
                <w:rFonts w:ascii="Times New Roman" w:hAnsi="Times New Roman"/>
              </w:rPr>
            </w:pPr>
          </w:p>
        </w:tc>
        <w:tc>
          <w:tcPr>
            <w:tcW w:w="4510" w:type="dxa"/>
          </w:tcPr>
          <w:p w:rsidR="003E6335" w:rsidRPr="004417FF" w:rsidRDefault="003E6335" w:rsidP="0021424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Почетное  звание «Заслуженный работник образования </w:t>
            </w:r>
            <w:r w:rsidR="00214244" w:rsidRPr="004417FF">
              <w:rPr>
                <w:rFonts w:ascii="Times New Roman" w:hAnsi="Times New Roman"/>
              </w:rPr>
              <w:t>ХМАО</w:t>
            </w:r>
            <w:r w:rsidRPr="004417FF">
              <w:rPr>
                <w:rFonts w:ascii="Times New Roman" w:hAnsi="Times New Roman"/>
              </w:rPr>
              <w:t>-Югры»</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0</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2</w:t>
            </w:r>
          </w:p>
        </w:tc>
        <w:tc>
          <w:tcPr>
            <w:tcW w:w="1559" w:type="dxa"/>
          </w:tcPr>
          <w:p w:rsidR="003E6335" w:rsidRPr="004417FF" w:rsidRDefault="003E6335" w:rsidP="00B8491F">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417FF">
              <w:rPr>
                <w:rFonts w:ascii="Times New Roman" w:hAnsi="Times New Roman"/>
                <w:bCs/>
              </w:rPr>
              <w:t>3</w:t>
            </w:r>
          </w:p>
        </w:tc>
      </w:tr>
    </w:tbl>
    <w:p w:rsidR="00FC1B56" w:rsidRPr="004417FF" w:rsidRDefault="003E6335" w:rsidP="00793349">
      <w:pPr>
        <w:widowControl w:val="0"/>
        <w:autoSpaceDE w:val="0"/>
        <w:autoSpaceDN w:val="0"/>
        <w:spacing w:after="0" w:line="240" w:lineRule="auto"/>
        <w:ind w:firstLine="102"/>
        <w:jc w:val="both"/>
        <w:rPr>
          <w:rFonts w:asciiTheme="minorHAnsi" w:hAnsiTheme="minorHAnsi" w:cstheme="minorBidi"/>
          <w:lang w:eastAsia="en-US"/>
        </w:rPr>
      </w:pPr>
      <w:r w:rsidRPr="004417FF">
        <w:rPr>
          <w:rFonts w:asciiTheme="minorHAnsi" w:hAnsiTheme="minorHAnsi" w:cstheme="minorBidi"/>
          <w:lang w:eastAsia="en-US"/>
        </w:rPr>
        <w:t xml:space="preserve">      </w:t>
      </w:r>
    </w:p>
    <w:p w:rsidR="00214244" w:rsidRPr="004417FF" w:rsidRDefault="00AF6F07" w:rsidP="00214244">
      <w:pPr>
        <w:numPr>
          <w:ilvl w:val="1"/>
          <w:numId w:val="3"/>
        </w:numPr>
        <w:tabs>
          <w:tab w:val="left" w:pos="567"/>
        </w:tabs>
        <w:spacing w:after="0" w:line="240" w:lineRule="auto"/>
        <w:ind w:left="0" w:firstLine="0"/>
        <w:jc w:val="both"/>
        <w:rPr>
          <w:rFonts w:ascii="Times New Roman" w:hAnsi="Times New Roman"/>
          <w:sz w:val="24"/>
          <w:szCs w:val="24"/>
        </w:rPr>
      </w:pPr>
      <w:r w:rsidRPr="004417FF">
        <w:rPr>
          <w:rFonts w:ascii="Times New Roman" w:hAnsi="Times New Roman"/>
          <w:sz w:val="24"/>
          <w:szCs w:val="24"/>
        </w:rPr>
        <w:t>Наполняемость классов: средняя наполняемость классов на конец 2023-2024 учебного году составила – 22,67 ученика. В сравнении с про</w:t>
      </w:r>
      <w:r w:rsidR="00CB234B" w:rsidRPr="004417FF">
        <w:rPr>
          <w:rFonts w:ascii="Times New Roman" w:hAnsi="Times New Roman"/>
          <w:sz w:val="24"/>
          <w:szCs w:val="24"/>
        </w:rPr>
        <w:t>ш</w:t>
      </w:r>
      <w:r w:rsidRPr="004417FF">
        <w:rPr>
          <w:rFonts w:ascii="Times New Roman" w:hAnsi="Times New Roman"/>
          <w:sz w:val="24"/>
          <w:szCs w:val="24"/>
        </w:rPr>
        <w:t xml:space="preserve">лым учебным годом в классах НОО средняя наполняемость составила - 23,45 (в прошлом учебном году- 23,74 учащихся); в классах ООО – 23,82 (в прошлом учебном году - 23,49 учащихся); в классах СОО – </w:t>
      </w:r>
      <w:r w:rsidR="00572583" w:rsidRPr="004417FF">
        <w:rPr>
          <w:rFonts w:ascii="Times New Roman" w:hAnsi="Times New Roman"/>
          <w:sz w:val="24"/>
          <w:szCs w:val="24"/>
        </w:rPr>
        <w:t>2</w:t>
      </w:r>
      <w:r w:rsidRPr="004417FF">
        <w:rPr>
          <w:rFonts w:ascii="Times New Roman" w:hAnsi="Times New Roman"/>
          <w:sz w:val="24"/>
          <w:szCs w:val="24"/>
        </w:rPr>
        <w:t xml:space="preserve">5 (в прошлом </w:t>
      </w:r>
      <w:r w:rsidR="00572583" w:rsidRPr="004417FF">
        <w:rPr>
          <w:rFonts w:ascii="Times New Roman" w:hAnsi="Times New Roman"/>
          <w:sz w:val="24"/>
          <w:szCs w:val="24"/>
        </w:rPr>
        <w:t>22,5</w:t>
      </w:r>
      <w:r w:rsidRPr="004417FF">
        <w:rPr>
          <w:rFonts w:ascii="Times New Roman" w:hAnsi="Times New Roman"/>
          <w:sz w:val="24"/>
          <w:szCs w:val="24"/>
        </w:rPr>
        <w:t>)</w:t>
      </w:r>
    </w:p>
    <w:p w:rsidR="00CB122F" w:rsidRPr="004417FF" w:rsidRDefault="0099390C" w:rsidP="000F232C">
      <w:pPr>
        <w:tabs>
          <w:tab w:val="left" w:pos="567"/>
        </w:tabs>
        <w:spacing w:after="0" w:line="240" w:lineRule="auto"/>
        <w:rPr>
          <w:rFonts w:ascii="Times New Roman" w:hAnsi="Times New Roman"/>
          <w:i/>
          <w:sz w:val="20"/>
          <w:szCs w:val="20"/>
        </w:rPr>
      </w:pPr>
      <w:r w:rsidRPr="004417FF">
        <w:rPr>
          <w:rFonts w:ascii="Times New Roman" w:hAnsi="Times New Roman"/>
          <w:i/>
          <w:sz w:val="20"/>
          <w:szCs w:val="20"/>
        </w:rPr>
        <w:t xml:space="preserve">                                                              </w:t>
      </w:r>
      <w:r w:rsidR="005401F2" w:rsidRPr="004417FF">
        <w:rPr>
          <w:rFonts w:ascii="Times New Roman" w:hAnsi="Times New Roman"/>
          <w:i/>
          <w:sz w:val="20"/>
          <w:szCs w:val="20"/>
        </w:rPr>
        <w:t>Д</w:t>
      </w:r>
      <w:r w:rsidRPr="004417FF">
        <w:rPr>
          <w:rFonts w:ascii="Times New Roman" w:hAnsi="Times New Roman"/>
          <w:i/>
          <w:sz w:val="20"/>
          <w:szCs w:val="20"/>
        </w:rPr>
        <w:t>иаграм</w:t>
      </w:r>
      <w:r w:rsidR="005401F2" w:rsidRPr="004417FF">
        <w:rPr>
          <w:rFonts w:ascii="Times New Roman" w:hAnsi="Times New Roman"/>
          <w:i/>
          <w:sz w:val="20"/>
          <w:szCs w:val="20"/>
        </w:rPr>
        <w:t xml:space="preserve">ма </w:t>
      </w:r>
      <w:r w:rsidR="00776FF8">
        <w:rPr>
          <w:rFonts w:ascii="Times New Roman" w:hAnsi="Times New Roman"/>
          <w:i/>
          <w:sz w:val="20"/>
          <w:szCs w:val="20"/>
        </w:rPr>
        <w:t>9</w:t>
      </w:r>
      <w:r w:rsidRPr="004417FF">
        <w:rPr>
          <w:rFonts w:ascii="Times New Roman" w:hAnsi="Times New Roman"/>
          <w:i/>
          <w:sz w:val="20"/>
          <w:szCs w:val="20"/>
        </w:rPr>
        <w:t xml:space="preserve">                                                                               Диаграмма </w:t>
      </w:r>
      <w:r w:rsidR="008473F1" w:rsidRPr="004417FF">
        <w:rPr>
          <w:rFonts w:ascii="Times New Roman" w:hAnsi="Times New Roman"/>
          <w:i/>
          <w:sz w:val="20"/>
          <w:szCs w:val="20"/>
        </w:rPr>
        <w:t>1</w:t>
      </w:r>
      <w:r w:rsidR="00776FF8">
        <w:rPr>
          <w:rFonts w:ascii="Times New Roman" w:hAnsi="Times New Roman"/>
          <w:i/>
          <w:sz w:val="20"/>
          <w:szCs w:val="20"/>
        </w:rPr>
        <w:t>0</w:t>
      </w:r>
    </w:p>
    <w:p w:rsidR="00CB122F" w:rsidRPr="00715FCE" w:rsidRDefault="00715FCE" w:rsidP="00715FCE">
      <w:pPr>
        <w:tabs>
          <w:tab w:val="left" w:pos="567"/>
        </w:tabs>
        <w:spacing w:after="0" w:line="240" w:lineRule="auto"/>
        <w:ind w:hanging="851"/>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7600" behindDoc="0" locked="0" layoutInCell="1" allowOverlap="1">
                <wp:simplePos x="0" y="0"/>
                <wp:positionH relativeFrom="column">
                  <wp:posOffset>-408803</wp:posOffset>
                </wp:positionH>
                <wp:positionV relativeFrom="paragraph">
                  <wp:posOffset>2294641</wp:posOffset>
                </wp:positionV>
                <wp:extent cx="6525244" cy="11575"/>
                <wp:effectExtent l="0" t="0" r="28575" b="2667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6525244" cy="1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E2998" id="Прямая соединительная линия 6" o:spid="_x0000_s1026" style="position:absolute;flip:y;z-index:251737600;visibility:visible;mso-wrap-style:square;mso-wrap-distance-left:9pt;mso-wrap-distance-top:0;mso-wrap-distance-right:9pt;mso-wrap-distance-bottom:0;mso-position-horizontal:absolute;mso-position-horizontal-relative:text;mso-position-vertical:absolute;mso-position-vertical-relative:text" from="-32.2pt,180.7pt" to="481.6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" strokecolor="#4579b8 [3044]"/>
            </w:pict>
          </mc:Fallback>
        </mc:AlternateContent>
      </w:r>
      <w:r w:rsidR="001A5B85" w:rsidRPr="004417FF">
        <w:rPr>
          <w:rFonts w:ascii="Times New Roman" w:hAnsi="Times New Roman"/>
          <w:noProof/>
          <w:sz w:val="24"/>
          <w:szCs w:val="24"/>
        </w:rPr>
        <w:drawing>
          <wp:anchor distT="0" distB="0" distL="114300" distR="114300" simplePos="0" relativeHeight="251635712" behindDoc="1" locked="0" layoutInCell="1" allowOverlap="1" wp14:anchorId="313A6EF1" wp14:editId="29BEF2A3">
            <wp:simplePos x="0" y="0"/>
            <wp:positionH relativeFrom="column">
              <wp:posOffset>2872740</wp:posOffset>
            </wp:positionH>
            <wp:positionV relativeFrom="paragraph">
              <wp:posOffset>79375</wp:posOffset>
            </wp:positionV>
            <wp:extent cx="3333750" cy="2305050"/>
            <wp:effectExtent l="0" t="0" r="0" b="0"/>
            <wp:wrapThrough wrapText="bothSides">
              <wp:wrapPolygon edited="0">
                <wp:start x="3703" y="179"/>
                <wp:lineTo x="864" y="2499"/>
                <wp:lineTo x="741" y="3392"/>
                <wp:lineTo x="1481" y="3392"/>
                <wp:lineTo x="1481" y="4284"/>
                <wp:lineTo x="9998" y="6248"/>
                <wp:lineTo x="13577" y="6248"/>
                <wp:lineTo x="10862" y="9104"/>
                <wp:lineTo x="10738" y="14817"/>
                <wp:lineTo x="2592" y="16423"/>
                <wp:lineTo x="370" y="16959"/>
                <wp:lineTo x="370" y="19458"/>
                <wp:lineTo x="3456" y="20529"/>
                <wp:lineTo x="9010" y="20886"/>
                <wp:lineTo x="18761" y="20886"/>
                <wp:lineTo x="19995" y="20529"/>
                <wp:lineTo x="20736" y="19279"/>
                <wp:lineTo x="20859" y="17137"/>
                <wp:lineTo x="10615" y="14817"/>
                <wp:lineTo x="10985" y="9104"/>
                <wp:lineTo x="15182" y="6426"/>
                <wp:lineTo x="15182" y="6248"/>
                <wp:lineTo x="20983" y="4998"/>
                <wp:lineTo x="20613" y="3749"/>
                <wp:lineTo x="8640" y="3392"/>
                <wp:lineTo x="20489" y="1428"/>
                <wp:lineTo x="20366" y="179"/>
                <wp:lineTo x="3703" y="179"/>
              </wp:wrapPolygon>
            </wp:wrapThrough>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CB122F" w:rsidRPr="004417FF">
        <w:rPr>
          <w:rFonts w:ascii="Times New Roman" w:hAnsi="Times New Roman"/>
          <w:noProof/>
          <w:sz w:val="24"/>
          <w:szCs w:val="24"/>
        </w:rPr>
        <w:drawing>
          <wp:inline distT="0" distB="0" distL="0" distR="0" wp14:anchorId="1D6F1DF3" wp14:editId="4ADCB8BC">
            <wp:extent cx="3333750" cy="2381250"/>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1CFE" w:rsidRPr="004417FF" w:rsidRDefault="001A5B85" w:rsidP="00A41CFE">
      <w:pPr>
        <w:pStyle w:val="a6"/>
        <w:rPr>
          <w:rFonts w:ascii="Times New Roman" w:hAnsi="Times New Roman"/>
          <w:sz w:val="24"/>
          <w:szCs w:val="24"/>
        </w:rPr>
      </w:pPr>
      <w:r w:rsidRPr="004417FF">
        <w:rPr>
          <w:rFonts w:ascii="Times New Roman" w:hAnsi="Times New Roman"/>
          <w:sz w:val="24"/>
          <w:szCs w:val="24"/>
        </w:rPr>
        <w:t>В</w:t>
      </w:r>
      <w:r w:rsidR="00CB122F" w:rsidRPr="004417FF">
        <w:rPr>
          <w:rFonts w:ascii="Times New Roman" w:hAnsi="Times New Roman"/>
          <w:sz w:val="24"/>
          <w:szCs w:val="24"/>
        </w:rPr>
        <w:t xml:space="preserve"> классах </w:t>
      </w:r>
      <w:r w:rsidRPr="004417FF">
        <w:rPr>
          <w:rFonts w:ascii="Times New Roman" w:hAnsi="Times New Roman"/>
          <w:sz w:val="24"/>
          <w:szCs w:val="24"/>
        </w:rPr>
        <w:t>СОО</w:t>
      </w:r>
      <w:r w:rsidR="00CB122F" w:rsidRPr="004417FF">
        <w:rPr>
          <w:rFonts w:ascii="Times New Roman" w:hAnsi="Times New Roman"/>
          <w:sz w:val="24"/>
          <w:szCs w:val="24"/>
        </w:rPr>
        <w:t xml:space="preserve"> –</w:t>
      </w:r>
      <w:r w:rsidR="00C71AC6" w:rsidRPr="004417FF">
        <w:rPr>
          <w:rFonts w:ascii="Times New Roman" w:hAnsi="Times New Roman"/>
          <w:sz w:val="24"/>
          <w:szCs w:val="24"/>
        </w:rPr>
        <w:t xml:space="preserve"> </w:t>
      </w:r>
      <w:r w:rsidR="00A41CFE" w:rsidRPr="004417FF">
        <w:rPr>
          <w:rFonts w:ascii="Times New Roman" w:hAnsi="Times New Roman"/>
          <w:sz w:val="24"/>
          <w:szCs w:val="24"/>
        </w:rPr>
        <w:t xml:space="preserve">25 человек (в прошлом учебном году </w:t>
      </w:r>
      <w:r w:rsidR="00C71AC6" w:rsidRPr="004417FF">
        <w:rPr>
          <w:rFonts w:ascii="Times New Roman" w:hAnsi="Times New Roman"/>
          <w:sz w:val="24"/>
          <w:szCs w:val="24"/>
        </w:rPr>
        <w:t xml:space="preserve">15,5 </w:t>
      </w:r>
      <w:r w:rsidR="0073779B" w:rsidRPr="004417FF">
        <w:rPr>
          <w:rFonts w:ascii="Times New Roman" w:hAnsi="Times New Roman"/>
          <w:sz w:val="24"/>
          <w:szCs w:val="24"/>
        </w:rPr>
        <w:t>уча</w:t>
      </w:r>
      <w:r w:rsidR="00CB122F" w:rsidRPr="004417FF">
        <w:rPr>
          <w:rFonts w:ascii="Times New Roman" w:hAnsi="Times New Roman"/>
          <w:sz w:val="24"/>
          <w:szCs w:val="24"/>
        </w:rPr>
        <w:t>щихся</w:t>
      </w:r>
      <w:r w:rsidR="00715FCE">
        <w:rPr>
          <w:rFonts w:ascii="Times New Roman" w:hAnsi="Times New Roman"/>
          <w:sz w:val="24"/>
          <w:szCs w:val="24"/>
        </w:rPr>
        <w:t>).</w:t>
      </w:r>
    </w:p>
    <w:p w:rsidR="00715FCE" w:rsidRDefault="00715FCE" w:rsidP="00715FCE">
      <w:pPr>
        <w:pStyle w:val="a6"/>
        <w:jc w:val="center"/>
        <w:rPr>
          <w:rFonts w:ascii="Times New Roman" w:hAnsi="Times New Roman"/>
          <w:b/>
          <w:sz w:val="24"/>
          <w:szCs w:val="24"/>
        </w:rPr>
      </w:pPr>
      <w:r w:rsidRPr="004417FF">
        <w:rPr>
          <w:rFonts w:ascii="Times New Roman" w:hAnsi="Times New Roman"/>
          <w:noProof/>
          <w:sz w:val="24"/>
          <w:szCs w:val="24"/>
        </w:rPr>
        <w:drawing>
          <wp:anchor distT="0" distB="0" distL="114300" distR="114300" simplePos="0" relativeHeight="251621376" behindDoc="1" locked="0" layoutInCell="1" allowOverlap="1" wp14:anchorId="10A7ECC0" wp14:editId="15323D2C">
            <wp:simplePos x="0" y="0"/>
            <wp:positionH relativeFrom="column">
              <wp:posOffset>-362585</wp:posOffset>
            </wp:positionH>
            <wp:positionV relativeFrom="paragraph">
              <wp:posOffset>189230</wp:posOffset>
            </wp:positionV>
            <wp:extent cx="6480810" cy="1944370"/>
            <wp:effectExtent l="0" t="0" r="0" b="0"/>
            <wp:wrapThrough wrapText="bothSides">
              <wp:wrapPolygon edited="0">
                <wp:start x="5460" y="0"/>
                <wp:lineTo x="5460" y="15660"/>
                <wp:lineTo x="7937" y="17142"/>
                <wp:lineTo x="10794" y="17142"/>
                <wp:lineTo x="6159" y="18835"/>
                <wp:lineTo x="6159" y="20105"/>
                <wp:lineTo x="9778" y="20739"/>
                <wp:lineTo x="14984" y="20739"/>
                <wp:lineTo x="15873" y="19893"/>
                <wp:lineTo x="15556" y="19046"/>
                <wp:lineTo x="10794" y="17142"/>
                <wp:lineTo x="11810" y="17142"/>
                <wp:lineTo x="21524" y="14179"/>
                <wp:lineTo x="21524" y="0"/>
                <wp:lineTo x="5460" y="0"/>
              </wp:wrapPolygon>
            </wp:wrapThrough>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473F1" w:rsidRPr="004417FF">
        <w:rPr>
          <w:rFonts w:ascii="Times New Roman" w:hAnsi="Times New Roman"/>
          <w:b/>
          <w:sz w:val="24"/>
          <w:szCs w:val="24"/>
        </w:rPr>
        <w:t>Наполняемость классов на уровне СОО</w:t>
      </w:r>
      <w:r w:rsidR="00A41CFE" w:rsidRPr="004417FF">
        <w:rPr>
          <w:rFonts w:ascii="Times New Roman" w:hAnsi="Times New Roman"/>
          <w:b/>
          <w:sz w:val="24"/>
          <w:szCs w:val="24"/>
        </w:rPr>
        <w:t xml:space="preserve">                            </w:t>
      </w:r>
    </w:p>
    <w:p w:rsidR="008473F1" w:rsidRPr="004417FF" w:rsidRDefault="00A41CFE" w:rsidP="00715FCE">
      <w:pPr>
        <w:pStyle w:val="a6"/>
        <w:jc w:val="right"/>
        <w:rPr>
          <w:rFonts w:ascii="Times New Roman" w:hAnsi="Times New Roman"/>
          <w:b/>
          <w:sz w:val="24"/>
          <w:szCs w:val="24"/>
        </w:rPr>
      </w:pPr>
      <w:r w:rsidRPr="004417FF">
        <w:rPr>
          <w:rFonts w:ascii="Times New Roman" w:hAnsi="Times New Roman"/>
          <w:b/>
          <w:sz w:val="24"/>
          <w:szCs w:val="24"/>
        </w:rPr>
        <w:t xml:space="preserve">  </w:t>
      </w:r>
      <w:r w:rsidR="00715FCE" w:rsidRPr="004417FF">
        <w:rPr>
          <w:rFonts w:ascii="Times New Roman" w:hAnsi="Times New Roman"/>
          <w:i/>
          <w:sz w:val="20"/>
          <w:szCs w:val="20"/>
        </w:rPr>
        <w:t>Диаграмма 1</w:t>
      </w:r>
      <w:r w:rsidR="00715FCE">
        <w:rPr>
          <w:rFonts w:ascii="Times New Roman" w:hAnsi="Times New Roman"/>
          <w:i/>
          <w:sz w:val="20"/>
          <w:szCs w:val="20"/>
        </w:rPr>
        <w:t>1</w:t>
      </w: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715FCE" w:rsidRDefault="00715FCE" w:rsidP="008473F1">
      <w:pPr>
        <w:pStyle w:val="a6"/>
        <w:jc w:val="right"/>
        <w:rPr>
          <w:rFonts w:ascii="Times New Roman" w:hAnsi="Times New Roman"/>
          <w:i/>
          <w:sz w:val="20"/>
          <w:szCs w:val="20"/>
        </w:rPr>
      </w:pPr>
    </w:p>
    <w:p w:rsidR="00A41CFE" w:rsidRPr="004417FF" w:rsidRDefault="00A41CFE" w:rsidP="008473F1">
      <w:pPr>
        <w:pStyle w:val="a6"/>
        <w:jc w:val="right"/>
        <w:rPr>
          <w:rFonts w:ascii="Times New Roman" w:hAnsi="Times New Roman"/>
          <w:sz w:val="24"/>
          <w:szCs w:val="24"/>
        </w:rPr>
      </w:pPr>
      <w:r w:rsidRPr="004417FF">
        <w:rPr>
          <w:rFonts w:ascii="Times New Roman" w:hAnsi="Times New Roman"/>
          <w:i/>
          <w:sz w:val="20"/>
          <w:szCs w:val="20"/>
        </w:rPr>
        <w:t xml:space="preserve">  </w:t>
      </w:r>
    </w:p>
    <w:p w:rsidR="00B24002" w:rsidRPr="004417FF" w:rsidRDefault="005B2493" w:rsidP="008473F1">
      <w:pPr>
        <w:spacing w:line="240" w:lineRule="auto"/>
        <w:jc w:val="both"/>
        <w:rPr>
          <w:rFonts w:ascii="Times New Roman" w:hAnsi="Times New Roman"/>
          <w:sz w:val="24"/>
          <w:szCs w:val="24"/>
        </w:rPr>
      </w:pPr>
      <w:r w:rsidRPr="004417FF">
        <w:rPr>
          <w:rFonts w:ascii="Times New Roman" w:hAnsi="Times New Roman"/>
          <w:b/>
          <w:bCs/>
          <w:sz w:val="24"/>
          <w:szCs w:val="24"/>
        </w:rPr>
        <w:lastRenderedPageBreak/>
        <w:t xml:space="preserve">3.12. </w:t>
      </w:r>
      <w:r w:rsidR="00C22D78" w:rsidRPr="004417FF">
        <w:rPr>
          <w:rFonts w:ascii="Times New Roman" w:hAnsi="Times New Roman"/>
          <w:b/>
          <w:bCs/>
          <w:sz w:val="24"/>
          <w:szCs w:val="24"/>
        </w:rPr>
        <w:t>Обеспечение транспортной доступности и безопасности детей при перевозке к месту обучения:</w:t>
      </w:r>
      <w:r w:rsidR="005D6977" w:rsidRPr="004417FF">
        <w:rPr>
          <w:rFonts w:ascii="Times New Roman" w:hAnsi="Times New Roman"/>
          <w:b/>
          <w:bCs/>
          <w:sz w:val="24"/>
          <w:szCs w:val="24"/>
        </w:rPr>
        <w:t xml:space="preserve"> </w:t>
      </w:r>
      <w:r w:rsidR="006A731D" w:rsidRPr="004417FF">
        <w:rPr>
          <w:rFonts w:ascii="Times New Roman" w:hAnsi="Times New Roman"/>
          <w:sz w:val="24"/>
          <w:szCs w:val="24"/>
        </w:rPr>
        <w:t xml:space="preserve">транспортная обеспеченность хорошая и относительно безопасная. В шаговой доступности </w:t>
      </w:r>
      <w:r w:rsidR="00C22D78" w:rsidRPr="004417FF">
        <w:rPr>
          <w:rFonts w:ascii="Times New Roman" w:hAnsi="Times New Roman"/>
          <w:sz w:val="24"/>
          <w:szCs w:val="24"/>
        </w:rPr>
        <w:t xml:space="preserve">оборудовано два пешеходных перехода, </w:t>
      </w:r>
      <w:r w:rsidR="003F486A" w:rsidRPr="004417FF">
        <w:rPr>
          <w:rFonts w:ascii="Times New Roman" w:hAnsi="Times New Roman"/>
          <w:sz w:val="24"/>
          <w:szCs w:val="24"/>
        </w:rPr>
        <w:t>регулируемые</w:t>
      </w:r>
      <w:r w:rsidR="00C22D78" w:rsidRPr="004417FF">
        <w:rPr>
          <w:rFonts w:ascii="Times New Roman" w:hAnsi="Times New Roman"/>
          <w:sz w:val="24"/>
          <w:szCs w:val="24"/>
        </w:rPr>
        <w:t xml:space="preserve"> светофором.</w:t>
      </w:r>
    </w:p>
    <w:p w:rsidR="00A41CFE" w:rsidRPr="004417FF" w:rsidRDefault="00A41CFE" w:rsidP="005B2493">
      <w:pPr>
        <w:pStyle w:val="a6"/>
        <w:tabs>
          <w:tab w:val="left" w:pos="8144"/>
        </w:tabs>
        <w:jc w:val="center"/>
        <w:rPr>
          <w:rFonts w:ascii="Times New Roman" w:hAnsi="Times New Roman"/>
          <w:b/>
          <w:sz w:val="24"/>
          <w:szCs w:val="24"/>
        </w:rPr>
      </w:pPr>
    </w:p>
    <w:p w:rsidR="003A4DF4" w:rsidRPr="004417FF" w:rsidRDefault="005B2493" w:rsidP="005B2493">
      <w:pPr>
        <w:pStyle w:val="a6"/>
        <w:tabs>
          <w:tab w:val="left" w:pos="8144"/>
        </w:tabs>
        <w:jc w:val="center"/>
        <w:rPr>
          <w:rFonts w:ascii="Times New Roman" w:hAnsi="Times New Roman"/>
          <w:b/>
          <w:sz w:val="24"/>
          <w:szCs w:val="24"/>
        </w:rPr>
      </w:pPr>
      <w:r w:rsidRPr="004417FF">
        <w:rPr>
          <w:rFonts w:ascii="Times New Roman" w:hAnsi="Times New Roman"/>
          <w:b/>
          <w:sz w:val="24"/>
          <w:szCs w:val="24"/>
        </w:rPr>
        <w:t xml:space="preserve">4. </w:t>
      </w:r>
      <w:r w:rsidR="00A00885" w:rsidRPr="004417FF">
        <w:rPr>
          <w:rFonts w:ascii="Times New Roman" w:hAnsi="Times New Roman"/>
          <w:b/>
          <w:sz w:val="24"/>
          <w:szCs w:val="24"/>
        </w:rPr>
        <w:t>РЕЗУЛЬТАТЫ ДЕЯТЕЛЬНОСТИ</w:t>
      </w:r>
      <w:r w:rsidR="00CE5484" w:rsidRPr="004417FF">
        <w:rPr>
          <w:rFonts w:ascii="Times New Roman" w:hAnsi="Times New Roman"/>
          <w:b/>
          <w:sz w:val="24"/>
          <w:szCs w:val="24"/>
        </w:rPr>
        <w:t xml:space="preserve"> УЧРЕЖДЕНИЯ, КАЧЕСТВО ОБРАЗОВАНИЯ</w:t>
      </w:r>
    </w:p>
    <w:p w:rsidR="0053475D" w:rsidRPr="004417FF" w:rsidRDefault="0053475D" w:rsidP="000F232C">
      <w:pPr>
        <w:pStyle w:val="a6"/>
        <w:rPr>
          <w:rFonts w:ascii="Times New Roman" w:hAnsi="Times New Roman"/>
          <w:b/>
          <w:sz w:val="24"/>
          <w:szCs w:val="24"/>
        </w:rPr>
      </w:pPr>
    </w:p>
    <w:p w:rsidR="0078429E" w:rsidRPr="004417FF" w:rsidRDefault="006A6462" w:rsidP="000F232C">
      <w:pPr>
        <w:pStyle w:val="a6"/>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1</w:t>
      </w:r>
      <w:r w:rsidR="006A2FBE" w:rsidRPr="004417FF">
        <w:rPr>
          <w:rFonts w:ascii="Times New Roman" w:hAnsi="Times New Roman"/>
          <w:b/>
          <w:sz w:val="24"/>
          <w:szCs w:val="24"/>
        </w:rPr>
        <w:t>.</w:t>
      </w:r>
      <w:r w:rsidR="0078429E" w:rsidRPr="004417FF">
        <w:rPr>
          <w:rFonts w:ascii="Times New Roman" w:hAnsi="Times New Roman"/>
          <w:b/>
          <w:sz w:val="24"/>
          <w:szCs w:val="24"/>
        </w:rPr>
        <w:t xml:space="preserve"> Результаты единого государственного экзамена</w:t>
      </w:r>
      <w:r w:rsidR="00E625A4" w:rsidRPr="004417FF">
        <w:rPr>
          <w:rFonts w:ascii="Times New Roman" w:hAnsi="Times New Roman"/>
          <w:b/>
          <w:sz w:val="24"/>
          <w:szCs w:val="24"/>
        </w:rPr>
        <w:t xml:space="preserve"> </w:t>
      </w:r>
    </w:p>
    <w:p w:rsidR="00F87350" w:rsidRPr="004417FF" w:rsidRDefault="0078429E" w:rsidP="00E9610B">
      <w:pPr>
        <w:spacing w:after="0" w:line="240" w:lineRule="auto"/>
        <w:ind w:firstLine="708"/>
        <w:jc w:val="both"/>
        <w:rPr>
          <w:rFonts w:hAnsi="Times New Roman"/>
          <w:sz w:val="24"/>
          <w:szCs w:val="24"/>
        </w:rPr>
      </w:pPr>
      <w:r w:rsidRPr="004417FF">
        <w:rPr>
          <w:rFonts w:ascii="Times New Roman" w:hAnsi="Times New Roman"/>
          <w:sz w:val="24"/>
          <w:szCs w:val="24"/>
        </w:rPr>
        <w:t>В 202</w:t>
      </w:r>
      <w:r w:rsidR="00EE5517" w:rsidRPr="004417FF">
        <w:rPr>
          <w:rFonts w:ascii="Times New Roman" w:hAnsi="Times New Roman"/>
          <w:sz w:val="24"/>
          <w:szCs w:val="24"/>
        </w:rPr>
        <w:t>3</w:t>
      </w:r>
      <w:r w:rsidRPr="004417FF">
        <w:rPr>
          <w:rFonts w:ascii="Times New Roman" w:hAnsi="Times New Roman"/>
          <w:sz w:val="24"/>
          <w:szCs w:val="24"/>
        </w:rPr>
        <w:t>-202</w:t>
      </w:r>
      <w:r w:rsidR="00EE5517" w:rsidRPr="004417FF">
        <w:rPr>
          <w:rFonts w:ascii="Times New Roman" w:hAnsi="Times New Roman"/>
          <w:sz w:val="24"/>
          <w:szCs w:val="24"/>
        </w:rPr>
        <w:t>4</w:t>
      </w:r>
      <w:r w:rsidRPr="004417FF">
        <w:rPr>
          <w:rFonts w:ascii="Times New Roman" w:hAnsi="Times New Roman"/>
          <w:sz w:val="24"/>
          <w:szCs w:val="24"/>
        </w:rPr>
        <w:t xml:space="preserve"> учебном году в 11-</w:t>
      </w:r>
      <w:r w:rsidR="00482DBC" w:rsidRPr="004417FF">
        <w:rPr>
          <w:rFonts w:ascii="Times New Roman" w:hAnsi="Times New Roman"/>
          <w:sz w:val="24"/>
          <w:szCs w:val="24"/>
        </w:rPr>
        <w:t xml:space="preserve">А классе обучалось </w:t>
      </w:r>
      <w:r w:rsidR="0011572A" w:rsidRPr="004417FF">
        <w:rPr>
          <w:rFonts w:ascii="Times New Roman" w:hAnsi="Times New Roman"/>
          <w:sz w:val="24"/>
          <w:szCs w:val="24"/>
        </w:rPr>
        <w:t>1</w:t>
      </w:r>
      <w:r w:rsidR="00772A85" w:rsidRPr="004417FF">
        <w:rPr>
          <w:rFonts w:ascii="Times New Roman" w:hAnsi="Times New Roman"/>
          <w:sz w:val="24"/>
          <w:szCs w:val="24"/>
        </w:rPr>
        <w:t>6</w:t>
      </w:r>
      <w:r w:rsidR="00482DBC" w:rsidRPr="004417FF">
        <w:rPr>
          <w:rFonts w:ascii="Times New Roman" w:hAnsi="Times New Roman"/>
          <w:sz w:val="24"/>
          <w:szCs w:val="24"/>
        </w:rPr>
        <w:t xml:space="preserve"> учащихся.</w:t>
      </w:r>
      <w:r w:rsidRPr="004417FF">
        <w:rPr>
          <w:rFonts w:ascii="Times New Roman" w:hAnsi="Times New Roman"/>
          <w:sz w:val="24"/>
          <w:szCs w:val="24"/>
        </w:rPr>
        <w:t xml:space="preserve"> Условием допуска к сдаче ЕГЭ был «зачет» по итоговому сочинению. Итоговое сочинение было проведено </w:t>
      </w:r>
      <w:r w:rsidR="0011572A" w:rsidRPr="004417FF">
        <w:rPr>
          <w:rFonts w:ascii="Times New Roman" w:hAnsi="Times New Roman"/>
          <w:sz w:val="24"/>
          <w:szCs w:val="24"/>
        </w:rPr>
        <w:t>0</w:t>
      </w:r>
      <w:r w:rsidR="00F87350" w:rsidRPr="004417FF">
        <w:rPr>
          <w:rFonts w:ascii="Times New Roman" w:hAnsi="Times New Roman"/>
          <w:sz w:val="24"/>
          <w:szCs w:val="24"/>
        </w:rPr>
        <w:t>6</w:t>
      </w:r>
      <w:r w:rsidRPr="004417FF">
        <w:rPr>
          <w:rFonts w:ascii="Times New Roman" w:hAnsi="Times New Roman"/>
          <w:sz w:val="24"/>
          <w:szCs w:val="24"/>
        </w:rPr>
        <w:t>.</w:t>
      </w:r>
      <w:r w:rsidR="0011572A" w:rsidRPr="004417FF">
        <w:rPr>
          <w:rFonts w:ascii="Times New Roman" w:hAnsi="Times New Roman"/>
          <w:sz w:val="24"/>
          <w:szCs w:val="24"/>
        </w:rPr>
        <w:t>12</w:t>
      </w:r>
      <w:r w:rsidRPr="004417FF">
        <w:rPr>
          <w:rFonts w:ascii="Times New Roman" w:hAnsi="Times New Roman"/>
          <w:sz w:val="24"/>
          <w:szCs w:val="24"/>
        </w:rPr>
        <w:t>.202</w:t>
      </w:r>
      <w:r w:rsidR="00F87350" w:rsidRPr="004417FF">
        <w:rPr>
          <w:rFonts w:ascii="Times New Roman" w:hAnsi="Times New Roman"/>
          <w:sz w:val="24"/>
          <w:szCs w:val="24"/>
        </w:rPr>
        <w:t>3</w:t>
      </w:r>
      <w:r w:rsidRPr="004417FF">
        <w:rPr>
          <w:rFonts w:ascii="Times New Roman" w:hAnsi="Times New Roman"/>
          <w:sz w:val="24"/>
          <w:szCs w:val="24"/>
        </w:rPr>
        <w:t xml:space="preserve">. По результатам проверки все </w:t>
      </w:r>
      <w:r w:rsidR="0011572A" w:rsidRPr="004417FF">
        <w:rPr>
          <w:rFonts w:ascii="Times New Roman" w:hAnsi="Times New Roman"/>
          <w:sz w:val="24"/>
          <w:szCs w:val="24"/>
        </w:rPr>
        <w:t>1</w:t>
      </w:r>
      <w:r w:rsidR="00961960" w:rsidRPr="004417FF">
        <w:rPr>
          <w:rFonts w:ascii="Times New Roman" w:hAnsi="Times New Roman"/>
          <w:sz w:val="24"/>
          <w:szCs w:val="24"/>
        </w:rPr>
        <w:t>6</w:t>
      </w:r>
      <w:r w:rsidRPr="004417FF">
        <w:rPr>
          <w:rFonts w:ascii="Times New Roman" w:hAnsi="Times New Roman"/>
          <w:sz w:val="24"/>
          <w:szCs w:val="24"/>
        </w:rPr>
        <w:t xml:space="preserve"> учащихся получили «зачет» и были допущены к государственной итоговой аттестации.</w:t>
      </w:r>
      <w:r w:rsidR="00195AED" w:rsidRPr="004417FF">
        <w:rPr>
          <w:rFonts w:ascii="Times New Roman" w:hAnsi="Times New Roman"/>
          <w:sz w:val="24"/>
          <w:szCs w:val="24"/>
        </w:rPr>
        <w:t xml:space="preserve"> </w:t>
      </w:r>
      <w:r w:rsidR="007F33FE" w:rsidRPr="004417FF">
        <w:rPr>
          <w:rFonts w:ascii="Times New Roman" w:hAnsi="Times New Roman"/>
          <w:sz w:val="24"/>
          <w:szCs w:val="24"/>
        </w:rPr>
        <w:t xml:space="preserve">Все </w:t>
      </w:r>
      <w:r w:rsidR="009831F5" w:rsidRPr="004417FF">
        <w:rPr>
          <w:rFonts w:ascii="Times New Roman" w:hAnsi="Times New Roman"/>
          <w:sz w:val="24"/>
          <w:szCs w:val="24"/>
        </w:rPr>
        <w:t>1</w:t>
      </w:r>
      <w:r w:rsidR="00961960" w:rsidRPr="004417FF">
        <w:rPr>
          <w:rFonts w:ascii="Times New Roman" w:hAnsi="Times New Roman"/>
          <w:sz w:val="24"/>
          <w:szCs w:val="24"/>
        </w:rPr>
        <w:t>6</w:t>
      </w:r>
      <w:r w:rsidR="007F33FE" w:rsidRPr="004417FF">
        <w:rPr>
          <w:rFonts w:ascii="Times New Roman" w:hAnsi="Times New Roman"/>
          <w:sz w:val="24"/>
          <w:szCs w:val="24"/>
        </w:rPr>
        <w:t xml:space="preserve"> выпускник</w:t>
      </w:r>
      <w:r w:rsidR="009831F5" w:rsidRPr="004417FF">
        <w:rPr>
          <w:rFonts w:ascii="Times New Roman" w:hAnsi="Times New Roman"/>
          <w:sz w:val="24"/>
          <w:szCs w:val="24"/>
        </w:rPr>
        <w:t>ов</w:t>
      </w:r>
      <w:r w:rsidR="007F33FE" w:rsidRPr="004417FF">
        <w:rPr>
          <w:rFonts w:ascii="Times New Roman" w:hAnsi="Times New Roman"/>
          <w:sz w:val="24"/>
          <w:szCs w:val="24"/>
        </w:rPr>
        <w:t xml:space="preserve"> успешно справились с итоговой аттестацией и получили аттестаты об основном образовании. </w:t>
      </w:r>
      <w:r w:rsidR="00F87350" w:rsidRPr="004417FF">
        <w:rPr>
          <w:rFonts w:ascii="Times New Roman" w:hAnsi="Times New Roman"/>
          <w:sz w:val="24"/>
          <w:szCs w:val="24"/>
        </w:rPr>
        <w:t>Из них, количество учащихся, получивших в 2023/24 учебном году аттестат о среднем общем образовании с отличием и приложения к нему медали «За особые успехи в учении I степени» – 2 человека, что составило 12,5% от общей численности выпускников и 1 выпускник (6,25%) получил аттестат с отличием синего цвета с приложением к нему медали «За особые успехи в учении II степени».</w:t>
      </w:r>
    </w:p>
    <w:p w:rsidR="001D0DD1" w:rsidRPr="004417FF" w:rsidRDefault="0078429E" w:rsidP="00E9610B">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ЕГЭ проводился по следующим </w:t>
      </w:r>
      <w:r w:rsidR="00E036DA" w:rsidRPr="004417FF">
        <w:rPr>
          <w:rFonts w:ascii="Times New Roman" w:hAnsi="Times New Roman"/>
          <w:sz w:val="24"/>
          <w:szCs w:val="24"/>
        </w:rPr>
        <w:t xml:space="preserve">обязательным </w:t>
      </w:r>
      <w:r w:rsidRPr="004417FF">
        <w:rPr>
          <w:rFonts w:ascii="Times New Roman" w:hAnsi="Times New Roman"/>
          <w:sz w:val="24"/>
          <w:szCs w:val="24"/>
        </w:rPr>
        <w:t xml:space="preserve">учебным предметам – русский язык, математика </w:t>
      </w:r>
      <w:r w:rsidR="009831F5" w:rsidRPr="004417FF">
        <w:rPr>
          <w:rFonts w:ascii="Times New Roman" w:hAnsi="Times New Roman"/>
          <w:sz w:val="24"/>
          <w:szCs w:val="24"/>
        </w:rPr>
        <w:t>(профильный и базовый уровни)</w:t>
      </w:r>
      <w:r w:rsidR="00E036DA" w:rsidRPr="004417FF">
        <w:rPr>
          <w:rFonts w:ascii="Times New Roman" w:hAnsi="Times New Roman"/>
          <w:sz w:val="24"/>
          <w:szCs w:val="24"/>
        </w:rPr>
        <w:t xml:space="preserve">. Также </w:t>
      </w:r>
      <w:r w:rsidR="002666C0" w:rsidRPr="004417FF">
        <w:rPr>
          <w:rFonts w:ascii="Times New Roman" w:hAnsi="Times New Roman"/>
          <w:sz w:val="24"/>
          <w:szCs w:val="24"/>
        </w:rPr>
        <w:t>по учебным предметам:</w:t>
      </w:r>
      <w:r w:rsidR="00961960" w:rsidRPr="004417FF">
        <w:rPr>
          <w:rFonts w:ascii="Times New Roman" w:hAnsi="Times New Roman"/>
          <w:sz w:val="24"/>
          <w:szCs w:val="24"/>
        </w:rPr>
        <w:t xml:space="preserve"> литература, химия, биология, </w:t>
      </w:r>
      <w:r w:rsidRPr="004417FF">
        <w:rPr>
          <w:rFonts w:ascii="Times New Roman" w:hAnsi="Times New Roman"/>
          <w:sz w:val="24"/>
          <w:szCs w:val="24"/>
        </w:rPr>
        <w:t>история, общ</w:t>
      </w:r>
      <w:r w:rsidR="00BF2CEA" w:rsidRPr="004417FF">
        <w:rPr>
          <w:rFonts w:ascii="Times New Roman" w:hAnsi="Times New Roman"/>
          <w:sz w:val="24"/>
          <w:szCs w:val="24"/>
        </w:rPr>
        <w:t xml:space="preserve">ествознание, </w:t>
      </w:r>
      <w:r w:rsidRPr="004417FF">
        <w:rPr>
          <w:rFonts w:ascii="Times New Roman" w:hAnsi="Times New Roman"/>
          <w:sz w:val="24"/>
          <w:szCs w:val="24"/>
        </w:rPr>
        <w:t>информатика и информационно-коммуникационные технологии (ИКТ). ЕГЭ по соответствующим учебным предметам проводился только в целях использования их результатов при приеме на обучение в образовательные организац</w:t>
      </w:r>
      <w:r w:rsidR="00A748A8" w:rsidRPr="004417FF">
        <w:rPr>
          <w:rFonts w:ascii="Times New Roman" w:hAnsi="Times New Roman"/>
          <w:sz w:val="24"/>
          <w:szCs w:val="24"/>
        </w:rPr>
        <w:t xml:space="preserve">ии высшего образования. </w:t>
      </w:r>
    </w:p>
    <w:p w:rsidR="0078429E" w:rsidRPr="004417FF" w:rsidRDefault="006A6462" w:rsidP="000F232C">
      <w:pPr>
        <w:tabs>
          <w:tab w:val="left" w:pos="1080"/>
        </w:tabs>
        <w:spacing w:after="0" w:line="240" w:lineRule="auto"/>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1</w:t>
      </w:r>
      <w:r w:rsidRPr="004417FF">
        <w:rPr>
          <w:rFonts w:ascii="Times New Roman" w:hAnsi="Times New Roman"/>
          <w:b/>
          <w:sz w:val="24"/>
          <w:szCs w:val="24"/>
        </w:rPr>
        <w:t xml:space="preserve">.1. </w:t>
      </w:r>
      <w:r w:rsidR="0078429E" w:rsidRPr="004417FF">
        <w:rPr>
          <w:rFonts w:ascii="Times New Roman" w:hAnsi="Times New Roman"/>
          <w:b/>
          <w:sz w:val="24"/>
          <w:szCs w:val="24"/>
        </w:rPr>
        <w:t xml:space="preserve"> Анализ результатов обязательных экзаменов:</w:t>
      </w:r>
    </w:p>
    <w:p w:rsidR="0078429E" w:rsidRPr="004417FF" w:rsidRDefault="0078429E" w:rsidP="00E9610B">
      <w:pPr>
        <w:spacing w:after="0" w:line="240" w:lineRule="auto"/>
        <w:jc w:val="both"/>
        <w:rPr>
          <w:rFonts w:ascii="Times New Roman" w:hAnsi="Times New Roman"/>
          <w:b/>
          <w:sz w:val="24"/>
          <w:szCs w:val="24"/>
        </w:rPr>
      </w:pPr>
      <w:r w:rsidRPr="004417FF">
        <w:rPr>
          <w:rFonts w:ascii="Times New Roman" w:hAnsi="Times New Roman"/>
          <w:b/>
          <w:sz w:val="24"/>
          <w:szCs w:val="24"/>
        </w:rPr>
        <w:t>Русский язык</w:t>
      </w:r>
    </w:p>
    <w:p w:rsidR="0078429E" w:rsidRPr="004417FF" w:rsidRDefault="0078429E" w:rsidP="004C72C4">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По результатам учебного года все выпускники были допущены к сдаче ГИА за курс средней общей школы по русскому языку в форме ЕГЭ. </w:t>
      </w:r>
    </w:p>
    <w:p w:rsidR="0078429E" w:rsidRPr="004417FF" w:rsidRDefault="0078429E" w:rsidP="00E9610B">
      <w:pPr>
        <w:spacing w:after="0" w:line="240" w:lineRule="auto"/>
        <w:jc w:val="both"/>
        <w:rPr>
          <w:rFonts w:ascii="Times New Roman" w:hAnsi="Times New Roman"/>
          <w:sz w:val="24"/>
          <w:szCs w:val="24"/>
        </w:rPr>
      </w:pPr>
      <w:r w:rsidRPr="004417FF">
        <w:rPr>
          <w:rFonts w:ascii="Times New Roman" w:hAnsi="Times New Roman"/>
          <w:sz w:val="24"/>
          <w:szCs w:val="24"/>
        </w:rPr>
        <w:t>1</w:t>
      </w:r>
      <w:r w:rsidR="00BD29E1" w:rsidRPr="004417FF">
        <w:rPr>
          <w:rFonts w:ascii="Times New Roman" w:hAnsi="Times New Roman"/>
          <w:sz w:val="24"/>
          <w:szCs w:val="24"/>
        </w:rPr>
        <w:t>6</w:t>
      </w:r>
      <w:r w:rsidRPr="004417FF">
        <w:rPr>
          <w:rFonts w:ascii="Times New Roman" w:hAnsi="Times New Roman"/>
          <w:sz w:val="24"/>
          <w:szCs w:val="24"/>
        </w:rPr>
        <w:t xml:space="preserve"> учащихся изучали предмет на профильном уровне. </w:t>
      </w:r>
    </w:p>
    <w:p w:rsidR="0078429E" w:rsidRPr="004417FF" w:rsidRDefault="0078429E" w:rsidP="004C72C4">
      <w:pPr>
        <w:spacing w:after="0" w:line="240" w:lineRule="auto"/>
        <w:ind w:firstLine="708"/>
        <w:jc w:val="both"/>
        <w:rPr>
          <w:rFonts w:ascii="Times New Roman" w:hAnsi="Times New Roman"/>
          <w:sz w:val="24"/>
          <w:szCs w:val="24"/>
        </w:rPr>
      </w:pPr>
      <w:r w:rsidRPr="004417FF">
        <w:rPr>
          <w:rFonts w:ascii="Times New Roman" w:hAnsi="Times New Roman"/>
          <w:sz w:val="24"/>
          <w:szCs w:val="24"/>
        </w:rPr>
        <w:t>Результаты экзамена учащихся следующие:</w:t>
      </w:r>
    </w:p>
    <w:p w:rsidR="002666C0" w:rsidRPr="004417FF" w:rsidRDefault="002666C0" w:rsidP="00E9610B">
      <w:pPr>
        <w:numPr>
          <w:ilvl w:val="0"/>
          <w:numId w:val="49"/>
        </w:numPr>
        <w:spacing w:after="0" w:line="240" w:lineRule="auto"/>
        <w:jc w:val="both"/>
        <w:rPr>
          <w:rFonts w:ascii="Times New Roman" w:hAnsi="Times New Roman"/>
          <w:sz w:val="24"/>
          <w:szCs w:val="24"/>
        </w:rPr>
      </w:pPr>
      <w:r w:rsidRPr="004417FF">
        <w:rPr>
          <w:rFonts w:ascii="Times New Roman" w:hAnsi="Times New Roman"/>
          <w:sz w:val="24"/>
          <w:szCs w:val="24"/>
        </w:rPr>
        <w:t>максимальный балл по школе – 94 балла;</w:t>
      </w:r>
    </w:p>
    <w:p w:rsidR="002666C0" w:rsidRPr="004417FF" w:rsidRDefault="002666C0" w:rsidP="00E9610B">
      <w:pPr>
        <w:numPr>
          <w:ilvl w:val="0"/>
          <w:numId w:val="49"/>
        </w:numPr>
        <w:spacing w:after="0" w:line="240" w:lineRule="auto"/>
        <w:jc w:val="both"/>
        <w:rPr>
          <w:rFonts w:ascii="Times New Roman" w:hAnsi="Times New Roman"/>
          <w:sz w:val="24"/>
          <w:szCs w:val="24"/>
        </w:rPr>
      </w:pPr>
      <w:r w:rsidRPr="004417FF">
        <w:rPr>
          <w:rFonts w:ascii="Times New Roman" w:hAnsi="Times New Roman"/>
          <w:sz w:val="24"/>
          <w:szCs w:val="24"/>
        </w:rPr>
        <w:t>минимальный балл по школе – 46 баллов;</w:t>
      </w:r>
    </w:p>
    <w:p w:rsidR="002666C0" w:rsidRPr="004417FF" w:rsidRDefault="002666C0" w:rsidP="00E9610B">
      <w:pPr>
        <w:numPr>
          <w:ilvl w:val="0"/>
          <w:numId w:val="49"/>
        </w:numPr>
        <w:spacing w:after="0" w:line="240" w:lineRule="auto"/>
        <w:jc w:val="both"/>
        <w:rPr>
          <w:rFonts w:ascii="Times New Roman" w:hAnsi="Times New Roman"/>
          <w:sz w:val="24"/>
          <w:szCs w:val="24"/>
        </w:rPr>
      </w:pPr>
      <w:r w:rsidRPr="004417FF">
        <w:rPr>
          <w:rFonts w:ascii="Times New Roman" w:hAnsi="Times New Roman"/>
          <w:sz w:val="24"/>
          <w:szCs w:val="24"/>
        </w:rPr>
        <w:t>средний балл по школе – 64 балла.</w:t>
      </w:r>
    </w:p>
    <w:p w:rsidR="002666C0" w:rsidRPr="004417FF" w:rsidRDefault="002666C0" w:rsidP="00E9610B">
      <w:pPr>
        <w:numPr>
          <w:ilvl w:val="0"/>
          <w:numId w:val="49"/>
        </w:numPr>
        <w:spacing w:after="0" w:line="240" w:lineRule="auto"/>
        <w:jc w:val="both"/>
        <w:rPr>
          <w:rFonts w:ascii="Times New Roman" w:hAnsi="Times New Roman"/>
          <w:sz w:val="24"/>
          <w:szCs w:val="24"/>
        </w:rPr>
      </w:pPr>
      <w:r w:rsidRPr="004417FF">
        <w:rPr>
          <w:rFonts w:ascii="Times New Roman" w:hAnsi="Times New Roman"/>
          <w:sz w:val="24"/>
          <w:szCs w:val="24"/>
        </w:rPr>
        <w:t>Все выпускники успешно сдали ЕГЭ по русскому языку.</w:t>
      </w:r>
    </w:p>
    <w:p w:rsidR="002666C0" w:rsidRPr="004417FF" w:rsidRDefault="002666C0" w:rsidP="004C72C4">
      <w:pPr>
        <w:spacing w:after="0" w:line="240" w:lineRule="auto"/>
        <w:jc w:val="both"/>
        <w:rPr>
          <w:rFonts w:ascii="Times New Roman" w:hAnsi="Times New Roman"/>
          <w:sz w:val="24"/>
          <w:szCs w:val="24"/>
        </w:rPr>
      </w:pPr>
      <w:r w:rsidRPr="004417FF">
        <w:rPr>
          <w:rFonts w:ascii="Times New Roman" w:hAnsi="Times New Roman"/>
          <w:b/>
          <w:sz w:val="24"/>
          <w:szCs w:val="24"/>
        </w:rPr>
        <w:t>Математика</w:t>
      </w:r>
    </w:p>
    <w:p w:rsidR="002666C0" w:rsidRPr="004417FF" w:rsidRDefault="002666C0" w:rsidP="00E9610B">
      <w:pPr>
        <w:spacing w:after="0" w:line="240" w:lineRule="auto"/>
        <w:ind w:firstLine="567"/>
        <w:jc w:val="both"/>
        <w:rPr>
          <w:rFonts w:ascii="Times New Roman" w:hAnsi="Times New Roman"/>
          <w:sz w:val="24"/>
          <w:szCs w:val="24"/>
        </w:rPr>
      </w:pPr>
      <w:r w:rsidRPr="004417FF">
        <w:rPr>
          <w:rFonts w:hAnsi="Times New Roman"/>
          <w:sz w:val="24"/>
          <w:szCs w:val="24"/>
        </w:rPr>
        <w:t>Математику</w:t>
      </w:r>
      <w:r w:rsidRPr="004417FF">
        <w:rPr>
          <w:rFonts w:hAnsi="Times New Roman"/>
          <w:sz w:val="24"/>
          <w:szCs w:val="24"/>
        </w:rPr>
        <w:t xml:space="preserve"> </w:t>
      </w:r>
      <w:r w:rsidRPr="004417FF">
        <w:rPr>
          <w:rFonts w:hAnsi="Times New Roman"/>
          <w:sz w:val="24"/>
          <w:szCs w:val="24"/>
        </w:rPr>
        <w:t>базового</w:t>
      </w:r>
      <w:r w:rsidRPr="004417FF">
        <w:rPr>
          <w:rFonts w:hAnsi="Times New Roman"/>
          <w:sz w:val="24"/>
          <w:szCs w:val="24"/>
        </w:rPr>
        <w:t xml:space="preserve"> </w:t>
      </w:r>
      <w:r w:rsidRPr="004417FF">
        <w:rPr>
          <w:rFonts w:hAnsi="Times New Roman"/>
          <w:sz w:val="24"/>
          <w:szCs w:val="24"/>
        </w:rPr>
        <w:t>уровня</w:t>
      </w:r>
      <w:r w:rsidRPr="004417FF">
        <w:rPr>
          <w:rFonts w:hAnsi="Times New Roman"/>
          <w:sz w:val="24"/>
          <w:szCs w:val="24"/>
        </w:rPr>
        <w:t xml:space="preserve"> </w:t>
      </w:r>
      <w:r w:rsidRPr="004417FF">
        <w:rPr>
          <w:rFonts w:hAnsi="Times New Roman"/>
          <w:sz w:val="24"/>
          <w:szCs w:val="24"/>
        </w:rPr>
        <w:t>сдавали</w:t>
      </w:r>
      <w:r w:rsidRPr="004417FF">
        <w:rPr>
          <w:rFonts w:hAnsi="Times New Roman"/>
          <w:sz w:val="24"/>
          <w:szCs w:val="24"/>
        </w:rPr>
        <w:t xml:space="preserve"> 11 </w:t>
      </w:r>
      <w:r w:rsidRPr="004417FF">
        <w:rPr>
          <w:rFonts w:hAnsi="Times New Roman"/>
          <w:sz w:val="24"/>
          <w:szCs w:val="24"/>
        </w:rPr>
        <w:t>человек</w:t>
      </w:r>
      <w:r w:rsidRPr="004417FF">
        <w:rPr>
          <w:rFonts w:hAnsi="Times New Roman"/>
          <w:sz w:val="24"/>
          <w:szCs w:val="24"/>
        </w:rPr>
        <w:t xml:space="preserve">, </w:t>
      </w:r>
      <w:r w:rsidRPr="004417FF">
        <w:rPr>
          <w:rFonts w:hAnsi="Times New Roman"/>
          <w:sz w:val="24"/>
          <w:szCs w:val="24"/>
        </w:rPr>
        <w:t>что</w:t>
      </w:r>
      <w:r w:rsidRPr="004417FF">
        <w:rPr>
          <w:rFonts w:hAnsi="Times New Roman"/>
          <w:sz w:val="24"/>
          <w:szCs w:val="24"/>
        </w:rPr>
        <w:t xml:space="preserve"> </w:t>
      </w:r>
      <w:r w:rsidRPr="004417FF">
        <w:rPr>
          <w:rFonts w:hAnsi="Times New Roman"/>
          <w:sz w:val="24"/>
          <w:szCs w:val="24"/>
        </w:rPr>
        <w:t>составило</w:t>
      </w:r>
      <w:r w:rsidRPr="004417FF">
        <w:rPr>
          <w:rFonts w:hAnsi="Times New Roman"/>
          <w:sz w:val="24"/>
          <w:szCs w:val="24"/>
        </w:rPr>
        <w:t xml:space="preserve"> 68,75 % </w:t>
      </w:r>
      <w:r w:rsidRPr="004417FF">
        <w:rPr>
          <w:rFonts w:hAnsi="Times New Roman"/>
          <w:sz w:val="24"/>
          <w:szCs w:val="24"/>
        </w:rPr>
        <w:t>от</w:t>
      </w:r>
      <w:r w:rsidRPr="004417FF">
        <w:rPr>
          <w:rFonts w:hAnsi="Times New Roman"/>
          <w:sz w:val="24"/>
          <w:szCs w:val="24"/>
        </w:rPr>
        <w:t xml:space="preserve"> </w:t>
      </w:r>
      <w:r w:rsidRPr="004417FF">
        <w:rPr>
          <w:rFonts w:hAnsi="Times New Roman"/>
          <w:sz w:val="24"/>
          <w:szCs w:val="24"/>
        </w:rPr>
        <w:t>учащихся</w:t>
      </w:r>
      <w:r w:rsidRPr="004417FF">
        <w:rPr>
          <w:rFonts w:hAnsi="Times New Roman"/>
          <w:sz w:val="24"/>
          <w:szCs w:val="24"/>
        </w:rPr>
        <w:t xml:space="preserve"> 11-</w:t>
      </w:r>
      <w:r w:rsidRPr="004417FF">
        <w:rPr>
          <w:rFonts w:hAnsi="Times New Roman"/>
          <w:sz w:val="24"/>
          <w:szCs w:val="24"/>
        </w:rPr>
        <w:t>а</w:t>
      </w:r>
      <w:r w:rsidRPr="004417FF">
        <w:rPr>
          <w:rFonts w:hAnsi="Times New Roman"/>
          <w:sz w:val="24"/>
          <w:szCs w:val="24"/>
        </w:rPr>
        <w:t xml:space="preserve"> </w:t>
      </w:r>
      <w:r w:rsidRPr="004417FF">
        <w:rPr>
          <w:rFonts w:hAnsi="Times New Roman"/>
          <w:sz w:val="24"/>
          <w:szCs w:val="24"/>
        </w:rPr>
        <w:t>класса</w:t>
      </w:r>
      <w:r w:rsidRPr="004417FF">
        <w:rPr>
          <w:rFonts w:ascii="Times New Roman" w:hAnsi="Times New Roman"/>
          <w:sz w:val="24"/>
          <w:szCs w:val="24"/>
        </w:rPr>
        <w:t xml:space="preserve"> Результаты экзамена следующие:</w:t>
      </w:r>
    </w:p>
    <w:p w:rsidR="002666C0" w:rsidRPr="004417FF" w:rsidRDefault="002666C0" w:rsidP="00E9610B">
      <w:pPr>
        <w:pStyle w:val="a4"/>
        <w:numPr>
          <w:ilvl w:val="0"/>
          <w:numId w:val="50"/>
        </w:numPr>
        <w:spacing w:after="0" w:line="240" w:lineRule="auto"/>
        <w:jc w:val="both"/>
        <w:rPr>
          <w:rFonts w:ascii="Times New Roman" w:hAnsi="Times New Roman"/>
          <w:sz w:val="24"/>
          <w:szCs w:val="24"/>
        </w:rPr>
      </w:pPr>
      <w:r w:rsidRPr="004417FF">
        <w:rPr>
          <w:rFonts w:ascii="Times New Roman" w:hAnsi="Times New Roman"/>
          <w:sz w:val="24"/>
          <w:szCs w:val="24"/>
        </w:rPr>
        <w:t>5 баллов – 4 ученика</w:t>
      </w:r>
    </w:p>
    <w:p w:rsidR="002666C0" w:rsidRPr="004417FF" w:rsidRDefault="002666C0" w:rsidP="00E9610B">
      <w:pPr>
        <w:pStyle w:val="a4"/>
        <w:numPr>
          <w:ilvl w:val="0"/>
          <w:numId w:val="50"/>
        </w:numPr>
        <w:spacing w:after="0" w:line="240" w:lineRule="auto"/>
        <w:jc w:val="both"/>
        <w:rPr>
          <w:rFonts w:ascii="Times New Roman" w:hAnsi="Times New Roman"/>
          <w:sz w:val="24"/>
          <w:szCs w:val="24"/>
        </w:rPr>
      </w:pPr>
      <w:r w:rsidRPr="004417FF">
        <w:rPr>
          <w:rFonts w:ascii="Times New Roman" w:hAnsi="Times New Roman"/>
          <w:sz w:val="24"/>
          <w:szCs w:val="24"/>
        </w:rPr>
        <w:t>4 балла – 6 учеников</w:t>
      </w:r>
    </w:p>
    <w:p w:rsidR="002666C0" w:rsidRPr="004417FF" w:rsidRDefault="002666C0" w:rsidP="00E9610B">
      <w:pPr>
        <w:pStyle w:val="a4"/>
        <w:numPr>
          <w:ilvl w:val="0"/>
          <w:numId w:val="50"/>
        </w:numPr>
        <w:spacing w:after="0" w:line="240" w:lineRule="auto"/>
        <w:jc w:val="both"/>
        <w:rPr>
          <w:rFonts w:ascii="Times New Roman" w:hAnsi="Times New Roman"/>
          <w:sz w:val="24"/>
          <w:szCs w:val="24"/>
        </w:rPr>
      </w:pPr>
      <w:r w:rsidRPr="004417FF">
        <w:rPr>
          <w:rFonts w:ascii="Times New Roman" w:hAnsi="Times New Roman"/>
          <w:sz w:val="24"/>
          <w:szCs w:val="24"/>
        </w:rPr>
        <w:t>3 балла – 1 ученик</w:t>
      </w:r>
    </w:p>
    <w:p w:rsidR="002666C0" w:rsidRPr="004417FF" w:rsidRDefault="002666C0" w:rsidP="00E9610B">
      <w:pPr>
        <w:pStyle w:val="a4"/>
        <w:numPr>
          <w:ilvl w:val="0"/>
          <w:numId w:val="50"/>
        </w:numPr>
        <w:spacing w:after="0" w:line="240" w:lineRule="auto"/>
        <w:jc w:val="both"/>
        <w:rPr>
          <w:rFonts w:ascii="Times New Roman" w:hAnsi="Times New Roman"/>
          <w:sz w:val="24"/>
          <w:szCs w:val="24"/>
        </w:rPr>
      </w:pPr>
      <w:r w:rsidRPr="004417FF">
        <w:rPr>
          <w:rFonts w:ascii="Times New Roman" w:hAnsi="Times New Roman"/>
          <w:sz w:val="24"/>
          <w:szCs w:val="24"/>
        </w:rPr>
        <w:t>средний балл по школе – 4,27 балла</w:t>
      </w:r>
    </w:p>
    <w:p w:rsidR="002666C0" w:rsidRPr="004417FF" w:rsidRDefault="002666C0" w:rsidP="00E9610B">
      <w:pPr>
        <w:spacing w:after="0" w:line="240" w:lineRule="auto"/>
        <w:ind w:firstLine="567"/>
        <w:jc w:val="both"/>
        <w:rPr>
          <w:rFonts w:asciiTheme="minorHAnsi" w:hAnsi="Times New Roman"/>
          <w:sz w:val="24"/>
          <w:szCs w:val="24"/>
        </w:rPr>
      </w:pPr>
      <w:r w:rsidRPr="004417FF">
        <w:rPr>
          <w:rFonts w:hAnsi="Times New Roman"/>
          <w:sz w:val="24"/>
          <w:szCs w:val="24"/>
        </w:rPr>
        <w:t>Математику</w:t>
      </w:r>
      <w:r w:rsidRPr="004417FF">
        <w:rPr>
          <w:rFonts w:hAnsi="Times New Roman"/>
          <w:sz w:val="24"/>
          <w:szCs w:val="24"/>
        </w:rPr>
        <w:t xml:space="preserve"> </w:t>
      </w:r>
      <w:r w:rsidRPr="004417FF">
        <w:rPr>
          <w:rFonts w:hAnsi="Times New Roman"/>
          <w:sz w:val="24"/>
          <w:szCs w:val="24"/>
        </w:rPr>
        <w:t>профильного</w:t>
      </w:r>
      <w:r w:rsidRPr="004417FF">
        <w:rPr>
          <w:rFonts w:hAnsi="Times New Roman"/>
          <w:sz w:val="24"/>
          <w:szCs w:val="24"/>
        </w:rPr>
        <w:t xml:space="preserve"> </w:t>
      </w:r>
      <w:r w:rsidRPr="004417FF">
        <w:rPr>
          <w:rFonts w:hAnsi="Times New Roman"/>
          <w:sz w:val="24"/>
          <w:szCs w:val="24"/>
        </w:rPr>
        <w:t>уровня</w:t>
      </w:r>
      <w:r w:rsidRPr="004417FF">
        <w:rPr>
          <w:rFonts w:hAnsi="Times New Roman"/>
          <w:sz w:val="24"/>
          <w:szCs w:val="24"/>
        </w:rPr>
        <w:t xml:space="preserve"> </w:t>
      </w:r>
      <w:r w:rsidRPr="004417FF">
        <w:rPr>
          <w:rFonts w:hAnsi="Times New Roman"/>
          <w:sz w:val="24"/>
          <w:szCs w:val="24"/>
        </w:rPr>
        <w:t>в</w:t>
      </w:r>
      <w:r w:rsidRPr="004417FF">
        <w:rPr>
          <w:rFonts w:hAnsi="Times New Roman"/>
          <w:sz w:val="24"/>
          <w:szCs w:val="24"/>
        </w:rPr>
        <w:t xml:space="preserve"> 2024 </w:t>
      </w:r>
      <w:r w:rsidRPr="004417FF">
        <w:rPr>
          <w:rFonts w:hAnsi="Times New Roman"/>
          <w:sz w:val="24"/>
          <w:szCs w:val="24"/>
        </w:rPr>
        <w:t>году</w:t>
      </w:r>
      <w:r w:rsidRPr="004417FF">
        <w:rPr>
          <w:rFonts w:hAnsi="Times New Roman"/>
          <w:sz w:val="24"/>
          <w:szCs w:val="24"/>
        </w:rPr>
        <w:t xml:space="preserve"> </w:t>
      </w:r>
      <w:r w:rsidRPr="004417FF">
        <w:rPr>
          <w:rFonts w:hAnsi="Times New Roman"/>
          <w:sz w:val="24"/>
          <w:szCs w:val="24"/>
        </w:rPr>
        <w:t>сдавали </w:t>
      </w:r>
      <w:r w:rsidRPr="004417FF">
        <w:rPr>
          <w:rFonts w:hAnsi="Times New Roman"/>
          <w:sz w:val="24"/>
          <w:szCs w:val="24"/>
        </w:rPr>
        <w:t xml:space="preserve">5 </w:t>
      </w:r>
      <w:r w:rsidRPr="004417FF">
        <w:rPr>
          <w:rFonts w:hAnsi="Times New Roman"/>
          <w:sz w:val="24"/>
          <w:szCs w:val="24"/>
        </w:rPr>
        <w:t>человек</w:t>
      </w:r>
      <w:r w:rsidRPr="004417FF">
        <w:rPr>
          <w:rFonts w:hAnsi="Times New Roman"/>
          <w:sz w:val="24"/>
          <w:szCs w:val="24"/>
        </w:rPr>
        <w:t xml:space="preserve">, </w:t>
      </w:r>
      <w:r w:rsidRPr="004417FF">
        <w:rPr>
          <w:rFonts w:hAnsi="Times New Roman"/>
          <w:sz w:val="24"/>
          <w:szCs w:val="24"/>
        </w:rPr>
        <w:t>что</w:t>
      </w:r>
      <w:r w:rsidRPr="004417FF">
        <w:rPr>
          <w:rFonts w:hAnsi="Times New Roman"/>
          <w:sz w:val="24"/>
          <w:szCs w:val="24"/>
        </w:rPr>
        <w:t xml:space="preserve"> </w:t>
      </w:r>
      <w:r w:rsidRPr="004417FF">
        <w:rPr>
          <w:rFonts w:hAnsi="Times New Roman"/>
          <w:sz w:val="24"/>
          <w:szCs w:val="24"/>
        </w:rPr>
        <w:t>составило </w:t>
      </w:r>
      <w:r w:rsidRPr="004417FF">
        <w:rPr>
          <w:rFonts w:hAnsi="Times New Roman"/>
          <w:sz w:val="24"/>
          <w:szCs w:val="24"/>
        </w:rPr>
        <w:t>31,25</w:t>
      </w:r>
      <w:r w:rsidRPr="004417FF">
        <w:rPr>
          <w:rFonts w:hAnsi="Times New Roman"/>
          <w:sz w:val="24"/>
          <w:szCs w:val="24"/>
        </w:rPr>
        <w:t> </w:t>
      </w:r>
      <w:r w:rsidRPr="004417FF">
        <w:rPr>
          <w:rFonts w:hAnsi="Times New Roman"/>
          <w:sz w:val="24"/>
          <w:szCs w:val="24"/>
        </w:rPr>
        <w:t xml:space="preserve">% </w:t>
      </w:r>
      <w:r w:rsidRPr="004417FF">
        <w:rPr>
          <w:rFonts w:hAnsi="Times New Roman"/>
          <w:sz w:val="24"/>
          <w:szCs w:val="24"/>
        </w:rPr>
        <w:t>от</w:t>
      </w:r>
      <w:r w:rsidRPr="004417FF">
        <w:rPr>
          <w:rFonts w:hAnsi="Times New Roman"/>
          <w:sz w:val="24"/>
          <w:szCs w:val="24"/>
        </w:rPr>
        <w:t xml:space="preserve"> </w:t>
      </w:r>
      <w:r w:rsidRPr="004417FF">
        <w:rPr>
          <w:rFonts w:hAnsi="Times New Roman"/>
          <w:sz w:val="24"/>
          <w:szCs w:val="24"/>
        </w:rPr>
        <w:t>учащихся</w:t>
      </w:r>
      <w:r w:rsidRPr="004417FF">
        <w:rPr>
          <w:rFonts w:hAnsi="Times New Roman"/>
          <w:sz w:val="24"/>
          <w:szCs w:val="24"/>
        </w:rPr>
        <w:t xml:space="preserve"> 11-</w:t>
      </w:r>
      <w:r w:rsidRPr="004417FF">
        <w:rPr>
          <w:rFonts w:hAnsi="Times New Roman"/>
          <w:sz w:val="24"/>
          <w:szCs w:val="24"/>
        </w:rPr>
        <w:t>а</w:t>
      </w:r>
      <w:r w:rsidRPr="004417FF">
        <w:rPr>
          <w:rFonts w:hAnsi="Times New Roman"/>
          <w:sz w:val="24"/>
          <w:szCs w:val="24"/>
        </w:rPr>
        <w:t xml:space="preserve"> </w:t>
      </w:r>
      <w:r w:rsidRPr="004417FF">
        <w:rPr>
          <w:rFonts w:hAnsi="Times New Roman"/>
          <w:sz w:val="24"/>
          <w:szCs w:val="24"/>
        </w:rPr>
        <w:t>класса</w:t>
      </w:r>
      <w:r w:rsidRPr="004417FF">
        <w:rPr>
          <w:rFonts w:hAnsi="Times New Roman"/>
          <w:sz w:val="24"/>
          <w:szCs w:val="24"/>
        </w:rPr>
        <w:t>.</w:t>
      </w:r>
    </w:p>
    <w:p w:rsidR="002666C0" w:rsidRPr="004417FF" w:rsidRDefault="002666C0" w:rsidP="004C72C4">
      <w:pPr>
        <w:spacing w:after="0" w:line="240" w:lineRule="auto"/>
        <w:ind w:left="360" w:firstLine="207"/>
        <w:jc w:val="both"/>
        <w:rPr>
          <w:rFonts w:ascii="Times New Roman" w:hAnsi="Times New Roman"/>
          <w:sz w:val="24"/>
          <w:szCs w:val="24"/>
        </w:rPr>
      </w:pPr>
      <w:r w:rsidRPr="004417FF">
        <w:rPr>
          <w:rFonts w:ascii="Times New Roman" w:hAnsi="Times New Roman"/>
          <w:sz w:val="24"/>
          <w:szCs w:val="24"/>
        </w:rPr>
        <w:t>Результаты экзамена по математике на профильном уровне:</w:t>
      </w:r>
    </w:p>
    <w:p w:rsidR="002666C0" w:rsidRPr="004417FF" w:rsidRDefault="002666C0" w:rsidP="00E9610B">
      <w:pPr>
        <w:numPr>
          <w:ilvl w:val="0"/>
          <w:numId w:val="51"/>
        </w:numPr>
        <w:spacing w:after="0" w:line="240" w:lineRule="auto"/>
        <w:jc w:val="both"/>
        <w:rPr>
          <w:rFonts w:ascii="Times New Roman" w:hAnsi="Times New Roman"/>
          <w:sz w:val="24"/>
          <w:szCs w:val="24"/>
        </w:rPr>
      </w:pPr>
      <w:r w:rsidRPr="004417FF">
        <w:rPr>
          <w:rFonts w:ascii="Times New Roman" w:hAnsi="Times New Roman"/>
          <w:sz w:val="24"/>
          <w:szCs w:val="24"/>
        </w:rPr>
        <w:t>максимальный балл по школе -  82 балла;</w:t>
      </w:r>
    </w:p>
    <w:p w:rsidR="002666C0" w:rsidRPr="004417FF" w:rsidRDefault="002666C0" w:rsidP="00E9610B">
      <w:pPr>
        <w:numPr>
          <w:ilvl w:val="0"/>
          <w:numId w:val="51"/>
        </w:numPr>
        <w:spacing w:after="0" w:line="240" w:lineRule="auto"/>
        <w:jc w:val="both"/>
        <w:rPr>
          <w:rFonts w:ascii="Times New Roman" w:hAnsi="Times New Roman"/>
          <w:sz w:val="24"/>
          <w:szCs w:val="24"/>
        </w:rPr>
      </w:pPr>
      <w:r w:rsidRPr="004417FF">
        <w:rPr>
          <w:rFonts w:ascii="Times New Roman" w:hAnsi="Times New Roman"/>
          <w:sz w:val="24"/>
          <w:szCs w:val="24"/>
        </w:rPr>
        <w:t>минимальный балл по школе – 52 балла;</w:t>
      </w:r>
    </w:p>
    <w:p w:rsidR="002666C0" w:rsidRPr="004417FF" w:rsidRDefault="002666C0" w:rsidP="00E9610B">
      <w:pPr>
        <w:numPr>
          <w:ilvl w:val="0"/>
          <w:numId w:val="51"/>
        </w:numPr>
        <w:spacing w:after="0" w:line="240" w:lineRule="auto"/>
        <w:jc w:val="both"/>
        <w:rPr>
          <w:rFonts w:ascii="Times New Roman" w:hAnsi="Times New Roman"/>
          <w:sz w:val="24"/>
          <w:szCs w:val="24"/>
        </w:rPr>
      </w:pPr>
      <w:r w:rsidRPr="004417FF">
        <w:rPr>
          <w:rFonts w:ascii="Times New Roman" w:hAnsi="Times New Roman"/>
          <w:sz w:val="24"/>
          <w:szCs w:val="24"/>
        </w:rPr>
        <w:t>средний балл по школе – 60 баллов.</w:t>
      </w:r>
    </w:p>
    <w:p w:rsidR="00FC1B56" w:rsidRPr="004417FF" w:rsidRDefault="002666C0" w:rsidP="00E9610B">
      <w:pPr>
        <w:spacing w:line="240" w:lineRule="auto"/>
        <w:ind w:firstLine="567"/>
        <w:jc w:val="both"/>
        <w:rPr>
          <w:rFonts w:ascii="Times New Roman" w:hAnsi="Times New Roman"/>
          <w:sz w:val="24"/>
          <w:szCs w:val="24"/>
        </w:rPr>
      </w:pPr>
      <w:r w:rsidRPr="004417FF">
        <w:rPr>
          <w:rFonts w:ascii="Times New Roman" w:hAnsi="Times New Roman"/>
          <w:sz w:val="24"/>
          <w:szCs w:val="24"/>
        </w:rPr>
        <w:t>5 выпускников успешно сдали ЕГЭ по математике на профильном уровне, 11 выпускников успешно сдали математику на базовом уровне.</w:t>
      </w:r>
    </w:p>
    <w:p w:rsidR="00FC1B56" w:rsidRDefault="00FC1B56" w:rsidP="000F232C">
      <w:pPr>
        <w:spacing w:after="0" w:line="240" w:lineRule="auto"/>
        <w:jc w:val="center"/>
        <w:rPr>
          <w:rFonts w:ascii="Times New Roman" w:hAnsi="Times New Roman"/>
          <w:b/>
          <w:sz w:val="24"/>
          <w:szCs w:val="24"/>
        </w:rPr>
      </w:pPr>
    </w:p>
    <w:p w:rsidR="00E9610B" w:rsidRPr="004417FF" w:rsidRDefault="00E9610B" w:rsidP="000F232C">
      <w:pPr>
        <w:spacing w:after="0" w:line="240" w:lineRule="auto"/>
        <w:jc w:val="center"/>
        <w:rPr>
          <w:rFonts w:ascii="Times New Roman" w:hAnsi="Times New Roman"/>
          <w:b/>
          <w:sz w:val="24"/>
          <w:szCs w:val="24"/>
        </w:rPr>
      </w:pPr>
    </w:p>
    <w:p w:rsidR="0078429E" w:rsidRPr="004417FF" w:rsidRDefault="0078429E"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lastRenderedPageBreak/>
        <w:t xml:space="preserve">Сравнительная таблица результатов обязательных экзаменов за </w:t>
      </w:r>
      <w:r w:rsidR="00E61074" w:rsidRPr="004417FF">
        <w:rPr>
          <w:rFonts w:ascii="Times New Roman" w:hAnsi="Times New Roman"/>
          <w:b/>
          <w:sz w:val="24"/>
          <w:szCs w:val="24"/>
        </w:rPr>
        <w:t>три года</w:t>
      </w:r>
    </w:p>
    <w:p w:rsidR="0078429E" w:rsidRPr="004417FF" w:rsidRDefault="0078429E" w:rsidP="000F232C">
      <w:pPr>
        <w:spacing w:after="0" w:line="240" w:lineRule="auto"/>
        <w:jc w:val="right"/>
        <w:rPr>
          <w:rFonts w:ascii="Times New Roman" w:hAnsi="Times New Roman"/>
          <w:i/>
          <w:sz w:val="20"/>
          <w:szCs w:val="20"/>
        </w:rPr>
      </w:pPr>
      <w:r w:rsidRPr="004417FF">
        <w:rPr>
          <w:rFonts w:ascii="Times New Roman" w:hAnsi="Times New Roman"/>
          <w:i/>
          <w:sz w:val="20"/>
          <w:szCs w:val="20"/>
        </w:rPr>
        <w:t>Таблица</w:t>
      </w:r>
      <w:r w:rsidR="00A3435E" w:rsidRPr="004417FF">
        <w:rPr>
          <w:rFonts w:ascii="Times New Roman" w:hAnsi="Times New Roman"/>
          <w:i/>
          <w:sz w:val="20"/>
          <w:szCs w:val="20"/>
        </w:rPr>
        <w:t xml:space="preserve"> 1</w:t>
      </w:r>
      <w:r w:rsidR="00AE5D68" w:rsidRPr="004417FF">
        <w:rPr>
          <w:rFonts w:ascii="Times New Roman" w:hAnsi="Times New Roman"/>
          <w:i/>
          <w:sz w:val="20"/>
          <w:szCs w:val="20"/>
        </w:rPr>
        <w:t>2</w:t>
      </w:r>
    </w:p>
    <w:tbl>
      <w:tblPr>
        <w:tblStyle w:val="-1"/>
        <w:tblW w:w="4945" w:type="pct"/>
        <w:tblLook w:val="01E0" w:firstRow="1" w:lastRow="1" w:firstColumn="1" w:lastColumn="1" w:noHBand="0" w:noVBand="0"/>
      </w:tblPr>
      <w:tblGrid>
        <w:gridCol w:w="1471"/>
        <w:gridCol w:w="1184"/>
        <w:gridCol w:w="1535"/>
        <w:gridCol w:w="1608"/>
        <w:gridCol w:w="1183"/>
        <w:gridCol w:w="1183"/>
        <w:gridCol w:w="1582"/>
      </w:tblGrid>
      <w:tr w:rsidR="004F2D73" w:rsidRPr="004417FF" w:rsidTr="00F62692">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37" w:type="pct"/>
            <w:hideMark/>
          </w:tcPr>
          <w:p w:rsidR="00C53ED1" w:rsidRPr="00E9610B" w:rsidRDefault="00C53ED1" w:rsidP="007214BD">
            <w:pPr>
              <w:spacing w:after="0"/>
              <w:jc w:val="both"/>
              <w:rPr>
                <w:rFonts w:ascii="Times New Roman" w:hAnsi="Times New Roman"/>
                <w:b w:val="0"/>
              </w:rPr>
            </w:pPr>
            <w:r w:rsidRPr="00E9610B">
              <w:rPr>
                <w:rFonts w:ascii="Times New Roman" w:hAnsi="Times New Roman"/>
                <w:b w:val="0"/>
              </w:rPr>
              <w:t>Предмет</w:t>
            </w:r>
          </w:p>
        </w:tc>
        <w:tc>
          <w:tcPr>
            <w:cnfStyle w:val="000010000000" w:firstRow="0" w:lastRow="0" w:firstColumn="0" w:lastColumn="0" w:oddVBand="1" w:evenVBand="0" w:oddHBand="0" w:evenHBand="0" w:firstRowFirstColumn="0" w:firstRowLastColumn="0" w:lastRowFirstColumn="0" w:lastRowLastColumn="0"/>
            <w:tcW w:w="637" w:type="pct"/>
            <w:hideMark/>
          </w:tcPr>
          <w:p w:rsidR="00C53ED1" w:rsidRPr="00E9610B" w:rsidRDefault="00C53ED1" w:rsidP="007214BD">
            <w:pPr>
              <w:spacing w:after="0"/>
              <w:jc w:val="both"/>
              <w:rPr>
                <w:rFonts w:ascii="Times New Roman" w:hAnsi="Times New Roman"/>
                <w:b w:val="0"/>
              </w:rPr>
            </w:pPr>
            <w:r w:rsidRPr="00E9610B">
              <w:rPr>
                <w:rFonts w:ascii="Times New Roman" w:hAnsi="Times New Roman"/>
                <w:b w:val="0"/>
              </w:rPr>
              <w:t>Учебный год</w:t>
            </w:r>
          </w:p>
        </w:tc>
        <w:tc>
          <w:tcPr>
            <w:tcW w:w="817" w:type="pct"/>
            <w:hideMark/>
          </w:tcPr>
          <w:p w:rsidR="00C53ED1" w:rsidRPr="00E9610B" w:rsidRDefault="00E9610B" w:rsidP="00E9610B">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Pr>
                <w:rFonts w:ascii="Times New Roman" w:hAnsi="Times New Roman"/>
                <w:b w:val="0"/>
                <w:lang w:val="en-US"/>
              </w:rPr>
              <w:t>min</w:t>
            </w:r>
            <w:r w:rsidR="00C53ED1" w:rsidRPr="00E9610B">
              <w:rPr>
                <w:rFonts w:ascii="Times New Roman" w:hAnsi="Times New Roman"/>
                <w:b w:val="0"/>
              </w:rPr>
              <w:t xml:space="preserve"> балл</w:t>
            </w:r>
          </w:p>
          <w:p w:rsidR="00C53ED1" w:rsidRPr="00E9610B" w:rsidRDefault="00C53ED1" w:rsidP="00E9610B">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9610B">
              <w:rPr>
                <w:rFonts w:ascii="Times New Roman" w:hAnsi="Times New Roman"/>
                <w:b w:val="0"/>
              </w:rPr>
              <w:t>по школе</w:t>
            </w:r>
          </w:p>
        </w:tc>
        <w:tc>
          <w:tcPr>
            <w:cnfStyle w:val="000010000000" w:firstRow="0" w:lastRow="0" w:firstColumn="0" w:lastColumn="0" w:oddVBand="1" w:evenVBand="0" w:oddHBand="0" w:evenHBand="0" w:firstRowFirstColumn="0" w:firstRowLastColumn="0" w:lastRowFirstColumn="0" w:lastRowLastColumn="0"/>
            <w:tcW w:w="854" w:type="pct"/>
            <w:hideMark/>
          </w:tcPr>
          <w:p w:rsidR="00C53ED1" w:rsidRPr="00E9610B" w:rsidRDefault="00E9610B" w:rsidP="00E9610B">
            <w:pPr>
              <w:spacing w:after="0"/>
              <w:jc w:val="center"/>
              <w:rPr>
                <w:rFonts w:ascii="Times New Roman" w:hAnsi="Times New Roman"/>
                <w:b w:val="0"/>
              </w:rPr>
            </w:pPr>
            <w:r>
              <w:rPr>
                <w:rFonts w:ascii="Times New Roman" w:hAnsi="Times New Roman"/>
                <w:b w:val="0"/>
                <w:lang w:val="en-US"/>
              </w:rPr>
              <w:t>max</w:t>
            </w:r>
            <w:r w:rsidR="00C53ED1" w:rsidRPr="00E9610B">
              <w:rPr>
                <w:rFonts w:ascii="Times New Roman" w:hAnsi="Times New Roman"/>
                <w:b w:val="0"/>
              </w:rPr>
              <w:t xml:space="preserve"> балл по школе</w:t>
            </w:r>
          </w:p>
        </w:tc>
        <w:tc>
          <w:tcPr>
            <w:tcW w:w="636" w:type="pct"/>
            <w:hideMark/>
          </w:tcPr>
          <w:p w:rsidR="00C53ED1" w:rsidRPr="00E9610B" w:rsidRDefault="00C53ED1" w:rsidP="007214BD">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E9610B">
              <w:rPr>
                <w:rFonts w:ascii="Times New Roman" w:hAnsi="Times New Roman"/>
                <w:b w:val="0"/>
              </w:rPr>
              <w:t>Средний балл по школе</w:t>
            </w:r>
          </w:p>
        </w:tc>
        <w:tc>
          <w:tcPr>
            <w:cnfStyle w:val="000010000000" w:firstRow="0" w:lastRow="0" w:firstColumn="0" w:lastColumn="0" w:oddVBand="1" w:evenVBand="0" w:oddHBand="0" w:evenHBand="0" w:firstRowFirstColumn="0" w:firstRowLastColumn="0" w:lastRowFirstColumn="0" w:lastRowLastColumn="0"/>
            <w:tcW w:w="636" w:type="pct"/>
            <w:hideMark/>
          </w:tcPr>
          <w:p w:rsidR="00C53ED1" w:rsidRPr="00E9610B" w:rsidRDefault="00C53ED1" w:rsidP="007214BD">
            <w:pPr>
              <w:spacing w:after="0"/>
              <w:jc w:val="center"/>
              <w:rPr>
                <w:rFonts w:ascii="Times New Roman" w:hAnsi="Times New Roman"/>
                <w:b w:val="0"/>
              </w:rPr>
            </w:pPr>
            <w:r w:rsidRPr="00E9610B">
              <w:rPr>
                <w:rFonts w:ascii="Times New Roman" w:hAnsi="Times New Roman"/>
                <w:b w:val="0"/>
              </w:rPr>
              <w:t>Чел. сдавали</w:t>
            </w:r>
          </w:p>
        </w:tc>
        <w:tc>
          <w:tcPr>
            <w:cnfStyle w:val="000100000000" w:firstRow="0" w:lastRow="0" w:firstColumn="0" w:lastColumn="1" w:oddVBand="0" w:evenVBand="0" w:oddHBand="0" w:evenHBand="0" w:firstRowFirstColumn="0" w:firstRowLastColumn="0" w:lastRowFirstColumn="0" w:lastRowLastColumn="0"/>
            <w:tcW w:w="783" w:type="pct"/>
            <w:hideMark/>
          </w:tcPr>
          <w:p w:rsidR="00C53ED1" w:rsidRPr="00E9610B" w:rsidRDefault="00C53ED1" w:rsidP="007214BD">
            <w:pPr>
              <w:spacing w:after="0"/>
              <w:jc w:val="center"/>
              <w:rPr>
                <w:rFonts w:ascii="Times New Roman" w:hAnsi="Times New Roman"/>
                <w:b w:val="0"/>
              </w:rPr>
            </w:pPr>
            <w:r w:rsidRPr="00E9610B">
              <w:rPr>
                <w:rFonts w:ascii="Times New Roman" w:hAnsi="Times New Roman"/>
                <w:b w:val="0"/>
              </w:rPr>
              <w:t>% преодолевших</w:t>
            </w:r>
            <w:r w:rsidR="007214BD" w:rsidRPr="00E9610B">
              <w:rPr>
                <w:rFonts w:ascii="Times New Roman" w:hAnsi="Times New Roman"/>
                <w:b w:val="0"/>
              </w:rPr>
              <w:t xml:space="preserve"> </w:t>
            </w:r>
            <w:r w:rsidRPr="00E9610B">
              <w:rPr>
                <w:rFonts w:ascii="Times New Roman" w:hAnsi="Times New Roman"/>
                <w:b w:val="0"/>
              </w:rPr>
              <w:t>min порог</w:t>
            </w:r>
          </w:p>
        </w:tc>
      </w:tr>
      <w:tr w:rsidR="004F2D73" w:rsidRPr="004417FF" w:rsidTr="00F6269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37" w:type="pct"/>
            <w:vMerge w:val="restart"/>
          </w:tcPr>
          <w:p w:rsidR="00D902C2" w:rsidRPr="00E9610B" w:rsidRDefault="00D902C2" w:rsidP="00D902C2">
            <w:pPr>
              <w:spacing w:after="0"/>
              <w:rPr>
                <w:rFonts w:ascii="Times New Roman" w:hAnsi="Times New Roman"/>
                <w:lang w:eastAsia="en-US"/>
              </w:rPr>
            </w:pPr>
            <w:r w:rsidRPr="00E9610B">
              <w:rPr>
                <w:rFonts w:ascii="Times New Roman" w:hAnsi="Times New Roman"/>
                <w:lang w:eastAsia="en-US"/>
              </w:rPr>
              <w:t>Русский язык</w:t>
            </w:r>
          </w:p>
          <w:p w:rsidR="00D902C2" w:rsidRPr="00E9610B" w:rsidRDefault="00D902C2" w:rsidP="00D902C2">
            <w:pPr>
              <w:spacing w:after="0"/>
              <w:jc w:val="both"/>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637" w:type="pct"/>
          </w:tcPr>
          <w:p w:rsidR="00D902C2" w:rsidRPr="00E9610B" w:rsidRDefault="00D902C2" w:rsidP="00D902C2">
            <w:pPr>
              <w:spacing w:after="0"/>
              <w:jc w:val="both"/>
              <w:rPr>
                <w:rFonts w:ascii="Times New Roman" w:hAnsi="Times New Roman"/>
              </w:rPr>
            </w:pPr>
            <w:r w:rsidRPr="00E9610B">
              <w:rPr>
                <w:rFonts w:ascii="Times New Roman" w:hAnsi="Times New Roman"/>
              </w:rPr>
              <w:t>2021-2022</w:t>
            </w:r>
          </w:p>
        </w:tc>
        <w:tc>
          <w:tcPr>
            <w:tcW w:w="817" w:type="pct"/>
          </w:tcPr>
          <w:p w:rsidR="00D902C2" w:rsidRPr="00E9610B" w:rsidRDefault="00D902C2" w:rsidP="00D902C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54</w:t>
            </w:r>
          </w:p>
        </w:tc>
        <w:tc>
          <w:tcPr>
            <w:cnfStyle w:val="000010000000" w:firstRow="0" w:lastRow="0" w:firstColumn="0" w:lastColumn="0" w:oddVBand="1" w:evenVBand="0" w:oddHBand="0" w:evenHBand="0" w:firstRowFirstColumn="0" w:firstRowLastColumn="0" w:lastRowFirstColumn="0" w:lastRowLastColumn="0"/>
            <w:tcW w:w="854" w:type="pct"/>
          </w:tcPr>
          <w:p w:rsidR="00D902C2" w:rsidRPr="00E9610B" w:rsidRDefault="00D902C2" w:rsidP="00D902C2">
            <w:pPr>
              <w:spacing w:after="0"/>
              <w:jc w:val="center"/>
              <w:rPr>
                <w:rFonts w:ascii="Times New Roman" w:hAnsi="Times New Roman"/>
              </w:rPr>
            </w:pPr>
            <w:r w:rsidRPr="00E9610B">
              <w:rPr>
                <w:rFonts w:ascii="Times New Roman" w:hAnsi="Times New Roman"/>
              </w:rPr>
              <w:t>89</w:t>
            </w:r>
          </w:p>
        </w:tc>
        <w:tc>
          <w:tcPr>
            <w:tcW w:w="636" w:type="pct"/>
          </w:tcPr>
          <w:p w:rsidR="00D902C2" w:rsidRPr="00E9610B" w:rsidRDefault="00D902C2" w:rsidP="00D902C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68,25</w:t>
            </w:r>
          </w:p>
        </w:tc>
        <w:tc>
          <w:tcPr>
            <w:cnfStyle w:val="000010000000" w:firstRow="0" w:lastRow="0" w:firstColumn="0" w:lastColumn="0" w:oddVBand="1" w:evenVBand="0" w:oddHBand="0" w:evenHBand="0" w:firstRowFirstColumn="0" w:firstRowLastColumn="0" w:lastRowFirstColumn="0" w:lastRowLastColumn="0"/>
            <w:tcW w:w="636" w:type="pct"/>
          </w:tcPr>
          <w:p w:rsidR="00D902C2" w:rsidRPr="00E9610B" w:rsidRDefault="00D902C2" w:rsidP="00D902C2">
            <w:pPr>
              <w:spacing w:after="0"/>
              <w:jc w:val="center"/>
              <w:rPr>
                <w:rFonts w:ascii="Times New Roman" w:hAnsi="Times New Roman"/>
              </w:rPr>
            </w:pPr>
            <w:r w:rsidRPr="00E9610B">
              <w:rPr>
                <w:rFonts w:ascii="Times New Roman" w:hAnsi="Times New Roman"/>
              </w:rPr>
              <w:t>12</w:t>
            </w:r>
          </w:p>
        </w:tc>
        <w:tc>
          <w:tcPr>
            <w:cnfStyle w:val="000100000000" w:firstRow="0" w:lastRow="0" w:firstColumn="0" w:lastColumn="1" w:oddVBand="0" w:evenVBand="0" w:oddHBand="0" w:evenHBand="0" w:firstRowFirstColumn="0" w:firstRowLastColumn="0" w:lastRowFirstColumn="0" w:lastRowLastColumn="0"/>
            <w:tcW w:w="783" w:type="pct"/>
          </w:tcPr>
          <w:p w:rsidR="00D902C2" w:rsidRPr="00E9610B" w:rsidRDefault="00D902C2" w:rsidP="00D902C2">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trHeight w:val="470"/>
        </w:trPr>
        <w:tc>
          <w:tcPr>
            <w:cnfStyle w:val="001000000000" w:firstRow="0" w:lastRow="0" w:firstColumn="1" w:lastColumn="0" w:oddVBand="0" w:evenVBand="0" w:oddHBand="0" w:evenHBand="0" w:firstRowFirstColumn="0" w:firstRowLastColumn="0" w:lastRowFirstColumn="0" w:lastRowLastColumn="0"/>
            <w:tcW w:w="637" w:type="pct"/>
            <w:vMerge/>
          </w:tcPr>
          <w:p w:rsidR="00D902C2" w:rsidRPr="00E9610B" w:rsidRDefault="00D902C2" w:rsidP="00D902C2">
            <w:pPr>
              <w:spacing w:after="0"/>
              <w:jc w:val="both"/>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637" w:type="pct"/>
          </w:tcPr>
          <w:p w:rsidR="00D902C2" w:rsidRPr="00E9610B" w:rsidRDefault="00D902C2" w:rsidP="00D902C2">
            <w:pPr>
              <w:spacing w:after="0"/>
              <w:jc w:val="both"/>
              <w:rPr>
                <w:rFonts w:ascii="Times New Roman" w:hAnsi="Times New Roman"/>
              </w:rPr>
            </w:pPr>
            <w:r w:rsidRPr="00E9610B">
              <w:rPr>
                <w:rFonts w:ascii="Times New Roman" w:hAnsi="Times New Roman"/>
              </w:rPr>
              <w:t>2022-2023</w:t>
            </w:r>
          </w:p>
        </w:tc>
        <w:tc>
          <w:tcPr>
            <w:tcW w:w="817" w:type="pct"/>
          </w:tcPr>
          <w:p w:rsidR="00D902C2" w:rsidRPr="00E9610B" w:rsidRDefault="00D902C2" w:rsidP="00D902C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49</w:t>
            </w:r>
          </w:p>
        </w:tc>
        <w:tc>
          <w:tcPr>
            <w:cnfStyle w:val="000010000000" w:firstRow="0" w:lastRow="0" w:firstColumn="0" w:lastColumn="0" w:oddVBand="1" w:evenVBand="0" w:oddHBand="0" w:evenHBand="0" w:firstRowFirstColumn="0" w:firstRowLastColumn="0" w:lastRowFirstColumn="0" w:lastRowLastColumn="0"/>
            <w:tcW w:w="854" w:type="pct"/>
          </w:tcPr>
          <w:p w:rsidR="00D902C2" w:rsidRPr="00E9610B" w:rsidRDefault="00D902C2" w:rsidP="00D902C2">
            <w:pPr>
              <w:spacing w:after="0"/>
              <w:jc w:val="center"/>
              <w:rPr>
                <w:rFonts w:ascii="Times New Roman" w:hAnsi="Times New Roman"/>
              </w:rPr>
            </w:pPr>
            <w:r w:rsidRPr="00E9610B">
              <w:rPr>
                <w:rFonts w:ascii="Times New Roman" w:hAnsi="Times New Roman"/>
              </w:rPr>
              <w:t>81</w:t>
            </w:r>
          </w:p>
        </w:tc>
        <w:tc>
          <w:tcPr>
            <w:tcW w:w="636" w:type="pct"/>
          </w:tcPr>
          <w:p w:rsidR="00D902C2" w:rsidRPr="00E9610B" w:rsidRDefault="00D902C2" w:rsidP="00D902C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61,25</w:t>
            </w:r>
          </w:p>
        </w:tc>
        <w:tc>
          <w:tcPr>
            <w:cnfStyle w:val="000010000000" w:firstRow="0" w:lastRow="0" w:firstColumn="0" w:lastColumn="0" w:oddVBand="1" w:evenVBand="0" w:oddHBand="0" w:evenHBand="0" w:firstRowFirstColumn="0" w:firstRowLastColumn="0" w:lastRowFirstColumn="0" w:lastRowLastColumn="0"/>
            <w:tcW w:w="636" w:type="pct"/>
          </w:tcPr>
          <w:p w:rsidR="00D902C2" w:rsidRPr="00E9610B" w:rsidRDefault="00D902C2" w:rsidP="00D902C2">
            <w:pPr>
              <w:spacing w:after="0"/>
              <w:jc w:val="center"/>
              <w:rPr>
                <w:rFonts w:ascii="Times New Roman" w:hAnsi="Times New Roman"/>
              </w:rPr>
            </w:pPr>
            <w:r w:rsidRPr="00E9610B">
              <w:rPr>
                <w:rFonts w:ascii="Times New Roman" w:hAnsi="Times New Roman"/>
              </w:rPr>
              <w:t>16</w:t>
            </w:r>
          </w:p>
        </w:tc>
        <w:tc>
          <w:tcPr>
            <w:cnfStyle w:val="000100000000" w:firstRow="0" w:lastRow="0" w:firstColumn="0" w:lastColumn="1" w:oddVBand="0" w:evenVBand="0" w:oddHBand="0" w:evenHBand="0" w:firstRowFirstColumn="0" w:firstRowLastColumn="0" w:lastRowFirstColumn="0" w:lastRowLastColumn="0"/>
            <w:tcW w:w="783" w:type="pct"/>
          </w:tcPr>
          <w:p w:rsidR="00D902C2" w:rsidRPr="00E9610B" w:rsidRDefault="00D902C2" w:rsidP="00D902C2">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37" w:type="pct"/>
            <w:vMerge/>
          </w:tcPr>
          <w:p w:rsidR="00D902C2" w:rsidRPr="00E9610B" w:rsidRDefault="00D902C2" w:rsidP="00D902C2">
            <w:pPr>
              <w:spacing w:after="0"/>
              <w:jc w:val="both"/>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637" w:type="pct"/>
          </w:tcPr>
          <w:p w:rsidR="00D902C2" w:rsidRPr="00E9610B" w:rsidRDefault="00D902C2" w:rsidP="00D902C2">
            <w:pPr>
              <w:spacing w:after="0"/>
              <w:jc w:val="both"/>
              <w:rPr>
                <w:rFonts w:ascii="Times New Roman" w:hAnsi="Times New Roman"/>
              </w:rPr>
            </w:pPr>
            <w:r w:rsidRPr="00E9610B">
              <w:rPr>
                <w:rFonts w:ascii="Times New Roman" w:hAnsi="Times New Roman"/>
              </w:rPr>
              <w:t>2023-2024</w:t>
            </w:r>
          </w:p>
        </w:tc>
        <w:tc>
          <w:tcPr>
            <w:tcW w:w="817" w:type="pct"/>
          </w:tcPr>
          <w:p w:rsidR="00D902C2" w:rsidRPr="00E9610B" w:rsidRDefault="00E94B6A" w:rsidP="00D902C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26496" behindDoc="0" locked="0" layoutInCell="1" allowOverlap="1" wp14:anchorId="43617609" wp14:editId="0CFA01D4">
                      <wp:simplePos x="0" y="0"/>
                      <wp:positionH relativeFrom="column">
                        <wp:posOffset>622935</wp:posOffset>
                      </wp:positionH>
                      <wp:positionV relativeFrom="paragraph">
                        <wp:posOffset>-10795</wp:posOffset>
                      </wp:positionV>
                      <wp:extent cx="133350" cy="238125"/>
                      <wp:effectExtent l="19050" t="0" r="38100" b="66675"/>
                      <wp:wrapNone/>
                      <wp:docPr id="125" name="Стрелка вниз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8125"/>
                              </a:xfrm>
                              <a:prstGeom prst="downArrow">
                                <a:avLst>
                                  <a:gd name="adj1" fmla="val 50000"/>
                                  <a:gd name="adj2" fmla="val 44643"/>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179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5" o:spid="_x0000_s1026" type="#_x0000_t67" style="position:absolute;margin-left:49.05pt;margin-top:-.85pt;width:10.5pt;height:1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" strokecolor="#d99594" strokeweight="1pt">
                      <v:fill color2="#e5b8b7" focus="100%" type="gradient"/>
                      <v:shadow on="t" color="#622423" opacity=".5" offset="1pt"/>
                      <v:textbox style="layout-flow:vertical-ideographic"/>
                    </v:shape>
                  </w:pict>
                </mc:Fallback>
              </mc:AlternateContent>
            </w:r>
            <w:r w:rsidR="00D902C2" w:rsidRPr="00E9610B">
              <w:rPr>
                <w:rFonts w:ascii="Times New Roman" w:hAnsi="Times New Roman"/>
              </w:rPr>
              <w:t>46</w:t>
            </w:r>
          </w:p>
        </w:tc>
        <w:tc>
          <w:tcPr>
            <w:cnfStyle w:val="000010000000" w:firstRow="0" w:lastRow="0" w:firstColumn="0" w:lastColumn="0" w:oddVBand="1" w:evenVBand="0" w:oddHBand="0" w:evenHBand="0" w:firstRowFirstColumn="0" w:firstRowLastColumn="0" w:lastRowFirstColumn="0" w:lastRowLastColumn="0"/>
            <w:tcW w:w="854" w:type="pct"/>
          </w:tcPr>
          <w:p w:rsidR="00D902C2" w:rsidRPr="00E9610B" w:rsidRDefault="00E94B6A" w:rsidP="00D902C2">
            <w:pPr>
              <w:spacing w:after="0"/>
              <w:jc w:val="center"/>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31616" behindDoc="0" locked="0" layoutInCell="1" allowOverlap="1" wp14:anchorId="6E24CB39" wp14:editId="1495462A">
                      <wp:simplePos x="0" y="0"/>
                      <wp:positionH relativeFrom="column">
                        <wp:posOffset>720725</wp:posOffset>
                      </wp:positionH>
                      <wp:positionV relativeFrom="paragraph">
                        <wp:posOffset>-36195</wp:posOffset>
                      </wp:positionV>
                      <wp:extent cx="152400" cy="276225"/>
                      <wp:effectExtent l="19050" t="19050" r="57150" b="66675"/>
                      <wp:wrapNone/>
                      <wp:docPr id="123" name="Стрелка вниз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F16E" id="Стрелка вниз 123" o:spid="_x0000_s1026" type="#_x0000_t67" style="position:absolute;margin-left:56.75pt;margin-top:-2.85pt;width:12pt;height:21.7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" fillcolor="#c2d69b" strokecolor="#9bbb59" strokeweight="1pt">
                      <v:fill color2="#9bbb59" focus="50%" type="gradient"/>
                      <v:shadow on="t" color="#4e6128" offset="1pt"/>
                      <v:textbox style="layout-flow:vertical-ideographic"/>
                    </v:shape>
                  </w:pict>
                </mc:Fallback>
              </mc:AlternateContent>
            </w:r>
            <w:r w:rsidR="00D902C2" w:rsidRPr="00E9610B">
              <w:rPr>
                <w:rFonts w:ascii="Times New Roman" w:hAnsi="Times New Roman"/>
              </w:rPr>
              <w:t>94</w:t>
            </w:r>
          </w:p>
        </w:tc>
        <w:tc>
          <w:tcPr>
            <w:tcW w:w="636" w:type="pct"/>
          </w:tcPr>
          <w:p w:rsidR="00D902C2" w:rsidRPr="00E9610B" w:rsidRDefault="00D902C2" w:rsidP="00D902C2">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49024" behindDoc="0" locked="0" layoutInCell="1" allowOverlap="1" wp14:anchorId="3DB187DC" wp14:editId="5EB5CB27">
                      <wp:simplePos x="0" y="0"/>
                      <wp:positionH relativeFrom="column">
                        <wp:posOffset>479425</wp:posOffset>
                      </wp:positionH>
                      <wp:positionV relativeFrom="paragraph">
                        <wp:posOffset>1905</wp:posOffset>
                      </wp:positionV>
                      <wp:extent cx="152400" cy="276225"/>
                      <wp:effectExtent l="19050" t="19050" r="57150" b="66675"/>
                      <wp:wrapNone/>
                      <wp:docPr id="101" name="Стрелка вниз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DDDE1" id="Стрелка вниз 101" o:spid="_x0000_s1026" type="#_x0000_t67" style="position:absolute;margin-left:37.75pt;margin-top:.15pt;width:12pt;height:21.7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" fillcolor="#c2d69b" strokecolor="#9bbb59" strokeweight="1pt">
                      <v:fill color2="#9bbb59" focus="50%" type="gradient"/>
                      <v:shadow on="t" color="#4e6128" offset="1pt"/>
                      <v:textbox style="layout-flow:vertical-ideographic"/>
                    </v:shape>
                  </w:pict>
                </mc:Fallback>
              </mc:AlternateContent>
            </w:r>
            <w:r w:rsidRPr="00E9610B">
              <w:rPr>
                <w:rFonts w:ascii="Times New Roman" w:hAnsi="Times New Roman"/>
              </w:rPr>
              <w:t>64</w:t>
            </w:r>
          </w:p>
        </w:tc>
        <w:tc>
          <w:tcPr>
            <w:cnfStyle w:val="000010000000" w:firstRow="0" w:lastRow="0" w:firstColumn="0" w:lastColumn="0" w:oddVBand="1" w:evenVBand="0" w:oddHBand="0" w:evenHBand="0" w:firstRowFirstColumn="0" w:firstRowLastColumn="0" w:lastRowFirstColumn="0" w:lastRowLastColumn="0"/>
            <w:tcW w:w="636" w:type="pct"/>
          </w:tcPr>
          <w:p w:rsidR="00D902C2" w:rsidRPr="00E9610B" w:rsidRDefault="00D902C2" w:rsidP="00D902C2">
            <w:pPr>
              <w:spacing w:after="0"/>
              <w:jc w:val="center"/>
              <w:rPr>
                <w:rFonts w:ascii="Times New Roman" w:hAnsi="Times New Roman"/>
              </w:rPr>
            </w:pPr>
            <w:r w:rsidRPr="00E9610B">
              <w:rPr>
                <w:rFonts w:ascii="Times New Roman" w:hAnsi="Times New Roman"/>
              </w:rPr>
              <w:t>16</w:t>
            </w:r>
          </w:p>
        </w:tc>
        <w:tc>
          <w:tcPr>
            <w:cnfStyle w:val="000100000000" w:firstRow="0" w:lastRow="0" w:firstColumn="0" w:lastColumn="1" w:oddVBand="0" w:evenVBand="0" w:oddHBand="0" w:evenHBand="0" w:firstRowFirstColumn="0" w:firstRowLastColumn="0" w:lastRowFirstColumn="0" w:lastRowLastColumn="0"/>
            <w:tcW w:w="783" w:type="pct"/>
          </w:tcPr>
          <w:p w:rsidR="00D902C2" w:rsidRPr="00E9610B" w:rsidRDefault="00D902C2" w:rsidP="00D902C2">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trHeight w:val="290"/>
        </w:trPr>
        <w:tc>
          <w:tcPr>
            <w:cnfStyle w:val="001000000000" w:firstRow="0" w:lastRow="0" w:firstColumn="1" w:lastColumn="0" w:oddVBand="0" w:evenVBand="0" w:oddHBand="0" w:evenHBand="0" w:firstRowFirstColumn="0" w:firstRowLastColumn="0" w:lastRowFirstColumn="0" w:lastRowLastColumn="0"/>
            <w:tcW w:w="637" w:type="pct"/>
            <w:vMerge w:val="restart"/>
          </w:tcPr>
          <w:p w:rsidR="00BA567B" w:rsidRPr="00E9610B" w:rsidRDefault="004F2D73" w:rsidP="00BA567B">
            <w:pPr>
              <w:spacing w:after="0"/>
              <w:rPr>
                <w:rFonts w:ascii="Times New Roman" w:hAnsi="Times New Roman"/>
              </w:rPr>
            </w:pPr>
            <w:r w:rsidRPr="00E9610B">
              <w:rPr>
                <w:rFonts w:ascii="Times New Roman" w:hAnsi="Times New Roman"/>
              </w:rPr>
              <w:t xml:space="preserve">Математика </w:t>
            </w:r>
          </w:p>
        </w:tc>
        <w:tc>
          <w:tcPr>
            <w:cnfStyle w:val="000010000000" w:firstRow="0" w:lastRow="0" w:firstColumn="0" w:lastColumn="0" w:oddVBand="1" w:evenVBand="0" w:oddHBand="0" w:evenHBand="0" w:firstRowFirstColumn="0" w:firstRowLastColumn="0" w:lastRowFirstColumn="0" w:lastRowLastColumn="0"/>
            <w:tcW w:w="637" w:type="pct"/>
            <w:vMerge w:val="restart"/>
          </w:tcPr>
          <w:p w:rsidR="00BA567B" w:rsidRPr="00E9610B" w:rsidRDefault="00BA567B" w:rsidP="00BA567B">
            <w:pPr>
              <w:spacing w:after="0" w:line="240" w:lineRule="auto"/>
              <w:jc w:val="both"/>
              <w:rPr>
                <w:rFonts w:ascii="Times New Roman" w:hAnsi="Times New Roman"/>
              </w:rPr>
            </w:pPr>
            <w:r w:rsidRPr="00E9610B">
              <w:rPr>
                <w:rFonts w:ascii="Times New Roman" w:hAnsi="Times New Roman"/>
              </w:rPr>
              <w:t>2021-2022</w:t>
            </w:r>
          </w:p>
        </w:tc>
        <w:tc>
          <w:tcPr>
            <w:tcW w:w="817" w:type="pct"/>
          </w:tcPr>
          <w:p w:rsidR="00BA567B" w:rsidRPr="00E9610B" w:rsidRDefault="00BA567B" w:rsidP="00BA567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Б.             4</w:t>
            </w:r>
          </w:p>
        </w:tc>
        <w:tc>
          <w:tcPr>
            <w:cnfStyle w:val="000010000000" w:firstRow="0" w:lastRow="0" w:firstColumn="0" w:lastColumn="0" w:oddVBand="1" w:evenVBand="0" w:oddHBand="0" w:evenHBand="0" w:firstRowFirstColumn="0" w:firstRowLastColumn="0" w:lastRowFirstColumn="0" w:lastRowLastColumn="0"/>
            <w:tcW w:w="854" w:type="pct"/>
          </w:tcPr>
          <w:p w:rsidR="00BA567B" w:rsidRPr="00E9610B" w:rsidRDefault="00BA567B" w:rsidP="00BA567B">
            <w:pPr>
              <w:spacing w:after="0" w:line="240" w:lineRule="auto"/>
              <w:jc w:val="center"/>
              <w:rPr>
                <w:rFonts w:ascii="Times New Roman" w:hAnsi="Times New Roman"/>
              </w:rPr>
            </w:pPr>
            <w:r w:rsidRPr="00E9610B">
              <w:rPr>
                <w:rFonts w:ascii="Times New Roman" w:hAnsi="Times New Roman"/>
              </w:rPr>
              <w:t>5</w:t>
            </w:r>
          </w:p>
        </w:tc>
        <w:tc>
          <w:tcPr>
            <w:tcW w:w="636" w:type="pct"/>
          </w:tcPr>
          <w:p w:rsidR="00BA567B" w:rsidRPr="00E9610B" w:rsidRDefault="00BA567B" w:rsidP="00BA56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4,22</w:t>
            </w:r>
          </w:p>
        </w:tc>
        <w:tc>
          <w:tcPr>
            <w:cnfStyle w:val="000010000000" w:firstRow="0" w:lastRow="0" w:firstColumn="0" w:lastColumn="0" w:oddVBand="1" w:evenVBand="0" w:oddHBand="0" w:evenHBand="0" w:firstRowFirstColumn="0" w:firstRowLastColumn="0" w:lastRowFirstColumn="0" w:lastRowLastColumn="0"/>
            <w:tcW w:w="636" w:type="pct"/>
          </w:tcPr>
          <w:p w:rsidR="00BA567B" w:rsidRPr="00E9610B" w:rsidRDefault="00BA567B" w:rsidP="00BA567B">
            <w:pPr>
              <w:spacing w:after="0" w:line="240" w:lineRule="auto"/>
              <w:jc w:val="center"/>
              <w:rPr>
                <w:rFonts w:ascii="Times New Roman" w:hAnsi="Times New Roman"/>
              </w:rPr>
            </w:pPr>
            <w:r w:rsidRPr="00E9610B">
              <w:rPr>
                <w:rFonts w:ascii="Times New Roman" w:hAnsi="Times New Roman"/>
              </w:rPr>
              <w:t>9</w:t>
            </w:r>
          </w:p>
        </w:tc>
        <w:tc>
          <w:tcPr>
            <w:cnfStyle w:val="000100000000" w:firstRow="0" w:lastRow="0" w:firstColumn="0" w:lastColumn="1" w:oddVBand="0" w:evenVBand="0" w:oddHBand="0" w:evenHBand="0" w:firstRowFirstColumn="0" w:firstRowLastColumn="0" w:lastRowFirstColumn="0" w:lastRowLastColumn="0"/>
            <w:tcW w:w="783" w:type="pct"/>
          </w:tcPr>
          <w:p w:rsidR="00BA567B" w:rsidRPr="00E9610B" w:rsidRDefault="00BA567B" w:rsidP="00BA567B">
            <w:pPr>
              <w:spacing w:after="0" w:line="240" w:lineRule="auto"/>
              <w:jc w:val="center"/>
              <w:rPr>
                <w:rFonts w:ascii="Times New Roman" w:hAnsi="Times New Roman"/>
                <w:b w:val="0"/>
              </w:rPr>
            </w:pPr>
            <w:r w:rsidRPr="00E9610B">
              <w:rPr>
                <w:rFonts w:ascii="Times New Roman" w:hAnsi="Times New Roman"/>
                <w:b w:val="0"/>
              </w:rPr>
              <w:t>100%</w:t>
            </w:r>
          </w:p>
        </w:tc>
      </w:tr>
      <w:tr w:rsidR="004F2D73" w:rsidRPr="004417FF" w:rsidTr="00F6269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7" w:type="pct"/>
            <w:vMerge/>
          </w:tcPr>
          <w:p w:rsidR="00BA567B" w:rsidRPr="00E9610B" w:rsidRDefault="00BA567B" w:rsidP="00BA567B">
            <w:pPr>
              <w:spacing w:after="0"/>
              <w:jc w:val="both"/>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637" w:type="pct"/>
            <w:vMerge/>
          </w:tcPr>
          <w:p w:rsidR="00BA567B" w:rsidRPr="00E9610B" w:rsidRDefault="00BA567B" w:rsidP="00BA567B">
            <w:pPr>
              <w:spacing w:after="0" w:line="240" w:lineRule="auto"/>
              <w:jc w:val="both"/>
              <w:rPr>
                <w:rFonts w:ascii="Times New Roman" w:hAnsi="Times New Roman"/>
              </w:rPr>
            </w:pPr>
          </w:p>
        </w:tc>
        <w:tc>
          <w:tcPr>
            <w:tcW w:w="817" w:type="pct"/>
          </w:tcPr>
          <w:p w:rsidR="00BA567B" w:rsidRPr="00E9610B" w:rsidRDefault="00BA567B" w:rsidP="00BA567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У.          34</w:t>
            </w:r>
          </w:p>
        </w:tc>
        <w:tc>
          <w:tcPr>
            <w:cnfStyle w:val="000010000000" w:firstRow="0" w:lastRow="0" w:firstColumn="0" w:lastColumn="0" w:oddVBand="1" w:evenVBand="0" w:oddHBand="0" w:evenHBand="0" w:firstRowFirstColumn="0" w:firstRowLastColumn="0" w:lastRowFirstColumn="0" w:lastRowLastColumn="0"/>
            <w:tcW w:w="854" w:type="pct"/>
          </w:tcPr>
          <w:p w:rsidR="00BA567B" w:rsidRPr="00E9610B" w:rsidRDefault="00BA567B" w:rsidP="00BA567B">
            <w:pPr>
              <w:spacing w:after="0" w:line="240" w:lineRule="auto"/>
              <w:jc w:val="center"/>
              <w:rPr>
                <w:rFonts w:ascii="Times New Roman" w:hAnsi="Times New Roman"/>
              </w:rPr>
            </w:pPr>
            <w:r w:rsidRPr="00E9610B">
              <w:rPr>
                <w:rFonts w:ascii="Times New Roman" w:hAnsi="Times New Roman"/>
              </w:rPr>
              <w:t>58</w:t>
            </w:r>
          </w:p>
        </w:tc>
        <w:tc>
          <w:tcPr>
            <w:tcW w:w="636" w:type="pct"/>
          </w:tcPr>
          <w:p w:rsidR="00BA567B" w:rsidRPr="00E9610B" w:rsidRDefault="00BA567B" w:rsidP="00BA56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48</w:t>
            </w:r>
          </w:p>
        </w:tc>
        <w:tc>
          <w:tcPr>
            <w:cnfStyle w:val="000010000000" w:firstRow="0" w:lastRow="0" w:firstColumn="0" w:lastColumn="0" w:oddVBand="1" w:evenVBand="0" w:oddHBand="0" w:evenHBand="0" w:firstRowFirstColumn="0" w:firstRowLastColumn="0" w:lastRowFirstColumn="0" w:lastRowLastColumn="0"/>
            <w:tcW w:w="636" w:type="pct"/>
          </w:tcPr>
          <w:p w:rsidR="00BA567B" w:rsidRPr="00E9610B" w:rsidRDefault="00BA567B" w:rsidP="00BA567B">
            <w:pPr>
              <w:spacing w:after="0" w:line="240" w:lineRule="auto"/>
              <w:jc w:val="center"/>
              <w:rPr>
                <w:rFonts w:ascii="Times New Roman" w:hAnsi="Times New Roman"/>
              </w:rPr>
            </w:pPr>
            <w:r w:rsidRPr="00E9610B">
              <w:rPr>
                <w:rFonts w:ascii="Times New Roman" w:hAnsi="Times New Roman"/>
              </w:rPr>
              <w:t>3</w:t>
            </w:r>
          </w:p>
        </w:tc>
        <w:tc>
          <w:tcPr>
            <w:cnfStyle w:val="000100000000" w:firstRow="0" w:lastRow="0" w:firstColumn="0" w:lastColumn="1" w:oddVBand="0" w:evenVBand="0" w:oddHBand="0" w:evenHBand="0" w:firstRowFirstColumn="0" w:firstRowLastColumn="0" w:lastRowFirstColumn="0" w:lastRowLastColumn="0"/>
            <w:tcW w:w="783" w:type="pct"/>
          </w:tcPr>
          <w:p w:rsidR="00BA567B" w:rsidRPr="00E9610B" w:rsidRDefault="00BA567B" w:rsidP="00BA567B">
            <w:pPr>
              <w:spacing w:after="0" w:line="240" w:lineRule="auto"/>
              <w:jc w:val="center"/>
              <w:rPr>
                <w:rFonts w:ascii="Times New Roman" w:hAnsi="Times New Roman"/>
                <w:b w:val="0"/>
              </w:rPr>
            </w:pPr>
            <w:r w:rsidRPr="00E9610B">
              <w:rPr>
                <w:rFonts w:ascii="Times New Roman" w:hAnsi="Times New Roman"/>
                <w:b w:val="0"/>
              </w:rPr>
              <w:t>100%</w:t>
            </w:r>
          </w:p>
        </w:tc>
      </w:tr>
      <w:tr w:rsidR="004F2D73" w:rsidRPr="004417FF" w:rsidTr="00F62692">
        <w:trPr>
          <w:trHeight w:val="149"/>
        </w:trPr>
        <w:tc>
          <w:tcPr>
            <w:cnfStyle w:val="001000000000" w:firstRow="0" w:lastRow="0" w:firstColumn="1" w:lastColumn="0" w:oddVBand="0" w:evenVBand="0" w:oddHBand="0" w:evenHBand="0" w:firstRowFirstColumn="0" w:firstRowLastColumn="0" w:lastRowFirstColumn="0" w:lastRowLastColumn="0"/>
            <w:tcW w:w="0" w:type="auto"/>
            <w:vMerge/>
            <w:hideMark/>
          </w:tcPr>
          <w:p w:rsidR="00BA567B" w:rsidRPr="00E9610B" w:rsidRDefault="00BA567B" w:rsidP="00BA567B">
            <w:pPr>
              <w:spacing w:after="0"/>
              <w:rPr>
                <w:rFonts w:ascii="Times New Roman" w:hAnsi="Times New Roman"/>
                <w:lang w:val="en-US" w:eastAsia="en-US"/>
              </w:rPr>
            </w:pPr>
          </w:p>
        </w:tc>
        <w:tc>
          <w:tcPr>
            <w:cnfStyle w:val="000010000000" w:firstRow="0" w:lastRow="0" w:firstColumn="0" w:lastColumn="0" w:oddVBand="1" w:evenVBand="0" w:oddHBand="0" w:evenHBand="0" w:firstRowFirstColumn="0" w:firstRowLastColumn="0" w:lastRowFirstColumn="0" w:lastRowLastColumn="0"/>
            <w:tcW w:w="637" w:type="pct"/>
            <w:vMerge w:val="restart"/>
            <w:hideMark/>
          </w:tcPr>
          <w:p w:rsidR="00BA567B" w:rsidRPr="00E9610B" w:rsidRDefault="00BA567B" w:rsidP="00BA567B">
            <w:pPr>
              <w:spacing w:after="0"/>
              <w:jc w:val="both"/>
              <w:rPr>
                <w:rFonts w:ascii="Times New Roman" w:hAnsi="Times New Roman"/>
              </w:rPr>
            </w:pPr>
            <w:r w:rsidRPr="00E9610B">
              <w:rPr>
                <w:rFonts w:ascii="Times New Roman" w:hAnsi="Times New Roman"/>
              </w:rPr>
              <w:t>2022-2023</w:t>
            </w:r>
          </w:p>
        </w:tc>
        <w:tc>
          <w:tcPr>
            <w:tcW w:w="817" w:type="pct"/>
            <w:hideMark/>
          </w:tcPr>
          <w:p w:rsidR="00BA567B" w:rsidRPr="00E9610B" w:rsidRDefault="00BA567B" w:rsidP="00BA567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Б.            3</w:t>
            </w:r>
          </w:p>
        </w:tc>
        <w:tc>
          <w:tcPr>
            <w:cnfStyle w:val="000010000000" w:firstRow="0" w:lastRow="0" w:firstColumn="0" w:lastColumn="0" w:oddVBand="1" w:evenVBand="0" w:oddHBand="0" w:evenHBand="0" w:firstRowFirstColumn="0" w:firstRowLastColumn="0" w:lastRowFirstColumn="0" w:lastRowLastColumn="0"/>
            <w:tcW w:w="854"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5</w:t>
            </w:r>
          </w:p>
        </w:tc>
        <w:tc>
          <w:tcPr>
            <w:tcW w:w="636" w:type="pct"/>
            <w:hideMark/>
          </w:tcPr>
          <w:p w:rsidR="00BA567B" w:rsidRPr="00E9610B" w:rsidRDefault="00BA567B" w:rsidP="00BA567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4,10</w:t>
            </w:r>
          </w:p>
        </w:tc>
        <w:tc>
          <w:tcPr>
            <w:cnfStyle w:val="000010000000" w:firstRow="0" w:lastRow="0" w:firstColumn="0" w:lastColumn="0" w:oddVBand="1" w:evenVBand="0" w:oddHBand="0" w:evenHBand="0" w:firstRowFirstColumn="0" w:firstRowLastColumn="0" w:lastRowFirstColumn="0" w:lastRowLastColumn="0"/>
            <w:tcW w:w="636"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10</w:t>
            </w:r>
          </w:p>
        </w:tc>
        <w:tc>
          <w:tcPr>
            <w:cnfStyle w:val="000100000000" w:firstRow="0" w:lastRow="0" w:firstColumn="0" w:lastColumn="1" w:oddVBand="0" w:evenVBand="0" w:oddHBand="0" w:evenHBand="0" w:firstRowFirstColumn="0" w:firstRowLastColumn="0" w:lastRowFirstColumn="0" w:lastRowLastColumn="0"/>
            <w:tcW w:w="783" w:type="pct"/>
            <w:hideMark/>
          </w:tcPr>
          <w:p w:rsidR="00BA567B" w:rsidRPr="00E9610B" w:rsidRDefault="00BA567B" w:rsidP="00BA567B">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vMerge/>
            <w:hideMark/>
          </w:tcPr>
          <w:p w:rsidR="00BA567B" w:rsidRPr="00E9610B" w:rsidRDefault="00BA567B" w:rsidP="00BA567B">
            <w:pPr>
              <w:spacing w:after="0"/>
              <w:rPr>
                <w:rFonts w:ascii="Times New Roman" w:hAnsi="Times New Roman"/>
                <w:lang w:val="en-US" w:eastAsia="en-US"/>
              </w:rPr>
            </w:pPr>
          </w:p>
        </w:tc>
        <w:tc>
          <w:tcPr>
            <w:cnfStyle w:val="000010000000" w:firstRow="0" w:lastRow="0" w:firstColumn="0" w:lastColumn="0" w:oddVBand="1" w:evenVBand="0" w:oddHBand="0" w:evenHBand="0" w:firstRowFirstColumn="0" w:firstRowLastColumn="0" w:lastRowFirstColumn="0" w:lastRowLastColumn="0"/>
            <w:tcW w:w="637" w:type="pct"/>
            <w:vMerge/>
            <w:hideMark/>
          </w:tcPr>
          <w:p w:rsidR="00BA567B" w:rsidRPr="00E9610B" w:rsidRDefault="00BA567B" w:rsidP="00BA567B">
            <w:pPr>
              <w:spacing w:after="0"/>
              <w:rPr>
                <w:rFonts w:ascii="Times New Roman" w:hAnsi="Times New Roman"/>
                <w:lang w:val="en-US" w:eastAsia="en-US"/>
              </w:rPr>
            </w:pPr>
          </w:p>
        </w:tc>
        <w:tc>
          <w:tcPr>
            <w:tcW w:w="817" w:type="pct"/>
            <w:hideMark/>
          </w:tcPr>
          <w:p w:rsidR="00BA567B" w:rsidRPr="00E9610B" w:rsidRDefault="00BA567B" w:rsidP="00BA567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У.          40</w:t>
            </w:r>
          </w:p>
        </w:tc>
        <w:tc>
          <w:tcPr>
            <w:cnfStyle w:val="000010000000" w:firstRow="0" w:lastRow="0" w:firstColumn="0" w:lastColumn="0" w:oddVBand="1" w:evenVBand="0" w:oddHBand="0" w:evenHBand="0" w:firstRowFirstColumn="0" w:firstRowLastColumn="0" w:lastRowFirstColumn="0" w:lastRowLastColumn="0"/>
            <w:tcW w:w="854"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66</w:t>
            </w:r>
          </w:p>
        </w:tc>
        <w:tc>
          <w:tcPr>
            <w:tcW w:w="636" w:type="pct"/>
            <w:hideMark/>
          </w:tcPr>
          <w:p w:rsidR="00BA567B" w:rsidRPr="00E9610B" w:rsidRDefault="00BA567B" w:rsidP="00BA567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9610B">
              <w:rPr>
                <w:rFonts w:ascii="Times New Roman" w:hAnsi="Times New Roman"/>
              </w:rPr>
              <w:t>56,33</w:t>
            </w:r>
          </w:p>
        </w:tc>
        <w:tc>
          <w:tcPr>
            <w:cnfStyle w:val="000010000000" w:firstRow="0" w:lastRow="0" w:firstColumn="0" w:lastColumn="0" w:oddVBand="1" w:evenVBand="0" w:oddHBand="0" w:evenHBand="0" w:firstRowFirstColumn="0" w:firstRowLastColumn="0" w:lastRowFirstColumn="0" w:lastRowLastColumn="0"/>
            <w:tcW w:w="636"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6</w:t>
            </w:r>
          </w:p>
        </w:tc>
        <w:tc>
          <w:tcPr>
            <w:cnfStyle w:val="000100000000" w:firstRow="0" w:lastRow="0" w:firstColumn="0" w:lastColumn="1" w:oddVBand="0" w:evenVBand="0" w:oddHBand="0" w:evenHBand="0" w:firstRowFirstColumn="0" w:firstRowLastColumn="0" w:lastRowFirstColumn="0" w:lastRowLastColumn="0"/>
            <w:tcW w:w="783" w:type="pct"/>
            <w:hideMark/>
          </w:tcPr>
          <w:p w:rsidR="00BA567B" w:rsidRPr="00E9610B" w:rsidRDefault="00BA567B" w:rsidP="00BA567B">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trHeight w:val="149"/>
        </w:trPr>
        <w:tc>
          <w:tcPr>
            <w:cnfStyle w:val="001000000000" w:firstRow="0" w:lastRow="0" w:firstColumn="1" w:lastColumn="0" w:oddVBand="0" w:evenVBand="0" w:oddHBand="0" w:evenHBand="0" w:firstRowFirstColumn="0" w:firstRowLastColumn="0" w:lastRowFirstColumn="0" w:lastRowLastColumn="0"/>
            <w:tcW w:w="0" w:type="auto"/>
            <w:vMerge/>
            <w:hideMark/>
          </w:tcPr>
          <w:p w:rsidR="00BA567B" w:rsidRPr="00E9610B" w:rsidRDefault="00BA567B" w:rsidP="00BA567B">
            <w:pPr>
              <w:spacing w:after="0"/>
              <w:rPr>
                <w:rFonts w:ascii="Times New Roman" w:hAnsi="Times New Roman"/>
                <w:lang w:val="en-US" w:eastAsia="en-US"/>
              </w:rPr>
            </w:pPr>
          </w:p>
        </w:tc>
        <w:tc>
          <w:tcPr>
            <w:cnfStyle w:val="000010000000" w:firstRow="0" w:lastRow="0" w:firstColumn="0" w:lastColumn="0" w:oddVBand="1" w:evenVBand="0" w:oddHBand="0" w:evenHBand="0" w:firstRowFirstColumn="0" w:firstRowLastColumn="0" w:lastRowFirstColumn="0" w:lastRowLastColumn="0"/>
            <w:tcW w:w="637" w:type="pct"/>
            <w:vMerge w:val="restart"/>
            <w:hideMark/>
          </w:tcPr>
          <w:p w:rsidR="00BA567B" w:rsidRPr="00E9610B" w:rsidRDefault="00BA567B" w:rsidP="00BA567B">
            <w:pPr>
              <w:spacing w:after="0"/>
              <w:jc w:val="both"/>
              <w:rPr>
                <w:rFonts w:ascii="Times New Roman" w:hAnsi="Times New Roman"/>
              </w:rPr>
            </w:pPr>
            <w:r w:rsidRPr="00E9610B">
              <w:rPr>
                <w:rFonts w:ascii="Times New Roman" w:hAnsi="Times New Roman"/>
              </w:rPr>
              <w:t>2023-2024</w:t>
            </w:r>
          </w:p>
        </w:tc>
        <w:tc>
          <w:tcPr>
            <w:tcW w:w="817" w:type="pct"/>
            <w:hideMark/>
          </w:tcPr>
          <w:p w:rsidR="00BA567B" w:rsidRPr="00E9610B" w:rsidRDefault="00F64D90" w:rsidP="00BA567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59264" behindDoc="0" locked="0" layoutInCell="1" allowOverlap="1" wp14:anchorId="7F3F74E6" wp14:editId="4074A4AC">
                      <wp:simplePos x="0" y="0"/>
                      <wp:positionH relativeFrom="column">
                        <wp:posOffset>725805</wp:posOffset>
                      </wp:positionH>
                      <wp:positionV relativeFrom="paragraph">
                        <wp:posOffset>3810</wp:posOffset>
                      </wp:positionV>
                      <wp:extent cx="152400" cy="276225"/>
                      <wp:effectExtent l="19050" t="19050" r="57150" b="66675"/>
                      <wp:wrapNone/>
                      <wp:docPr id="96" name="Стрелка вниз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1010" id="Стрелка вниз 96" o:spid="_x0000_s1026" type="#_x0000_t67" style="position:absolute;margin-left:57.15pt;margin-top:.3pt;width:12pt;height:21.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" fillcolor="#c2d69b" strokecolor="#9bbb59" strokeweight="1pt">
                      <v:fill color2="#9bbb59" focus="50%" type="gradient"/>
                      <v:shadow on="t" color="#4e6128" offset="1pt"/>
                      <v:textbox style="layout-flow:vertical-ideographic"/>
                    </v:shape>
                  </w:pict>
                </mc:Fallback>
              </mc:AlternateContent>
            </w:r>
            <w:r w:rsidR="00BA567B" w:rsidRPr="00E9610B">
              <w:rPr>
                <w:rFonts w:ascii="Times New Roman" w:hAnsi="Times New Roman"/>
              </w:rPr>
              <w:t xml:space="preserve">Б.            3  </w:t>
            </w:r>
          </w:p>
        </w:tc>
        <w:tc>
          <w:tcPr>
            <w:cnfStyle w:val="000010000000" w:firstRow="0" w:lastRow="0" w:firstColumn="0" w:lastColumn="0" w:oddVBand="1" w:evenVBand="0" w:oddHBand="0" w:evenHBand="0" w:firstRowFirstColumn="0" w:firstRowLastColumn="0" w:lastRowFirstColumn="0" w:lastRowLastColumn="0"/>
            <w:tcW w:w="854"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64384" behindDoc="0" locked="0" layoutInCell="1" allowOverlap="1" wp14:anchorId="55DE43E8" wp14:editId="4AE00AED">
                      <wp:simplePos x="0" y="0"/>
                      <wp:positionH relativeFrom="column">
                        <wp:posOffset>735330</wp:posOffset>
                      </wp:positionH>
                      <wp:positionV relativeFrom="paragraph">
                        <wp:posOffset>-12700</wp:posOffset>
                      </wp:positionV>
                      <wp:extent cx="152400" cy="276225"/>
                      <wp:effectExtent l="19050" t="19050" r="57150" b="66675"/>
                      <wp:wrapNone/>
                      <wp:docPr id="95" name="Стрелка вниз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2FBB" id="Стрелка вниз 95" o:spid="_x0000_s1026" type="#_x0000_t67" style="position:absolute;margin-left:57.9pt;margin-top:-1pt;width:12pt;height:21.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" fillcolor="#c2d69b" strokecolor="#9bbb59" strokeweight="1pt">
                      <v:fill color2="#9bbb59" focus="50%" type="gradient"/>
                      <v:shadow on="t" color="#4e6128" offset="1pt"/>
                      <v:textbox style="layout-flow:vertical-ideographic"/>
                    </v:shape>
                  </w:pict>
                </mc:Fallback>
              </mc:AlternateContent>
            </w:r>
            <w:r w:rsidRPr="00E9610B">
              <w:rPr>
                <w:rFonts w:ascii="Times New Roman" w:hAnsi="Times New Roman"/>
              </w:rPr>
              <w:t>5</w:t>
            </w:r>
          </w:p>
        </w:tc>
        <w:tc>
          <w:tcPr>
            <w:tcW w:w="636" w:type="pct"/>
            <w:hideMark/>
          </w:tcPr>
          <w:p w:rsidR="00BA567B" w:rsidRPr="00E9610B" w:rsidRDefault="00F64D90" w:rsidP="00BA567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noProof/>
              </w:rPr>
              <mc:AlternateContent>
                <mc:Choice Requires="wps">
                  <w:drawing>
                    <wp:anchor distT="0" distB="0" distL="114300" distR="114300" simplePos="0" relativeHeight="251654144" behindDoc="0" locked="0" layoutInCell="1" allowOverlap="1" wp14:anchorId="100FF24E" wp14:editId="4ECF4365">
                      <wp:simplePos x="0" y="0"/>
                      <wp:positionH relativeFrom="column">
                        <wp:posOffset>490855</wp:posOffset>
                      </wp:positionH>
                      <wp:positionV relativeFrom="paragraph">
                        <wp:posOffset>-8255</wp:posOffset>
                      </wp:positionV>
                      <wp:extent cx="152400" cy="276225"/>
                      <wp:effectExtent l="19050" t="19050" r="57150" b="66675"/>
                      <wp:wrapNone/>
                      <wp:docPr id="93" name="Стрелка вниз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9D607" id="Стрелка вниз 93" o:spid="_x0000_s1026" type="#_x0000_t67" style="position:absolute;margin-left:38.65pt;margin-top:-.65pt;width:12pt;height:21.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" fillcolor="#c2d69b" strokecolor="#9bbb59" strokeweight="1pt">
                      <v:fill color2="#9bbb59" focus="50%" type="gradient"/>
                      <v:shadow on="t" color="#4e6128" offset="1pt"/>
                      <v:textbox style="layout-flow:vertical-ideographic"/>
                    </v:shape>
                  </w:pict>
                </mc:Fallback>
              </mc:AlternateContent>
            </w:r>
            <w:r w:rsidR="00BA567B" w:rsidRPr="00E9610B">
              <w:rPr>
                <w:rFonts w:ascii="Times New Roman" w:hAnsi="Times New Roman"/>
              </w:rPr>
              <w:t>4,27</w:t>
            </w:r>
          </w:p>
        </w:tc>
        <w:tc>
          <w:tcPr>
            <w:cnfStyle w:val="000010000000" w:firstRow="0" w:lastRow="0" w:firstColumn="0" w:lastColumn="0" w:oddVBand="1" w:evenVBand="0" w:oddHBand="0" w:evenHBand="0" w:firstRowFirstColumn="0" w:firstRowLastColumn="0" w:lastRowFirstColumn="0" w:lastRowLastColumn="0"/>
            <w:tcW w:w="636"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11</w:t>
            </w:r>
          </w:p>
        </w:tc>
        <w:tc>
          <w:tcPr>
            <w:cnfStyle w:val="000100000000" w:firstRow="0" w:lastRow="0" w:firstColumn="0" w:lastColumn="1" w:oddVBand="0" w:evenVBand="0" w:oddHBand="0" w:evenHBand="0" w:firstRowFirstColumn="0" w:firstRowLastColumn="0" w:lastRowFirstColumn="0" w:lastRowLastColumn="0"/>
            <w:tcW w:w="783" w:type="pct"/>
            <w:hideMark/>
          </w:tcPr>
          <w:p w:rsidR="00BA567B" w:rsidRPr="00E9610B" w:rsidRDefault="00BA567B" w:rsidP="00BA567B">
            <w:pPr>
              <w:spacing w:after="0"/>
              <w:jc w:val="center"/>
              <w:rPr>
                <w:rFonts w:ascii="Times New Roman" w:hAnsi="Times New Roman"/>
                <w:b w:val="0"/>
              </w:rPr>
            </w:pPr>
            <w:r w:rsidRPr="00E9610B">
              <w:rPr>
                <w:rFonts w:ascii="Times New Roman" w:hAnsi="Times New Roman"/>
                <w:b w:val="0"/>
              </w:rPr>
              <w:t>100%</w:t>
            </w:r>
          </w:p>
        </w:tc>
      </w:tr>
      <w:tr w:rsidR="004F2D73" w:rsidRPr="004417FF" w:rsidTr="00F62692">
        <w:trPr>
          <w:cnfStyle w:val="010000000000" w:firstRow="0" w:lastRow="1"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vMerge/>
            <w:hideMark/>
          </w:tcPr>
          <w:p w:rsidR="00BA567B" w:rsidRPr="00E9610B" w:rsidRDefault="00BA567B" w:rsidP="00BA567B">
            <w:pPr>
              <w:spacing w:after="0"/>
              <w:rPr>
                <w:rFonts w:ascii="Times New Roman" w:hAnsi="Times New Roman"/>
                <w:lang w:val="en-US" w:eastAsia="en-US"/>
              </w:rPr>
            </w:pPr>
          </w:p>
        </w:tc>
        <w:tc>
          <w:tcPr>
            <w:cnfStyle w:val="000010000000" w:firstRow="0" w:lastRow="0" w:firstColumn="0" w:lastColumn="0" w:oddVBand="1" w:evenVBand="0" w:oddHBand="0" w:evenHBand="0" w:firstRowFirstColumn="0" w:firstRowLastColumn="0" w:lastRowFirstColumn="0" w:lastRowLastColumn="0"/>
            <w:tcW w:w="637" w:type="pct"/>
            <w:vMerge/>
            <w:hideMark/>
          </w:tcPr>
          <w:p w:rsidR="00BA567B" w:rsidRPr="00E9610B" w:rsidRDefault="00BA567B" w:rsidP="00BA567B">
            <w:pPr>
              <w:spacing w:after="0"/>
              <w:rPr>
                <w:rFonts w:ascii="Times New Roman" w:hAnsi="Times New Roman"/>
                <w:lang w:eastAsia="en-US"/>
              </w:rPr>
            </w:pPr>
          </w:p>
        </w:tc>
        <w:tc>
          <w:tcPr>
            <w:tcW w:w="817" w:type="pct"/>
            <w:hideMark/>
          </w:tcPr>
          <w:p w:rsidR="00BA567B" w:rsidRPr="00E9610B" w:rsidRDefault="00BA567B" w:rsidP="00BA567B">
            <w:pPr>
              <w:spacing w:after="0"/>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У.          52</w:t>
            </w:r>
          </w:p>
        </w:tc>
        <w:tc>
          <w:tcPr>
            <w:cnfStyle w:val="000010000000" w:firstRow="0" w:lastRow="0" w:firstColumn="0" w:lastColumn="0" w:oddVBand="1" w:evenVBand="0" w:oddHBand="0" w:evenHBand="0" w:firstRowFirstColumn="0" w:firstRowLastColumn="0" w:lastRowFirstColumn="0" w:lastRowLastColumn="0"/>
            <w:tcW w:w="854"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 xml:space="preserve">82  </w:t>
            </w:r>
          </w:p>
        </w:tc>
        <w:tc>
          <w:tcPr>
            <w:tcW w:w="636" w:type="pct"/>
            <w:hideMark/>
          </w:tcPr>
          <w:p w:rsidR="00BA567B" w:rsidRPr="00E9610B" w:rsidRDefault="00BA567B" w:rsidP="00BA567B">
            <w:pPr>
              <w:spacing w:after="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E9610B">
              <w:rPr>
                <w:rFonts w:ascii="Times New Roman" w:hAnsi="Times New Roman"/>
              </w:rPr>
              <w:t>60</w:t>
            </w:r>
          </w:p>
        </w:tc>
        <w:tc>
          <w:tcPr>
            <w:cnfStyle w:val="000010000000" w:firstRow="0" w:lastRow="0" w:firstColumn="0" w:lastColumn="0" w:oddVBand="1" w:evenVBand="0" w:oddHBand="0" w:evenHBand="0" w:firstRowFirstColumn="0" w:firstRowLastColumn="0" w:lastRowFirstColumn="0" w:lastRowLastColumn="0"/>
            <w:tcW w:w="636" w:type="pct"/>
            <w:hideMark/>
          </w:tcPr>
          <w:p w:rsidR="00BA567B" w:rsidRPr="00E9610B" w:rsidRDefault="00BA567B" w:rsidP="00BA567B">
            <w:pPr>
              <w:spacing w:after="0"/>
              <w:jc w:val="center"/>
              <w:rPr>
                <w:rFonts w:ascii="Times New Roman" w:hAnsi="Times New Roman"/>
              </w:rPr>
            </w:pPr>
            <w:r w:rsidRPr="00E9610B">
              <w:rPr>
                <w:rFonts w:ascii="Times New Roman" w:hAnsi="Times New Roman"/>
              </w:rPr>
              <w:t>5</w:t>
            </w:r>
          </w:p>
        </w:tc>
        <w:tc>
          <w:tcPr>
            <w:cnfStyle w:val="000100000000" w:firstRow="0" w:lastRow="0" w:firstColumn="0" w:lastColumn="1" w:oddVBand="0" w:evenVBand="0" w:oddHBand="0" w:evenHBand="0" w:firstRowFirstColumn="0" w:firstRowLastColumn="0" w:lastRowFirstColumn="0" w:lastRowLastColumn="0"/>
            <w:tcW w:w="783" w:type="pct"/>
            <w:hideMark/>
          </w:tcPr>
          <w:p w:rsidR="00BA567B" w:rsidRPr="00E9610B" w:rsidRDefault="00BA567B" w:rsidP="00BA567B">
            <w:pPr>
              <w:spacing w:after="0"/>
              <w:jc w:val="center"/>
              <w:rPr>
                <w:rFonts w:ascii="Times New Roman" w:hAnsi="Times New Roman"/>
                <w:b w:val="0"/>
              </w:rPr>
            </w:pPr>
            <w:r w:rsidRPr="00E9610B">
              <w:rPr>
                <w:rFonts w:ascii="Times New Roman" w:hAnsi="Times New Roman"/>
                <w:b w:val="0"/>
              </w:rPr>
              <w:t>100%</w:t>
            </w:r>
          </w:p>
        </w:tc>
      </w:tr>
    </w:tbl>
    <w:p w:rsidR="00FC1B56" w:rsidRPr="004417FF" w:rsidRDefault="00FC1B56" w:rsidP="000F232C">
      <w:pPr>
        <w:spacing w:after="0" w:line="240" w:lineRule="auto"/>
        <w:rPr>
          <w:rFonts w:ascii="Times New Roman" w:hAnsi="Times New Roman"/>
          <w:b/>
          <w:sz w:val="24"/>
          <w:szCs w:val="24"/>
        </w:rPr>
      </w:pPr>
    </w:p>
    <w:p w:rsidR="0078429E" w:rsidRPr="004417FF" w:rsidRDefault="006A6462" w:rsidP="000F232C">
      <w:pPr>
        <w:spacing w:after="0" w:line="240" w:lineRule="auto"/>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1</w:t>
      </w:r>
      <w:r w:rsidRPr="004417FF">
        <w:rPr>
          <w:rFonts w:ascii="Times New Roman" w:hAnsi="Times New Roman"/>
          <w:b/>
          <w:sz w:val="24"/>
          <w:szCs w:val="24"/>
        </w:rPr>
        <w:t>.2.</w:t>
      </w:r>
      <w:r w:rsidR="0078429E" w:rsidRPr="004417FF">
        <w:rPr>
          <w:rFonts w:ascii="Times New Roman" w:hAnsi="Times New Roman"/>
          <w:b/>
          <w:sz w:val="24"/>
          <w:szCs w:val="24"/>
        </w:rPr>
        <w:t xml:space="preserve"> Анализ результатов предметов по выбору </w:t>
      </w:r>
    </w:p>
    <w:p w:rsidR="007F33FE" w:rsidRPr="004C72C4" w:rsidRDefault="004C72C4" w:rsidP="004C72C4">
      <w:pPr>
        <w:spacing w:after="0" w:line="240" w:lineRule="auto"/>
        <w:ind w:firstLine="708"/>
        <w:jc w:val="both"/>
        <w:rPr>
          <w:rFonts w:ascii="Times New Roman" w:hAnsi="Times New Roman"/>
          <w:sz w:val="24"/>
          <w:szCs w:val="24"/>
        </w:rPr>
      </w:pPr>
      <w:r>
        <w:rPr>
          <w:rFonts w:ascii="Times New Roman" w:hAnsi="Times New Roman"/>
          <w:sz w:val="24"/>
          <w:szCs w:val="24"/>
        </w:rPr>
        <w:t>В 2023-20</w:t>
      </w:r>
      <w:r w:rsidR="00F64D90" w:rsidRPr="004417FF">
        <w:rPr>
          <w:rFonts w:ascii="Times New Roman" w:hAnsi="Times New Roman"/>
          <w:sz w:val="24"/>
          <w:szCs w:val="24"/>
        </w:rPr>
        <w:t>24</w:t>
      </w:r>
      <w:r w:rsidR="00F64D90" w:rsidRPr="004417FF">
        <w:rPr>
          <w:rFonts w:ascii="Times New Roman" w:hAnsi="Times New Roman"/>
          <w:sz w:val="24"/>
          <w:szCs w:val="24"/>
          <w:lang w:val="en-US"/>
        </w:rPr>
        <w:t> </w:t>
      </w:r>
      <w:r w:rsidR="00F64D90" w:rsidRPr="004417FF">
        <w:rPr>
          <w:rFonts w:ascii="Times New Roman" w:hAnsi="Times New Roman"/>
          <w:sz w:val="24"/>
          <w:szCs w:val="24"/>
        </w:rPr>
        <w:t>учебном году учащиеся выбрали для сдачи ЕГЭ следующие предметы учебного плана: обществознание – 8 учащихся, химию – 2, историю – 3, биологию – 4, информатику – 4. Географию, физику и английский язык в этом году никто не выбрал для сдачи экзамена.</w:t>
      </w:r>
    </w:p>
    <w:p w:rsidR="004C72C4" w:rsidRDefault="004C72C4" w:rsidP="000F232C">
      <w:pPr>
        <w:spacing w:after="0" w:line="240" w:lineRule="auto"/>
        <w:jc w:val="center"/>
        <w:rPr>
          <w:rFonts w:ascii="Times New Roman" w:hAnsi="Times New Roman"/>
          <w:b/>
          <w:sz w:val="24"/>
          <w:szCs w:val="24"/>
        </w:rPr>
      </w:pPr>
    </w:p>
    <w:p w:rsidR="0078429E" w:rsidRPr="004417FF" w:rsidRDefault="0078429E"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Сравнительная таблица результатов экзаменов по выбору </w:t>
      </w:r>
    </w:p>
    <w:p w:rsidR="00E63079" w:rsidRPr="004417FF" w:rsidRDefault="0078429E" w:rsidP="000F232C">
      <w:pPr>
        <w:spacing w:after="0" w:line="240" w:lineRule="auto"/>
        <w:jc w:val="right"/>
        <w:rPr>
          <w:rFonts w:ascii="Times New Roman" w:hAnsi="Times New Roman"/>
          <w:i/>
          <w:sz w:val="20"/>
          <w:szCs w:val="20"/>
        </w:rPr>
      </w:pPr>
      <w:r w:rsidRPr="004417FF">
        <w:rPr>
          <w:rFonts w:ascii="Times New Roman" w:hAnsi="Times New Roman"/>
          <w:i/>
          <w:sz w:val="20"/>
          <w:szCs w:val="20"/>
        </w:rPr>
        <w:t xml:space="preserve">Таблица </w:t>
      </w:r>
      <w:r w:rsidR="00FC3CE9" w:rsidRPr="004417FF">
        <w:rPr>
          <w:rFonts w:ascii="Times New Roman" w:hAnsi="Times New Roman"/>
          <w:i/>
          <w:sz w:val="20"/>
          <w:szCs w:val="20"/>
        </w:rPr>
        <w:t>1</w:t>
      </w:r>
      <w:r w:rsidR="00AE5D68" w:rsidRPr="004417FF">
        <w:rPr>
          <w:rFonts w:ascii="Times New Roman" w:hAnsi="Times New Roman"/>
          <w:i/>
          <w:sz w:val="20"/>
          <w:szCs w:val="20"/>
        </w:rPr>
        <w:t>3</w:t>
      </w:r>
    </w:p>
    <w:tbl>
      <w:tblPr>
        <w:tblStyle w:val="-1"/>
        <w:tblW w:w="5104" w:type="pct"/>
        <w:tblLayout w:type="fixed"/>
        <w:tblLook w:val="01E0" w:firstRow="1" w:lastRow="1" w:firstColumn="1" w:lastColumn="1" w:noHBand="0" w:noVBand="0"/>
      </w:tblPr>
      <w:tblGrid>
        <w:gridCol w:w="1415"/>
        <w:gridCol w:w="1159"/>
        <w:gridCol w:w="1700"/>
        <w:gridCol w:w="1513"/>
        <w:gridCol w:w="966"/>
        <w:gridCol w:w="1654"/>
        <w:gridCol w:w="1652"/>
      </w:tblGrid>
      <w:tr w:rsidR="00082EC9" w:rsidRPr="004417FF" w:rsidTr="00F62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b w:val="0"/>
                <w:sz w:val="20"/>
                <w:szCs w:val="20"/>
              </w:rPr>
            </w:pPr>
            <w:r w:rsidRPr="004417FF">
              <w:rPr>
                <w:rFonts w:ascii="Times New Roman" w:hAnsi="Times New Roman"/>
                <w:b w:val="0"/>
                <w:sz w:val="20"/>
                <w:szCs w:val="20"/>
              </w:rPr>
              <w:t>Предмет</w:t>
            </w:r>
          </w:p>
        </w:tc>
        <w:tc>
          <w:tcPr>
            <w:cnfStyle w:val="000010000000" w:firstRow="0" w:lastRow="0" w:firstColumn="0" w:lastColumn="0" w:oddVBand="1" w:evenVBand="0" w:oddHBand="0" w:evenHBand="0" w:firstRowFirstColumn="0" w:firstRowLastColumn="0" w:lastRowFirstColumn="0" w:lastRowLastColumn="0"/>
            <w:tcW w:w="576" w:type="pct"/>
            <w:vMerge w:val="restart"/>
          </w:tcPr>
          <w:p w:rsidR="00082EC9" w:rsidRPr="004417FF" w:rsidRDefault="00082EC9" w:rsidP="00A76D24">
            <w:pPr>
              <w:spacing w:after="0"/>
              <w:jc w:val="both"/>
              <w:rPr>
                <w:rFonts w:ascii="Times New Roman" w:hAnsi="Times New Roman"/>
                <w:b w:val="0"/>
                <w:sz w:val="20"/>
                <w:szCs w:val="20"/>
              </w:rPr>
            </w:pPr>
            <w:r w:rsidRPr="004417FF">
              <w:rPr>
                <w:rFonts w:ascii="Times New Roman" w:hAnsi="Times New Roman"/>
                <w:b w:val="0"/>
                <w:sz w:val="20"/>
                <w:szCs w:val="20"/>
              </w:rPr>
              <w:t>Учебный год</w:t>
            </w:r>
          </w:p>
        </w:tc>
        <w:tc>
          <w:tcPr>
            <w:tcW w:w="845" w:type="pct"/>
            <w:vMerge w:val="restart"/>
          </w:tcPr>
          <w:p w:rsidR="00082EC9" w:rsidRPr="004417FF" w:rsidRDefault="00082EC9" w:rsidP="00A76D2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4417FF">
              <w:rPr>
                <w:rFonts w:ascii="Times New Roman" w:hAnsi="Times New Roman"/>
                <w:b w:val="0"/>
                <w:sz w:val="20"/>
                <w:szCs w:val="20"/>
              </w:rPr>
              <w:t>Максимальный балл по школе</w:t>
            </w:r>
          </w:p>
        </w:tc>
        <w:tc>
          <w:tcPr>
            <w:cnfStyle w:val="000010000000" w:firstRow="0" w:lastRow="0" w:firstColumn="0" w:lastColumn="0" w:oddVBand="1" w:evenVBand="0" w:oddHBand="0" w:evenHBand="0" w:firstRowFirstColumn="0" w:firstRowLastColumn="0" w:lastRowFirstColumn="0" w:lastRowLastColumn="0"/>
            <w:tcW w:w="752" w:type="pct"/>
            <w:vMerge w:val="restart"/>
          </w:tcPr>
          <w:p w:rsidR="00082EC9" w:rsidRPr="004417FF" w:rsidRDefault="00082EC9" w:rsidP="00A76D24">
            <w:pPr>
              <w:spacing w:after="0"/>
              <w:jc w:val="center"/>
              <w:rPr>
                <w:rFonts w:ascii="Times New Roman" w:hAnsi="Times New Roman"/>
                <w:b w:val="0"/>
                <w:sz w:val="20"/>
                <w:szCs w:val="20"/>
              </w:rPr>
            </w:pPr>
            <w:r w:rsidRPr="004417FF">
              <w:rPr>
                <w:rFonts w:ascii="Times New Roman" w:hAnsi="Times New Roman"/>
                <w:b w:val="0"/>
                <w:sz w:val="20"/>
                <w:szCs w:val="20"/>
              </w:rPr>
              <w:t>Средний балл по школе</w:t>
            </w:r>
          </w:p>
        </w:tc>
        <w:tc>
          <w:tcPr>
            <w:cnfStyle w:val="000100000000" w:firstRow="0" w:lastRow="0" w:firstColumn="0" w:lastColumn="1" w:oddVBand="0" w:evenVBand="0" w:oddHBand="0" w:evenHBand="0" w:firstRowFirstColumn="0" w:firstRowLastColumn="0" w:lastRowFirstColumn="0" w:lastRowLastColumn="0"/>
            <w:tcW w:w="2123" w:type="pct"/>
            <w:gridSpan w:val="3"/>
          </w:tcPr>
          <w:p w:rsidR="00082EC9" w:rsidRPr="004417FF" w:rsidRDefault="00F62692" w:rsidP="00A76D24">
            <w:pPr>
              <w:spacing w:after="0"/>
              <w:jc w:val="center"/>
              <w:rPr>
                <w:rFonts w:ascii="Times New Roman" w:hAnsi="Times New Roman"/>
                <w:b w:val="0"/>
                <w:sz w:val="20"/>
                <w:szCs w:val="20"/>
              </w:rPr>
            </w:pPr>
            <w:r>
              <w:rPr>
                <w:rFonts w:ascii="Times New Roman" w:hAnsi="Times New Roman"/>
                <w:b w:val="0"/>
                <w:sz w:val="20"/>
                <w:szCs w:val="20"/>
              </w:rPr>
              <w:t>Принявших участие в ЕГЭ</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b w:val="0"/>
                <w:sz w:val="20"/>
                <w:szCs w:val="20"/>
              </w:rPr>
            </w:pPr>
          </w:p>
        </w:tc>
        <w:tc>
          <w:tcPr>
            <w:cnfStyle w:val="000010000000" w:firstRow="0" w:lastRow="0" w:firstColumn="0" w:lastColumn="0" w:oddVBand="1" w:evenVBand="0" w:oddHBand="0" w:evenHBand="0" w:firstRowFirstColumn="0" w:firstRowLastColumn="0" w:lastRowFirstColumn="0" w:lastRowLastColumn="0"/>
            <w:tcW w:w="576" w:type="pct"/>
            <w:vMerge/>
          </w:tcPr>
          <w:p w:rsidR="00082EC9" w:rsidRPr="004417FF" w:rsidRDefault="00082EC9" w:rsidP="00A76D24">
            <w:pPr>
              <w:spacing w:after="0"/>
              <w:jc w:val="both"/>
              <w:rPr>
                <w:rFonts w:ascii="Times New Roman" w:hAnsi="Times New Roman"/>
                <w:b/>
                <w:sz w:val="20"/>
                <w:szCs w:val="20"/>
              </w:rPr>
            </w:pPr>
          </w:p>
        </w:tc>
        <w:tc>
          <w:tcPr>
            <w:tcW w:w="845" w:type="pct"/>
            <w:vMerge/>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cnfStyle w:val="000010000000" w:firstRow="0" w:lastRow="0" w:firstColumn="0" w:lastColumn="0" w:oddVBand="1" w:evenVBand="0" w:oddHBand="0" w:evenHBand="0" w:firstRowFirstColumn="0" w:firstRowLastColumn="0" w:lastRowFirstColumn="0" w:lastRowLastColumn="0"/>
            <w:tcW w:w="752" w:type="pct"/>
            <w:vMerge/>
          </w:tcPr>
          <w:p w:rsidR="00082EC9" w:rsidRPr="004417FF" w:rsidRDefault="00082EC9" w:rsidP="00A76D24">
            <w:pPr>
              <w:spacing w:after="0"/>
              <w:jc w:val="center"/>
              <w:rPr>
                <w:rFonts w:ascii="Times New Roman" w:hAnsi="Times New Roman"/>
                <w:b/>
                <w:sz w:val="20"/>
                <w:szCs w:val="20"/>
              </w:rPr>
            </w:pPr>
          </w:p>
        </w:tc>
        <w:tc>
          <w:tcPr>
            <w:tcW w:w="480" w:type="pct"/>
            <w:shd w:val="clear" w:color="auto" w:fill="DBE5F1" w:themeFill="accent1" w:themeFillTint="33"/>
          </w:tcPr>
          <w:p w:rsidR="00082EC9" w:rsidRPr="004417FF" w:rsidRDefault="0071021D"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4417FF">
              <w:rPr>
                <w:rFonts w:ascii="Times New Roman" w:hAnsi="Times New Roman"/>
                <w:b/>
                <w:sz w:val="20"/>
                <w:szCs w:val="20"/>
              </w:rPr>
              <w:t>чел. с</w:t>
            </w:r>
            <w:r w:rsidR="00082EC9" w:rsidRPr="004417FF">
              <w:rPr>
                <w:rFonts w:ascii="Times New Roman" w:hAnsi="Times New Roman"/>
                <w:b/>
                <w:sz w:val="20"/>
                <w:szCs w:val="20"/>
              </w:rPr>
              <w:t>давали</w:t>
            </w:r>
          </w:p>
        </w:tc>
        <w:tc>
          <w:tcPr>
            <w:cnfStyle w:val="000010000000" w:firstRow="0" w:lastRow="0" w:firstColumn="0" w:lastColumn="0" w:oddVBand="1" w:evenVBand="0" w:oddHBand="0" w:evenHBand="0" w:firstRowFirstColumn="0" w:firstRowLastColumn="0" w:lastRowFirstColumn="0" w:lastRowLastColumn="0"/>
            <w:tcW w:w="822" w:type="pct"/>
            <w:shd w:val="clear" w:color="auto" w:fill="DBE5F1" w:themeFill="accent1" w:themeFillTint="33"/>
          </w:tcPr>
          <w:p w:rsidR="00082EC9" w:rsidRPr="004417FF" w:rsidRDefault="00082EC9" w:rsidP="00A76D24">
            <w:pPr>
              <w:spacing w:after="0"/>
              <w:jc w:val="center"/>
              <w:rPr>
                <w:rFonts w:ascii="Times New Roman" w:hAnsi="Times New Roman"/>
                <w:b/>
                <w:sz w:val="20"/>
                <w:szCs w:val="20"/>
              </w:rPr>
            </w:pPr>
            <w:r w:rsidRPr="004417FF">
              <w:rPr>
                <w:rFonts w:ascii="Times New Roman" w:hAnsi="Times New Roman"/>
                <w:b/>
                <w:sz w:val="20"/>
                <w:szCs w:val="20"/>
              </w:rPr>
              <w:t>% преодолевшихmin порог</w:t>
            </w:r>
          </w:p>
        </w:tc>
        <w:tc>
          <w:tcPr>
            <w:cnfStyle w:val="000100000000" w:firstRow="0" w:lastRow="0" w:firstColumn="0" w:lastColumn="1" w:oddVBand="0" w:evenVBand="0" w:oddHBand="0" w:evenHBand="0" w:firstRowFirstColumn="0" w:firstRowLastColumn="0" w:lastRowFirstColumn="0" w:lastRowLastColumn="0"/>
            <w:tcW w:w="821" w:type="pct"/>
            <w:shd w:val="clear" w:color="auto" w:fill="DBE5F1" w:themeFill="accent1" w:themeFillTint="33"/>
          </w:tcPr>
          <w:p w:rsidR="00082EC9" w:rsidRPr="004417FF" w:rsidRDefault="00082EC9" w:rsidP="00A76D24">
            <w:pPr>
              <w:spacing w:after="0"/>
              <w:rPr>
                <w:rFonts w:ascii="Times New Roman" w:hAnsi="Times New Roman"/>
                <w:b w:val="0"/>
                <w:sz w:val="20"/>
                <w:szCs w:val="20"/>
              </w:rPr>
            </w:pPr>
            <w:r w:rsidRPr="004417FF">
              <w:rPr>
                <w:rFonts w:ascii="Times New Roman" w:hAnsi="Times New Roman"/>
                <w:b w:val="0"/>
                <w:sz w:val="20"/>
                <w:szCs w:val="20"/>
              </w:rPr>
              <w:t>% сдававших от общего числа выпускников</w:t>
            </w:r>
          </w:p>
        </w:tc>
      </w:tr>
      <w:tr w:rsidR="00082EC9" w:rsidRPr="004417FF" w:rsidTr="00F62692">
        <w:trPr>
          <w:trHeight w:val="94"/>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биология</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71</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56,75</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33%</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32640" behindDoc="0" locked="0" layoutInCell="1" allowOverlap="1" wp14:anchorId="00596837" wp14:editId="00FFB663">
                      <wp:simplePos x="0" y="0"/>
                      <wp:positionH relativeFrom="column">
                        <wp:posOffset>667385</wp:posOffset>
                      </wp:positionH>
                      <wp:positionV relativeFrom="paragraph">
                        <wp:posOffset>67945</wp:posOffset>
                      </wp:positionV>
                      <wp:extent cx="152400" cy="276225"/>
                      <wp:effectExtent l="19050" t="19050" r="57150" b="66675"/>
                      <wp:wrapNone/>
                      <wp:docPr id="1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62656" id="AutoShape 173" o:spid="_x0000_s1026" type="#_x0000_t67" style="position:absolute;margin-left:52.55pt;margin-top:5.35pt;width:12pt;height:21.7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noProof/>
                <w:sz w:val="20"/>
                <w:szCs w:val="20"/>
              </w:rPr>
              <w:t>59</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33664" behindDoc="0" locked="0" layoutInCell="1" allowOverlap="1" wp14:anchorId="6D04B47A" wp14:editId="688CA397">
                      <wp:simplePos x="0" y="0"/>
                      <wp:positionH relativeFrom="column">
                        <wp:posOffset>642620</wp:posOffset>
                      </wp:positionH>
                      <wp:positionV relativeFrom="paragraph">
                        <wp:posOffset>77470</wp:posOffset>
                      </wp:positionV>
                      <wp:extent cx="152400" cy="276225"/>
                      <wp:effectExtent l="19050" t="19050" r="57150" b="66675"/>
                      <wp:wrapNone/>
                      <wp:docPr id="2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445A" id="AutoShape 173" o:spid="_x0000_s1026" type="#_x0000_t67" style="position:absolute;margin-left:50.6pt;margin-top:6.1pt;width:12pt;height:21.7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noProof/>
                <w:sz w:val="20"/>
                <w:szCs w:val="20"/>
              </w:rPr>
              <w:t>46</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25%</w:t>
            </w:r>
          </w:p>
        </w:tc>
      </w:tr>
      <w:tr w:rsidR="00082EC9" w:rsidRPr="004417FF" w:rsidTr="00F62692">
        <w:trPr>
          <w:trHeight w:val="285"/>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0"/>
                <w:szCs w:val="20"/>
              </w:rPr>
              <w:t>90</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0"/>
                <w:szCs w:val="20"/>
              </w:rPr>
              <w:t>63,50</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75%</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25%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химия</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65</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43,50</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66,67%</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33%</w:t>
            </w:r>
          </w:p>
        </w:tc>
      </w:tr>
      <w:tr w:rsidR="00082EC9" w:rsidRPr="004417FF" w:rsidTr="00F62692">
        <w:trPr>
          <w:trHeight w:val="149"/>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noProof/>
                <w:sz w:val="24"/>
                <w:szCs w:val="24"/>
              </w:rPr>
              <mc:AlternateContent>
                <mc:Choice Requires="wps">
                  <w:drawing>
                    <wp:anchor distT="0" distB="0" distL="114300" distR="114300" simplePos="0" relativeHeight="251634688" behindDoc="0" locked="0" layoutInCell="1" allowOverlap="1" wp14:anchorId="766CD369" wp14:editId="47F75124">
                      <wp:simplePos x="0" y="0"/>
                      <wp:positionH relativeFrom="column">
                        <wp:posOffset>648335</wp:posOffset>
                      </wp:positionH>
                      <wp:positionV relativeFrom="paragraph">
                        <wp:posOffset>-20955</wp:posOffset>
                      </wp:positionV>
                      <wp:extent cx="152400" cy="276225"/>
                      <wp:effectExtent l="19050" t="19050" r="57150" b="66675"/>
                      <wp:wrapNone/>
                      <wp:docPr id="2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B97E8" id="AutoShape 173" o:spid="_x0000_s1026" type="#_x0000_t67" style="position:absolute;margin-left:51.05pt;margin-top:-1.65pt;width:12pt;height:21.7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zA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sz w:val="20"/>
                <w:szCs w:val="20"/>
              </w:rPr>
              <w:t>65</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noProof/>
                <w:sz w:val="24"/>
                <w:szCs w:val="24"/>
              </w:rPr>
              <mc:AlternateContent>
                <mc:Choice Requires="wps">
                  <w:drawing>
                    <wp:anchor distT="0" distB="0" distL="114300" distR="114300" simplePos="0" relativeHeight="251636736" behindDoc="0" locked="0" layoutInCell="1" allowOverlap="1" wp14:anchorId="75F09E6D" wp14:editId="2AFABF53">
                      <wp:simplePos x="0" y="0"/>
                      <wp:positionH relativeFrom="column">
                        <wp:posOffset>604520</wp:posOffset>
                      </wp:positionH>
                      <wp:positionV relativeFrom="paragraph">
                        <wp:posOffset>-1905</wp:posOffset>
                      </wp:positionV>
                      <wp:extent cx="152400" cy="276225"/>
                      <wp:effectExtent l="19050" t="19050" r="57150" b="66675"/>
                      <wp:wrapNone/>
                      <wp:docPr id="4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AFAF" id="AutoShape 173" o:spid="_x0000_s1026" type="#_x0000_t67" style="position:absolute;margin-left:47.6pt;margin-top:-.15pt;width:12pt;height:21.7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sz w:val="20"/>
                <w:szCs w:val="20"/>
              </w:rPr>
              <w:t>53,66</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83,33</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37,5%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99</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77</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12,5%</w:t>
            </w:r>
          </w:p>
        </w:tc>
      </w:tr>
      <w:tr w:rsidR="00082EC9" w:rsidRPr="004417FF" w:rsidTr="00F62692">
        <w:trPr>
          <w:trHeight w:val="191"/>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география</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trHeight w:val="251"/>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литература</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43</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43</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w:t>
            </w:r>
          </w:p>
        </w:tc>
      </w:tr>
      <w:tr w:rsidR="00082EC9" w:rsidRPr="004417FF" w:rsidTr="00F62692">
        <w:trPr>
          <w:trHeight w:val="270"/>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58</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48</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12,5%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trHeight w:val="241"/>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физика</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52</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52</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0"/>
                <w:szCs w:val="20"/>
              </w:rPr>
              <w:t>-</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trHeight w:val="70"/>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0"/>
                <w:szCs w:val="20"/>
              </w:rPr>
              <w:t>-</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информатика и КЕГЭ</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trHeight w:val="250"/>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noProof/>
                <w:sz w:val="24"/>
                <w:szCs w:val="24"/>
              </w:rPr>
              <mc:AlternateContent>
                <mc:Choice Requires="wps">
                  <w:drawing>
                    <wp:anchor distT="0" distB="0" distL="114300" distR="114300" simplePos="0" relativeHeight="251637760" behindDoc="0" locked="0" layoutInCell="1" allowOverlap="1" wp14:anchorId="708A9337" wp14:editId="0F3E8A70">
                      <wp:simplePos x="0" y="0"/>
                      <wp:positionH relativeFrom="column">
                        <wp:posOffset>667385</wp:posOffset>
                      </wp:positionH>
                      <wp:positionV relativeFrom="paragraph">
                        <wp:posOffset>-3810</wp:posOffset>
                      </wp:positionV>
                      <wp:extent cx="152400" cy="276225"/>
                      <wp:effectExtent l="19050" t="19050" r="57150" b="66675"/>
                      <wp:wrapNone/>
                      <wp:docPr id="5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7DF5F" id="AutoShape 173" o:spid="_x0000_s1026" type="#_x0000_t67" style="position:absolute;margin-left:52.55pt;margin-top:-.3pt;width:12pt;height:21.7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1zA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sz w:val="20"/>
                <w:szCs w:val="20"/>
              </w:rPr>
              <w:t>54</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noProof/>
                <w:sz w:val="24"/>
                <w:szCs w:val="24"/>
              </w:rPr>
              <mc:AlternateContent>
                <mc:Choice Requires="wps">
                  <w:drawing>
                    <wp:anchor distT="0" distB="0" distL="114300" distR="114300" simplePos="0" relativeHeight="251638784" behindDoc="0" locked="0" layoutInCell="1" allowOverlap="1" wp14:anchorId="6D519C10" wp14:editId="6EDD068C">
                      <wp:simplePos x="0" y="0"/>
                      <wp:positionH relativeFrom="column">
                        <wp:posOffset>623570</wp:posOffset>
                      </wp:positionH>
                      <wp:positionV relativeFrom="paragraph">
                        <wp:posOffset>5715</wp:posOffset>
                      </wp:positionV>
                      <wp:extent cx="152400" cy="276225"/>
                      <wp:effectExtent l="19050" t="19050" r="57150" b="66675"/>
                      <wp:wrapNone/>
                      <wp:docPr id="5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A1D4" id="AutoShape 173" o:spid="_x0000_s1026" type="#_x0000_t67" style="position:absolute;margin-left:49.1pt;margin-top:.45pt;width:12pt;height:21.7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sWzA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sz w:val="20"/>
                <w:szCs w:val="20"/>
              </w:rPr>
              <w:t>40,57</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71,42%</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43,75%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59</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55</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25%</w:t>
            </w:r>
          </w:p>
        </w:tc>
      </w:tr>
      <w:tr w:rsidR="00082EC9" w:rsidRPr="004417FF" w:rsidTr="00F62692">
        <w:trPr>
          <w:trHeight w:val="149"/>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история</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54</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54</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CB234B"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39808" behindDoc="0" locked="0" layoutInCell="1" allowOverlap="1" wp14:anchorId="30512910" wp14:editId="34A11C8F">
                      <wp:simplePos x="0" y="0"/>
                      <wp:positionH relativeFrom="column">
                        <wp:posOffset>646430</wp:posOffset>
                      </wp:positionH>
                      <wp:positionV relativeFrom="paragraph">
                        <wp:posOffset>24945</wp:posOffset>
                      </wp:positionV>
                      <wp:extent cx="152400" cy="276225"/>
                      <wp:effectExtent l="19050" t="19050" r="57150" b="66675"/>
                      <wp:wrapNone/>
                      <wp:docPr id="6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3F8F" id="AutoShape 173" o:spid="_x0000_s1026" type="#_x0000_t67" style="position:absolute;margin-left:50.9pt;margin-top:1.95pt;width:12pt;height:21.7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" fillcolor="#c2d69b" strokecolor="#9bbb59" strokeweight="1pt">
                      <v:fill color2="#9bbb59" focus="50%" type="gradient"/>
                      <v:shadow on="t" color="#4e6128" offset="1pt"/>
                      <v:textbox style="layout-flow:vertical-ideographic"/>
                    </v:shape>
                  </w:pict>
                </mc:Fallback>
              </mc:AlternateContent>
            </w:r>
            <w:r w:rsidR="00082EC9" w:rsidRPr="004417FF">
              <w:rPr>
                <w:rFonts w:ascii="Times New Roman" w:hAnsi="Times New Roman"/>
                <w:noProof/>
                <w:sz w:val="20"/>
                <w:szCs w:val="20"/>
              </w:rPr>
              <w:t>40</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41856" behindDoc="0" locked="0" layoutInCell="1" allowOverlap="1" wp14:anchorId="23D17A4F" wp14:editId="364DF2CE">
                      <wp:simplePos x="0" y="0"/>
                      <wp:positionH relativeFrom="column">
                        <wp:posOffset>642620</wp:posOffset>
                      </wp:positionH>
                      <wp:positionV relativeFrom="paragraph">
                        <wp:posOffset>21590</wp:posOffset>
                      </wp:positionV>
                      <wp:extent cx="152400" cy="276225"/>
                      <wp:effectExtent l="19050" t="19050" r="57150" b="66675"/>
                      <wp:wrapNone/>
                      <wp:docPr id="6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DDAD" id="AutoShape 173" o:spid="_x0000_s1026" type="#_x0000_t67" style="position:absolute;margin-left:50.6pt;margin-top:1.7pt;width:12pt;height:21.7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D3zQ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noProof/>
                <w:sz w:val="20"/>
                <w:szCs w:val="20"/>
              </w:rPr>
              <w:t>28</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12,5%</w:t>
            </w:r>
          </w:p>
        </w:tc>
      </w:tr>
      <w:tr w:rsidR="00082EC9" w:rsidRPr="004417FF" w:rsidTr="00F62692">
        <w:trPr>
          <w:trHeight w:val="275"/>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0"/>
                <w:szCs w:val="20"/>
              </w:rPr>
              <w:t>78</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0"/>
                <w:szCs w:val="20"/>
              </w:rPr>
              <w:t>63</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18,75%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lastRenderedPageBreak/>
              <w:t>обществознание</w:t>
            </w: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78</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63,50</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33%</w:t>
            </w:r>
          </w:p>
        </w:tc>
      </w:tr>
      <w:tr w:rsidR="00082EC9" w:rsidRPr="004417FF" w:rsidTr="00F62692">
        <w:trPr>
          <w:trHeight w:val="227"/>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42880" behindDoc="0" locked="0" layoutInCell="1" allowOverlap="1" wp14:anchorId="676894F6" wp14:editId="32279030">
                      <wp:simplePos x="0" y="0"/>
                      <wp:positionH relativeFrom="column">
                        <wp:posOffset>657860</wp:posOffset>
                      </wp:positionH>
                      <wp:positionV relativeFrom="paragraph">
                        <wp:posOffset>2540</wp:posOffset>
                      </wp:positionV>
                      <wp:extent cx="152400" cy="276225"/>
                      <wp:effectExtent l="19050" t="19050" r="57150" b="66675"/>
                      <wp:wrapNone/>
                      <wp:docPr id="6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97365" id="AutoShape 173" o:spid="_x0000_s1026" type="#_x0000_t67" style="position:absolute;margin-left:51.8pt;margin-top:.2pt;width:12pt;height:21.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UzQ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noProof/>
                <w:sz w:val="20"/>
                <w:szCs w:val="20"/>
              </w:rPr>
              <w:t>59</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4"/>
                <w:szCs w:val="24"/>
              </w:rPr>
              <mc:AlternateContent>
                <mc:Choice Requires="wps">
                  <w:drawing>
                    <wp:anchor distT="0" distB="0" distL="114300" distR="114300" simplePos="0" relativeHeight="251643904" behindDoc="0" locked="0" layoutInCell="1" allowOverlap="1" wp14:anchorId="32D34DB7" wp14:editId="6F593BDF">
                      <wp:simplePos x="0" y="0"/>
                      <wp:positionH relativeFrom="column">
                        <wp:posOffset>614045</wp:posOffset>
                      </wp:positionH>
                      <wp:positionV relativeFrom="paragraph">
                        <wp:posOffset>12065</wp:posOffset>
                      </wp:positionV>
                      <wp:extent cx="152400" cy="276225"/>
                      <wp:effectExtent l="19050" t="19050" r="57150" b="66675"/>
                      <wp:wrapNone/>
                      <wp:docPr id="7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276225"/>
                              </a:xfrm>
                              <a:prstGeom prst="downArrow">
                                <a:avLst>
                                  <a:gd name="adj1" fmla="val 50000"/>
                                  <a:gd name="adj2" fmla="val 4531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D76C" id="AutoShape 173" o:spid="_x0000_s1026" type="#_x0000_t67" style="position:absolute;margin-left:48.35pt;margin-top:.95pt;width:12pt;height:21.7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" fillcolor="#c2d69b" strokecolor="#9bbb59" strokeweight="1pt">
                      <v:fill color2="#9bbb59" focus="50%" type="gradient"/>
                      <v:shadow on="t" color="#4e6128" offset="1pt"/>
                      <v:textbox style="layout-flow:vertical-ideographic"/>
                    </v:shape>
                  </w:pict>
                </mc:Fallback>
              </mc:AlternateContent>
            </w:r>
            <w:r w:rsidRPr="004417FF">
              <w:rPr>
                <w:rFonts w:ascii="Times New Roman" w:hAnsi="Times New Roman"/>
                <w:noProof/>
                <w:sz w:val="20"/>
                <w:szCs w:val="20"/>
              </w:rPr>
              <w:t>45</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33%</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18,75%</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71021D"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4417FF">
              <w:rPr>
                <w:rFonts w:ascii="Times New Roman" w:hAnsi="Times New Roman"/>
                <w:noProof/>
                <w:sz w:val="20"/>
                <w:szCs w:val="20"/>
              </w:rPr>
              <w:t>68</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noProof/>
                <w:sz w:val="20"/>
                <w:szCs w:val="20"/>
              </w:rPr>
            </w:pPr>
            <w:r w:rsidRPr="004417FF">
              <w:rPr>
                <w:rFonts w:ascii="Times New Roman" w:hAnsi="Times New Roman"/>
                <w:noProof/>
                <w:sz w:val="20"/>
                <w:szCs w:val="20"/>
              </w:rPr>
              <w:t>53</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87,5%</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50%</w:t>
            </w:r>
          </w:p>
        </w:tc>
      </w:tr>
      <w:tr w:rsidR="00082EC9" w:rsidRPr="004417FF" w:rsidTr="00F62692">
        <w:trPr>
          <w:trHeight w:val="255"/>
        </w:trPr>
        <w:tc>
          <w:tcPr>
            <w:cnfStyle w:val="001000000000" w:firstRow="0" w:lastRow="0" w:firstColumn="1" w:lastColumn="0" w:oddVBand="0" w:evenVBand="0" w:oddHBand="0" w:evenHBand="0" w:firstRowFirstColumn="0" w:firstRowLastColumn="0" w:lastRowFirstColumn="0" w:lastRowLastColumn="0"/>
            <w:tcW w:w="703" w:type="pct"/>
            <w:vMerge w:val="restar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английский язык</w:t>
            </w:r>
          </w:p>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highlight w:val="yellow"/>
              </w:rPr>
            </w:pPr>
            <w:r w:rsidRPr="004417FF">
              <w:rPr>
                <w:rFonts w:ascii="Times New Roman" w:hAnsi="Times New Roman"/>
                <w:sz w:val="20"/>
                <w:szCs w:val="20"/>
              </w:rPr>
              <w:t>2021-2022</w:t>
            </w:r>
          </w:p>
        </w:tc>
        <w:tc>
          <w:tcPr>
            <w:tcW w:w="845"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72</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72</w:t>
            </w:r>
          </w:p>
        </w:tc>
        <w:tc>
          <w:tcPr>
            <w:tcW w:w="480" w:type="pct"/>
          </w:tcPr>
          <w:p w:rsidR="00082EC9" w:rsidRPr="004417FF" w:rsidRDefault="00082EC9" w:rsidP="00A76D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100%</w:t>
            </w: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r w:rsidRPr="004417FF">
              <w:rPr>
                <w:rFonts w:ascii="Times New Roman" w:hAnsi="Times New Roman"/>
                <w:sz w:val="20"/>
                <w:szCs w:val="20"/>
              </w:rPr>
              <w:t>8,33%</w:t>
            </w:r>
          </w:p>
        </w:tc>
      </w:tr>
      <w:tr w:rsidR="00082EC9" w:rsidRPr="004417FF" w:rsidTr="00F6269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2022-2023</w:t>
            </w:r>
          </w:p>
        </w:tc>
        <w:tc>
          <w:tcPr>
            <w:tcW w:w="845"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noProof/>
              </w:rPr>
            </w:pPr>
            <w:r w:rsidRPr="004417FF">
              <w:rPr>
                <w:noProof/>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jc w:val="center"/>
              <w:rPr>
                <w:rFonts w:ascii="Times New Roman" w:hAnsi="Times New Roman"/>
                <w:b/>
                <w:noProof/>
                <w:sz w:val="24"/>
                <w:szCs w:val="24"/>
              </w:rPr>
            </w:pPr>
            <w:r w:rsidRPr="004417FF">
              <w:rPr>
                <w:rFonts w:ascii="Times New Roman" w:hAnsi="Times New Roman"/>
                <w:b/>
                <w:noProof/>
                <w:sz w:val="24"/>
                <w:szCs w:val="24"/>
              </w:rPr>
              <w:t>-</w:t>
            </w:r>
          </w:p>
        </w:tc>
        <w:tc>
          <w:tcPr>
            <w:tcW w:w="480" w:type="pct"/>
          </w:tcPr>
          <w:p w:rsidR="00082EC9" w:rsidRPr="004417FF" w:rsidRDefault="00082EC9" w:rsidP="00A76D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r w:rsidR="00082EC9" w:rsidRPr="004417FF" w:rsidTr="00F62692">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3" w:type="pct"/>
            <w:vMerge/>
          </w:tcPr>
          <w:p w:rsidR="00082EC9" w:rsidRPr="004417FF" w:rsidRDefault="00082EC9" w:rsidP="00A76D24">
            <w:pPr>
              <w:spacing w:after="0"/>
              <w:jc w:val="both"/>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576" w:type="pct"/>
          </w:tcPr>
          <w:p w:rsidR="00082EC9" w:rsidRPr="004417FF" w:rsidRDefault="00082EC9" w:rsidP="00A76D24">
            <w:pPr>
              <w:spacing w:after="0"/>
              <w:jc w:val="both"/>
              <w:rPr>
                <w:rFonts w:ascii="Times New Roman" w:hAnsi="Times New Roman"/>
                <w:sz w:val="20"/>
                <w:szCs w:val="20"/>
              </w:rPr>
            </w:pPr>
            <w:r w:rsidRPr="004417FF">
              <w:rPr>
                <w:rFonts w:ascii="Times New Roman" w:hAnsi="Times New Roman"/>
                <w:sz w:val="20"/>
                <w:szCs w:val="20"/>
              </w:rPr>
              <w:t>2023-2024</w:t>
            </w:r>
          </w:p>
        </w:tc>
        <w:tc>
          <w:tcPr>
            <w:tcW w:w="845" w:type="pct"/>
          </w:tcPr>
          <w:p w:rsidR="00082EC9" w:rsidRPr="004417FF" w:rsidRDefault="00082EC9" w:rsidP="00A76D24">
            <w:pPr>
              <w:spacing w:after="0"/>
              <w:jc w:val="center"/>
              <w:cnfStyle w:val="010000000000" w:firstRow="0" w:lastRow="1" w:firstColumn="0" w:lastColumn="0" w:oddVBand="0" w:evenVBand="0" w:oddHBand="0" w:evenHBand="0" w:firstRowFirstColumn="0" w:firstRowLastColumn="0" w:lastRowFirstColumn="0" w:lastRowLastColumn="0"/>
              <w:rPr>
                <w:noProof/>
              </w:rPr>
            </w:pPr>
            <w:r w:rsidRPr="004417FF">
              <w:rPr>
                <w:noProof/>
              </w:rPr>
              <w:t>-</w:t>
            </w:r>
          </w:p>
        </w:tc>
        <w:tc>
          <w:tcPr>
            <w:cnfStyle w:val="000010000000" w:firstRow="0" w:lastRow="0" w:firstColumn="0" w:lastColumn="0" w:oddVBand="1" w:evenVBand="0" w:oddHBand="0" w:evenHBand="0" w:firstRowFirstColumn="0" w:firstRowLastColumn="0" w:lastRowFirstColumn="0" w:lastRowLastColumn="0"/>
            <w:tcW w:w="752" w:type="pct"/>
          </w:tcPr>
          <w:p w:rsidR="00082EC9" w:rsidRPr="004417FF" w:rsidRDefault="00082EC9" w:rsidP="00A76D24">
            <w:pPr>
              <w:spacing w:after="0" w:line="240" w:lineRule="auto"/>
              <w:jc w:val="center"/>
              <w:rPr>
                <w:rFonts w:ascii="Times New Roman" w:hAnsi="Times New Roman"/>
                <w:b w:val="0"/>
                <w:noProof/>
                <w:sz w:val="24"/>
                <w:szCs w:val="24"/>
              </w:rPr>
            </w:pPr>
            <w:r w:rsidRPr="004417FF">
              <w:rPr>
                <w:rFonts w:ascii="Times New Roman" w:hAnsi="Times New Roman"/>
                <w:b w:val="0"/>
                <w:noProof/>
                <w:sz w:val="24"/>
                <w:szCs w:val="24"/>
              </w:rPr>
              <w:t>-</w:t>
            </w:r>
          </w:p>
        </w:tc>
        <w:tc>
          <w:tcPr>
            <w:tcW w:w="480" w:type="pct"/>
          </w:tcPr>
          <w:p w:rsidR="00082EC9" w:rsidRPr="004417FF" w:rsidRDefault="00082EC9" w:rsidP="00A76D24">
            <w:pPr>
              <w:spacing w:after="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4417F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22" w:type="pct"/>
          </w:tcPr>
          <w:p w:rsidR="00082EC9" w:rsidRPr="004417FF" w:rsidRDefault="00082EC9" w:rsidP="00A76D24">
            <w:pPr>
              <w:spacing w:after="0"/>
              <w:jc w:val="center"/>
              <w:rPr>
                <w:rFonts w:ascii="Times New Roman" w:hAnsi="Times New Roman"/>
                <w:sz w:val="20"/>
                <w:szCs w:val="20"/>
              </w:rPr>
            </w:pPr>
          </w:p>
        </w:tc>
        <w:tc>
          <w:tcPr>
            <w:cnfStyle w:val="000100000000" w:firstRow="0" w:lastRow="0" w:firstColumn="0" w:lastColumn="1" w:oddVBand="0" w:evenVBand="0" w:oddHBand="0" w:evenHBand="0" w:firstRowFirstColumn="0" w:firstRowLastColumn="0" w:lastRowFirstColumn="0" w:lastRowLastColumn="0"/>
            <w:tcW w:w="821" w:type="pct"/>
          </w:tcPr>
          <w:p w:rsidR="00082EC9" w:rsidRPr="004417FF" w:rsidRDefault="00082EC9" w:rsidP="00A76D24">
            <w:pPr>
              <w:spacing w:after="0"/>
              <w:jc w:val="center"/>
              <w:rPr>
                <w:rFonts w:ascii="Times New Roman" w:hAnsi="Times New Roman"/>
                <w:sz w:val="20"/>
                <w:szCs w:val="20"/>
              </w:rPr>
            </w:pPr>
          </w:p>
        </w:tc>
      </w:tr>
    </w:tbl>
    <w:p w:rsidR="006264AF" w:rsidRPr="004C72C4" w:rsidRDefault="0078429E" w:rsidP="004C72C4">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Самый высокий средний балл по результатам экзаменов ГИА-202</w:t>
      </w:r>
      <w:r w:rsidR="00182A4F" w:rsidRPr="004417FF">
        <w:rPr>
          <w:rFonts w:ascii="Times New Roman" w:eastAsia="Calibri" w:hAnsi="Times New Roman"/>
          <w:sz w:val="24"/>
          <w:szCs w:val="24"/>
          <w:lang w:eastAsia="en-US"/>
        </w:rPr>
        <w:t>4</w:t>
      </w:r>
      <w:r w:rsidRPr="004417FF">
        <w:rPr>
          <w:rFonts w:ascii="Times New Roman" w:eastAsia="Calibri" w:hAnsi="Times New Roman"/>
          <w:sz w:val="24"/>
          <w:szCs w:val="24"/>
          <w:lang w:eastAsia="en-US"/>
        </w:rPr>
        <w:t xml:space="preserve"> по </w:t>
      </w:r>
      <w:r w:rsidR="000F2D8B" w:rsidRPr="004417FF">
        <w:rPr>
          <w:rFonts w:ascii="Times New Roman" w:eastAsia="Calibri" w:hAnsi="Times New Roman"/>
          <w:sz w:val="24"/>
          <w:szCs w:val="24"/>
          <w:lang w:eastAsia="en-US"/>
        </w:rPr>
        <w:t>химии</w:t>
      </w:r>
      <w:r w:rsidRPr="004417FF">
        <w:rPr>
          <w:rFonts w:ascii="Times New Roman" w:eastAsia="Calibri" w:hAnsi="Times New Roman"/>
          <w:sz w:val="24"/>
          <w:szCs w:val="24"/>
          <w:lang w:eastAsia="en-US"/>
        </w:rPr>
        <w:t xml:space="preserve"> (</w:t>
      </w:r>
      <w:r w:rsidR="000F2D8B" w:rsidRPr="004417FF">
        <w:rPr>
          <w:rFonts w:ascii="Times New Roman" w:eastAsia="Calibri" w:hAnsi="Times New Roman"/>
          <w:sz w:val="24"/>
          <w:szCs w:val="24"/>
          <w:lang w:eastAsia="en-US"/>
        </w:rPr>
        <w:t>77</w:t>
      </w:r>
      <w:r w:rsidRPr="004417FF">
        <w:rPr>
          <w:rFonts w:ascii="Times New Roman" w:eastAsia="Calibri" w:hAnsi="Times New Roman"/>
          <w:sz w:val="24"/>
          <w:szCs w:val="24"/>
          <w:lang w:eastAsia="en-US"/>
        </w:rPr>
        <w:t xml:space="preserve"> б.) и самый низкий (</w:t>
      </w:r>
      <w:r w:rsidR="000F2D8B" w:rsidRPr="004417FF">
        <w:rPr>
          <w:rFonts w:ascii="Times New Roman" w:eastAsia="Calibri" w:hAnsi="Times New Roman"/>
          <w:sz w:val="24"/>
          <w:szCs w:val="24"/>
          <w:lang w:eastAsia="en-US"/>
        </w:rPr>
        <w:t>53</w:t>
      </w:r>
      <w:r w:rsidRPr="004417FF">
        <w:rPr>
          <w:rFonts w:ascii="Times New Roman" w:eastAsia="Calibri" w:hAnsi="Times New Roman"/>
          <w:sz w:val="24"/>
          <w:szCs w:val="24"/>
          <w:lang w:eastAsia="en-US"/>
        </w:rPr>
        <w:t xml:space="preserve"> б.) – по </w:t>
      </w:r>
      <w:r w:rsidR="000F2D8B" w:rsidRPr="004417FF">
        <w:rPr>
          <w:rFonts w:ascii="Times New Roman" w:eastAsia="Calibri" w:hAnsi="Times New Roman"/>
          <w:sz w:val="24"/>
          <w:szCs w:val="24"/>
          <w:lang w:eastAsia="en-US"/>
        </w:rPr>
        <w:t>обществознанию</w:t>
      </w:r>
      <w:r w:rsidRPr="004417FF">
        <w:rPr>
          <w:rFonts w:ascii="Times New Roman" w:eastAsia="Calibri" w:hAnsi="Times New Roman"/>
          <w:sz w:val="24"/>
          <w:szCs w:val="24"/>
          <w:lang w:eastAsia="en-US"/>
        </w:rPr>
        <w:t>. В основной период</w:t>
      </w:r>
      <w:r w:rsidR="00414B77" w:rsidRPr="004417FF">
        <w:rPr>
          <w:rFonts w:ascii="Times New Roman" w:eastAsia="Calibri" w:hAnsi="Times New Roman"/>
          <w:sz w:val="24"/>
          <w:szCs w:val="24"/>
          <w:lang w:eastAsia="en-US"/>
        </w:rPr>
        <w:t xml:space="preserve"> не смогли набрать минимальный балл</w:t>
      </w:r>
      <w:r w:rsidR="00C07C82" w:rsidRPr="004417FF">
        <w:rPr>
          <w:rFonts w:ascii="Times New Roman" w:eastAsia="Calibri" w:hAnsi="Times New Roman"/>
          <w:sz w:val="24"/>
          <w:szCs w:val="24"/>
          <w:lang w:eastAsia="en-US"/>
        </w:rPr>
        <w:t>, установленный Рособрнадзором</w:t>
      </w:r>
      <w:r w:rsidR="00414B77" w:rsidRPr="004417FF">
        <w:rPr>
          <w:rFonts w:ascii="Times New Roman" w:eastAsia="Calibri" w:hAnsi="Times New Roman"/>
          <w:sz w:val="24"/>
          <w:szCs w:val="24"/>
          <w:lang w:eastAsia="en-US"/>
        </w:rPr>
        <w:t>:</w:t>
      </w:r>
      <w:r w:rsidRPr="004417FF">
        <w:rPr>
          <w:rFonts w:ascii="Times New Roman" w:eastAsia="Calibri" w:hAnsi="Times New Roman"/>
          <w:sz w:val="24"/>
          <w:szCs w:val="24"/>
          <w:lang w:eastAsia="en-US"/>
        </w:rPr>
        <w:t xml:space="preserve"> </w:t>
      </w:r>
      <w:r w:rsidR="005E2E22" w:rsidRPr="004417FF">
        <w:rPr>
          <w:rFonts w:ascii="Times New Roman" w:eastAsia="Calibri" w:hAnsi="Times New Roman"/>
          <w:sz w:val="24"/>
          <w:szCs w:val="24"/>
          <w:lang w:eastAsia="en-US"/>
        </w:rPr>
        <w:t>1</w:t>
      </w:r>
      <w:r w:rsidRPr="004417FF">
        <w:rPr>
          <w:rFonts w:ascii="Times New Roman" w:eastAsia="Calibri" w:hAnsi="Times New Roman"/>
          <w:sz w:val="24"/>
          <w:szCs w:val="24"/>
          <w:lang w:eastAsia="en-US"/>
        </w:rPr>
        <w:t xml:space="preserve"> учащихся (</w:t>
      </w:r>
      <w:r w:rsidR="00414B77" w:rsidRPr="004417FF">
        <w:rPr>
          <w:rFonts w:ascii="Times New Roman" w:eastAsia="Calibri" w:hAnsi="Times New Roman"/>
          <w:sz w:val="24"/>
          <w:szCs w:val="24"/>
          <w:lang w:eastAsia="en-US"/>
        </w:rPr>
        <w:t>6,25</w:t>
      </w:r>
      <w:r w:rsidRPr="004417FF">
        <w:rPr>
          <w:rFonts w:ascii="Times New Roman" w:eastAsia="Calibri" w:hAnsi="Times New Roman"/>
          <w:sz w:val="24"/>
          <w:szCs w:val="24"/>
          <w:lang w:eastAsia="en-US"/>
        </w:rPr>
        <w:t>% от общего к</w:t>
      </w:r>
      <w:r w:rsidR="00414B77" w:rsidRPr="004417FF">
        <w:rPr>
          <w:rFonts w:ascii="Times New Roman" w:eastAsia="Calibri" w:hAnsi="Times New Roman"/>
          <w:sz w:val="24"/>
          <w:szCs w:val="24"/>
          <w:lang w:eastAsia="en-US"/>
        </w:rPr>
        <w:t xml:space="preserve">оличества выпускников) </w:t>
      </w:r>
      <w:r w:rsidRPr="004417FF">
        <w:rPr>
          <w:rFonts w:ascii="Times New Roman" w:eastAsia="Calibri" w:hAnsi="Times New Roman"/>
          <w:sz w:val="24"/>
          <w:szCs w:val="24"/>
          <w:lang w:eastAsia="en-US"/>
        </w:rPr>
        <w:t xml:space="preserve">по </w:t>
      </w:r>
      <w:r w:rsidR="00182A4F" w:rsidRPr="004417FF">
        <w:rPr>
          <w:rFonts w:ascii="Times New Roman" w:eastAsia="Calibri" w:hAnsi="Times New Roman"/>
          <w:sz w:val="24"/>
          <w:szCs w:val="24"/>
          <w:lang w:eastAsia="en-US"/>
        </w:rPr>
        <w:t>биологии</w:t>
      </w:r>
      <w:r w:rsidR="00CB3C5B" w:rsidRPr="004417FF">
        <w:rPr>
          <w:rFonts w:ascii="Times New Roman" w:eastAsia="Calibri" w:hAnsi="Times New Roman"/>
          <w:sz w:val="24"/>
          <w:szCs w:val="24"/>
          <w:lang w:eastAsia="en-US"/>
        </w:rPr>
        <w:t xml:space="preserve">, </w:t>
      </w:r>
      <w:r w:rsidR="00182A4F" w:rsidRPr="004417FF">
        <w:rPr>
          <w:rFonts w:ascii="Times New Roman" w:eastAsia="Calibri" w:hAnsi="Times New Roman"/>
          <w:sz w:val="24"/>
          <w:szCs w:val="24"/>
          <w:lang w:eastAsia="en-US"/>
        </w:rPr>
        <w:t>1 учащий</w:t>
      </w:r>
      <w:r w:rsidR="00414B77" w:rsidRPr="004417FF">
        <w:rPr>
          <w:rFonts w:ascii="Times New Roman" w:eastAsia="Calibri" w:hAnsi="Times New Roman"/>
          <w:sz w:val="24"/>
          <w:szCs w:val="24"/>
          <w:lang w:eastAsia="en-US"/>
        </w:rPr>
        <w:t>ся</w:t>
      </w:r>
      <w:r w:rsidR="00C07C82" w:rsidRPr="004417FF">
        <w:rPr>
          <w:rFonts w:ascii="Times New Roman" w:eastAsia="Calibri" w:hAnsi="Times New Roman"/>
          <w:sz w:val="24"/>
          <w:szCs w:val="24"/>
          <w:lang w:eastAsia="en-US"/>
        </w:rPr>
        <w:t xml:space="preserve"> (</w:t>
      </w:r>
      <w:r w:rsidR="00182A4F" w:rsidRPr="004417FF">
        <w:rPr>
          <w:rFonts w:ascii="Times New Roman" w:eastAsia="Calibri" w:hAnsi="Times New Roman"/>
          <w:sz w:val="24"/>
          <w:szCs w:val="24"/>
          <w:lang w:eastAsia="en-US"/>
        </w:rPr>
        <w:t>6,25</w:t>
      </w:r>
      <w:r w:rsidR="00C07C82" w:rsidRPr="004417FF">
        <w:rPr>
          <w:rFonts w:ascii="Times New Roman" w:eastAsia="Calibri" w:hAnsi="Times New Roman"/>
          <w:sz w:val="24"/>
          <w:szCs w:val="24"/>
          <w:lang w:eastAsia="en-US"/>
        </w:rPr>
        <w:t>%) по об</w:t>
      </w:r>
      <w:r w:rsidR="00182A4F" w:rsidRPr="004417FF">
        <w:rPr>
          <w:rFonts w:ascii="Times New Roman" w:eastAsia="Calibri" w:hAnsi="Times New Roman"/>
          <w:sz w:val="24"/>
          <w:szCs w:val="24"/>
          <w:lang w:eastAsia="en-US"/>
        </w:rPr>
        <w:t>ществознанию.</w:t>
      </w:r>
    </w:p>
    <w:p w:rsidR="004C72C4" w:rsidRDefault="004C72C4" w:rsidP="000F232C">
      <w:pPr>
        <w:pStyle w:val="a6"/>
        <w:rPr>
          <w:rFonts w:ascii="Times New Roman" w:hAnsi="Times New Roman"/>
          <w:b/>
          <w:sz w:val="24"/>
          <w:szCs w:val="24"/>
        </w:rPr>
      </w:pPr>
    </w:p>
    <w:p w:rsidR="005B5DE0" w:rsidRPr="004417FF" w:rsidRDefault="006A6462" w:rsidP="000F232C">
      <w:pPr>
        <w:pStyle w:val="a6"/>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2</w:t>
      </w:r>
      <w:r w:rsidRPr="004417FF">
        <w:rPr>
          <w:rFonts w:ascii="Times New Roman" w:hAnsi="Times New Roman"/>
          <w:b/>
          <w:sz w:val="24"/>
          <w:szCs w:val="24"/>
        </w:rPr>
        <w:t>. Результаты основного государственного экзамена</w:t>
      </w:r>
    </w:p>
    <w:p w:rsidR="00AD200C" w:rsidRPr="004417FF" w:rsidRDefault="005B5DE0" w:rsidP="00F62692">
      <w:pPr>
        <w:shd w:val="clear" w:color="auto" w:fill="FFFFFF"/>
        <w:spacing w:after="0" w:line="240" w:lineRule="auto"/>
        <w:jc w:val="both"/>
        <w:rPr>
          <w:rFonts w:ascii="Times New Roman" w:hAnsi="Times New Roman"/>
          <w:sz w:val="24"/>
          <w:szCs w:val="24"/>
        </w:rPr>
      </w:pPr>
      <w:r w:rsidRPr="004417FF">
        <w:rPr>
          <w:rFonts w:hAnsi="Times New Roman"/>
          <w:sz w:val="24"/>
          <w:szCs w:val="24"/>
        </w:rPr>
        <w:t xml:space="preserve">       </w:t>
      </w:r>
      <w:r w:rsidR="00AD200C" w:rsidRPr="004417FF">
        <w:rPr>
          <w:rFonts w:ascii="Times New Roman" w:hAnsi="Times New Roman"/>
          <w:sz w:val="24"/>
          <w:szCs w:val="24"/>
          <w:lang w:eastAsia="en-US"/>
        </w:rPr>
        <w:t xml:space="preserve">       В 2023/24</w:t>
      </w:r>
      <w:r w:rsidR="00AD200C" w:rsidRPr="004417FF">
        <w:rPr>
          <w:rFonts w:ascii="Times New Roman" w:hAnsi="Times New Roman"/>
          <w:sz w:val="24"/>
          <w:szCs w:val="24"/>
          <w:lang w:val="en-US" w:eastAsia="en-US"/>
        </w:rPr>
        <w:t> </w:t>
      </w:r>
      <w:r w:rsidR="00AD200C" w:rsidRPr="004417FF">
        <w:rPr>
          <w:rFonts w:ascii="Times New Roman" w:hAnsi="Times New Roman"/>
          <w:sz w:val="24"/>
          <w:szCs w:val="24"/>
          <w:lang w:eastAsia="en-US"/>
        </w:rPr>
        <w:t>учебном году в 9-х классах обучались 70 учащихся. Допущены к</w:t>
      </w:r>
      <w:r w:rsidR="00AD200C" w:rsidRPr="004417FF">
        <w:rPr>
          <w:rFonts w:ascii="Times New Roman" w:hAnsi="Times New Roman"/>
          <w:sz w:val="24"/>
          <w:szCs w:val="24"/>
          <w:lang w:val="en-US" w:eastAsia="en-US"/>
        </w:rPr>
        <w:t> </w:t>
      </w:r>
      <w:r w:rsidR="00AD200C" w:rsidRPr="004417FF">
        <w:rPr>
          <w:rFonts w:ascii="Times New Roman" w:hAnsi="Times New Roman"/>
          <w:sz w:val="24"/>
          <w:szCs w:val="24"/>
          <w:lang w:eastAsia="en-US"/>
        </w:rPr>
        <w:t>итоговой аттестации 69 учащихся.</w:t>
      </w:r>
      <w:r w:rsidR="00AD200C" w:rsidRPr="004417FF">
        <w:rPr>
          <w:rFonts w:ascii="Times New Roman" w:hAnsi="Times New Roman"/>
          <w:sz w:val="24"/>
          <w:szCs w:val="24"/>
        </w:rPr>
        <w:t xml:space="preserve"> Один ученик обучался по программе для обучающихся по адаптированной основной общеобразовательной программе основного общего образования обучающихся с умственной отсталостью. Учащемуся</w:t>
      </w:r>
      <w:r w:rsidR="00AD200C" w:rsidRPr="004417FF">
        <w:rPr>
          <w:rFonts w:ascii="Times New Roman" w:hAnsi="Times New Roman"/>
          <w:lang w:eastAsia="en-US"/>
        </w:rPr>
        <w:t xml:space="preserve"> </w:t>
      </w:r>
      <w:r w:rsidR="00AD200C" w:rsidRPr="004417FF">
        <w:rPr>
          <w:rFonts w:ascii="Times New Roman" w:hAnsi="Times New Roman"/>
          <w:sz w:val="24"/>
          <w:szCs w:val="24"/>
        </w:rPr>
        <w:t xml:space="preserve">было выдано свидетельство об обучении лицам с ограниченными возможностями здоровья (с различными формами умственной отсталости). Из 69 человек 2 учащихся </w:t>
      </w:r>
      <w:r w:rsidR="008473F1" w:rsidRPr="004417FF">
        <w:rPr>
          <w:rFonts w:ascii="Times New Roman" w:hAnsi="Times New Roman"/>
          <w:sz w:val="24"/>
          <w:szCs w:val="24"/>
        </w:rPr>
        <w:t>с ЗПР</w:t>
      </w:r>
      <w:r w:rsidR="00AD200C" w:rsidRPr="004417FF">
        <w:rPr>
          <w:rFonts w:ascii="Times New Roman" w:hAnsi="Times New Roman"/>
          <w:sz w:val="24"/>
          <w:szCs w:val="24"/>
        </w:rPr>
        <w:t xml:space="preserve">, которые сдавали только два обязательных экзамена (русский язык, математика) в форме ГВЭ.  </w:t>
      </w:r>
      <w:r w:rsidR="00AD200C" w:rsidRPr="004417FF">
        <w:rPr>
          <w:rFonts w:ascii="Times New Roman" w:hAnsi="Times New Roman"/>
          <w:sz w:val="24"/>
          <w:szCs w:val="24"/>
          <w:lang w:eastAsia="en-US"/>
        </w:rPr>
        <w:t>Выпускники сдавали два обязательных экзамена –</w:t>
      </w:r>
      <w:r w:rsidR="00AD200C" w:rsidRPr="004417FF">
        <w:rPr>
          <w:rFonts w:ascii="Times New Roman" w:hAnsi="Times New Roman"/>
          <w:sz w:val="24"/>
          <w:szCs w:val="24"/>
          <w:lang w:val="en-US" w:eastAsia="en-US"/>
        </w:rPr>
        <w:t> </w:t>
      </w:r>
      <w:r w:rsidR="00AD200C" w:rsidRPr="004417FF">
        <w:rPr>
          <w:rFonts w:ascii="Times New Roman" w:hAnsi="Times New Roman"/>
          <w:sz w:val="24"/>
          <w:szCs w:val="24"/>
          <w:lang w:eastAsia="en-US"/>
        </w:rPr>
        <w:t>по русскому языку и математике. Кроме того, обучающиеся сдавали ОГЭ по двум</w:t>
      </w:r>
      <w:r w:rsidR="00AD200C" w:rsidRPr="004417FF">
        <w:rPr>
          <w:rFonts w:ascii="Times New Roman" w:hAnsi="Times New Roman"/>
          <w:sz w:val="24"/>
          <w:szCs w:val="24"/>
          <w:lang w:val="en-US" w:eastAsia="en-US"/>
        </w:rPr>
        <w:t> </w:t>
      </w:r>
      <w:r w:rsidR="00AD200C" w:rsidRPr="004417FF">
        <w:rPr>
          <w:rFonts w:ascii="Times New Roman" w:hAnsi="Times New Roman"/>
          <w:sz w:val="24"/>
          <w:szCs w:val="24"/>
          <w:lang w:eastAsia="en-US"/>
        </w:rPr>
        <w:t>предметам</w:t>
      </w:r>
      <w:r w:rsidR="00AD200C" w:rsidRPr="004417FF">
        <w:rPr>
          <w:rFonts w:ascii="Times New Roman" w:hAnsi="Times New Roman"/>
          <w:sz w:val="24"/>
          <w:szCs w:val="24"/>
          <w:lang w:val="en-US" w:eastAsia="en-US"/>
        </w:rPr>
        <w:t> </w:t>
      </w:r>
      <w:r w:rsidR="00AD200C" w:rsidRPr="004417FF">
        <w:rPr>
          <w:rFonts w:ascii="Times New Roman" w:hAnsi="Times New Roman"/>
          <w:sz w:val="24"/>
          <w:szCs w:val="24"/>
          <w:lang w:eastAsia="en-US"/>
        </w:rPr>
        <w:t>по выбору:</w:t>
      </w:r>
    </w:p>
    <w:p w:rsidR="00AD200C" w:rsidRPr="004417FF" w:rsidRDefault="00AD200C" w:rsidP="00F62692">
      <w:pPr>
        <w:numPr>
          <w:ilvl w:val="0"/>
          <w:numId w:val="37"/>
        </w:numPr>
        <w:spacing w:before="100" w:beforeAutospacing="1" w:after="100" w:afterAutospacing="1" w:line="240" w:lineRule="auto"/>
        <w:ind w:left="780" w:right="180"/>
        <w:contextualSpacing/>
        <w:rPr>
          <w:rFonts w:ascii="Times New Roman" w:hAnsi="Times New Roman"/>
          <w:sz w:val="24"/>
          <w:szCs w:val="24"/>
          <w:lang w:eastAsia="en-US"/>
        </w:rPr>
      </w:pPr>
      <w:r w:rsidRPr="004417FF">
        <w:rPr>
          <w:rFonts w:ascii="Times New Roman" w:hAnsi="Times New Roman"/>
          <w:sz w:val="24"/>
          <w:szCs w:val="24"/>
          <w:lang w:eastAsia="en-US"/>
        </w:rPr>
        <w:t>обществознание выбрали 19</w:t>
      </w:r>
      <w:r w:rsidRPr="004417FF">
        <w:rPr>
          <w:rFonts w:ascii="Times New Roman" w:hAnsi="Times New Roman"/>
          <w:sz w:val="24"/>
          <w:szCs w:val="24"/>
          <w:lang w:val="en-US" w:eastAsia="en-US"/>
        </w:rPr>
        <w:t> </w:t>
      </w:r>
      <w:r w:rsidRPr="004417FF">
        <w:rPr>
          <w:rFonts w:ascii="Times New Roman" w:hAnsi="Times New Roman"/>
          <w:sz w:val="24"/>
          <w:szCs w:val="24"/>
          <w:lang w:eastAsia="en-US"/>
        </w:rPr>
        <w:t xml:space="preserve">учащихся </w:t>
      </w:r>
    </w:p>
    <w:p w:rsidR="00AD200C" w:rsidRPr="004417FF" w:rsidRDefault="00AD200C" w:rsidP="00F62692">
      <w:pPr>
        <w:numPr>
          <w:ilvl w:val="0"/>
          <w:numId w:val="37"/>
        </w:numPr>
        <w:spacing w:before="100" w:beforeAutospacing="1" w:after="100" w:afterAutospacing="1" w:line="240" w:lineRule="auto"/>
        <w:ind w:left="780" w:right="180"/>
        <w:contextualSpacing/>
        <w:rPr>
          <w:rFonts w:ascii="Times New Roman" w:hAnsi="Times New Roman"/>
          <w:sz w:val="24"/>
          <w:szCs w:val="24"/>
          <w:lang w:eastAsia="en-US"/>
        </w:rPr>
      </w:pPr>
      <w:r w:rsidRPr="004417FF">
        <w:rPr>
          <w:rFonts w:ascii="Times New Roman" w:hAnsi="Times New Roman"/>
          <w:sz w:val="24"/>
          <w:szCs w:val="24"/>
          <w:lang w:eastAsia="en-US"/>
        </w:rPr>
        <w:t xml:space="preserve">биологию – 14 учащихся </w:t>
      </w:r>
    </w:p>
    <w:p w:rsidR="00AD200C" w:rsidRPr="004417FF" w:rsidRDefault="00AD200C" w:rsidP="00F62692">
      <w:pPr>
        <w:numPr>
          <w:ilvl w:val="0"/>
          <w:numId w:val="37"/>
        </w:numPr>
        <w:spacing w:before="100" w:beforeAutospacing="1" w:after="100" w:afterAutospacing="1" w:line="240" w:lineRule="auto"/>
        <w:ind w:left="780" w:right="180"/>
        <w:contextualSpacing/>
        <w:rPr>
          <w:rFonts w:ascii="Times New Roman" w:hAnsi="Times New Roman"/>
          <w:sz w:val="24"/>
          <w:szCs w:val="24"/>
          <w:lang w:eastAsia="en-US"/>
        </w:rPr>
      </w:pPr>
      <w:r w:rsidRPr="004417FF">
        <w:rPr>
          <w:rFonts w:ascii="Times New Roman" w:hAnsi="Times New Roman"/>
          <w:sz w:val="24"/>
          <w:szCs w:val="24"/>
          <w:lang w:eastAsia="en-US"/>
        </w:rPr>
        <w:t xml:space="preserve">информатику – 45 </w:t>
      </w:r>
      <w:r w:rsidRPr="004417FF">
        <w:rPr>
          <w:rFonts w:ascii="Times New Roman" w:hAnsi="Times New Roman"/>
          <w:sz w:val="24"/>
          <w:szCs w:val="24"/>
          <w:lang w:val="en-US" w:eastAsia="en-US"/>
        </w:rPr>
        <w:t> </w:t>
      </w:r>
      <w:r w:rsidRPr="004417FF">
        <w:rPr>
          <w:rFonts w:ascii="Times New Roman" w:hAnsi="Times New Roman"/>
          <w:sz w:val="24"/>
          <w:szCs w:val="24"/>
          <w:lang w:eastAsia="en-US"/>
        </w:rPr>
        <w:t xml:space="preserve"> учащихся </w:t>
      </w:r>
    </w:p>
    <w:p w:rsidR="00AD200C" w:rsidRPr="004417FF" w:rsidRDefault="00AD200C" w:rsidP="00F62692">
      <w:pPr>
        <w:numPr>
          <w:ilvl w:val="0"/>
          <w:numId w:val="37"/>
        </w:numPr>
        <w:spacing w:before="100" w:beforeAutospacing="1" w:after="100" w:afterAutospacing="1" w:line="240" w:lineRule="auto"/>
        <w:ind w:left="780" w:right="180"/>
        <w:contextualSpacing/>
        <w:rPr>
          <w:rFonts w:ascii="Times New Roman" w:hAnsi="Times New Roman"/>
          <w:sz w:val="24"/>
          <w:szCs w:val="24"/>
          <w:lang w:eastAsia="en-US"/>
        </w:rPr>
      </w:pPr>
      <w:r w:rsidRPr="004417FF">
        <w:rPr>
          <w:rFonts w:ascii="Times New Roman" w:hAnsi="Times New Roman"/>
          <w:sz w:val="24"/>
          <w:szCs w:val="24"/>
          <w:lang w:eastAsia="en-US"/>
        </w:rPr>
        <w:t>физику – 13</w:t>
      </w:r>
      <w:r w:rsidRPr="004417FF">
        <w:rPr>
          <w:rFonts w:ascii="Times New Roman" w:hAnsi="Times New Roman"/>
          <w:sz w:val="24"/>
          <w:szCs w:val="24"/>
          <w:lang w:val="en-US" w:eastAsia="en-US"/>
        </w:rPr>
        <w:t> </w:t>
      </w:r>
      <w:r w:rsidRPr="004417FF">
        <w:rPr>
          <w:rFonts w:ascii="Times New Roman" w:hAnsi="Times New Roman"/>
          <w:sz w:val="24"/>
          <w:szCs w:val="24"/>
          <w:lang w:eastAsia="en-US"/>
        </w:rPr>
        <w:t xml:space="preserve">учащихся </w:t>
      </w:r>
    </w:p>
    <w:p w:rsidR="00AD200C" w:rsidRPr="004417FF" w:rsidRDefault="00AD200C" w:rsidP="00F62692">
      <w:pPr>
        <w:numPr>
          <w:ilvl w:val="0"/>
          <w:numId w:val="37"/>
        </w:numPr>
        <w:spacing w:before="100" w:beforeAutospacing="1" w:after="100" w:afterAutospacing="1" w:line="240" w:lineRule="auto"/>
        <w:ind w:left="780" w:right="180"/>
        <w:contextualSpacing/>
        <w:rPr>
          <w:rFonts w:ascii="Times New Roman" w:hAnsi="Times New Roman"/>
          <w:sz w:val="24"/>
          <w:szCs w:val="24"/>
          <w:lang w:val="en-US" w:eastAsia="en-US"/>
        </w:rPr>
      </w:pPr>
      <w:r w:rsidRPr="004417FF">
        <w:rPr>
          <w:rFonts w:ascii="Times New Roman" w:hAnsi="Times New Roman"/>
          <w:sz w:val="24"/>
          <w:szCs w:val="24"/>
          <w:lang w:val="en-US" w:eastAsia="en-US"/>
        </w:rPr>
        <w:t>географию – 3</w:t>
      </w:r>
      <w:r w:rsidRPr="004417FF">
        <w:rPr>
          <w:rFonts w:ascii="Times New Roman" w:hAnsi="Times New Roman"/>
          <w:sz w:val="24"/>
          <w:szCs w:val="24"/>
          <w:lang w:eastAsia="en-US"/>
        </w:rPr>
        <w:t>1</w:t>
      </w:r>
      <w:r w:rsidRPr="004417FF">
        <w:rPr>
          <w:rFonts w:ascii="Times New Roman" w:hAnsi="Times New Roman"/>
          <w:sz w:val="24"/>
          <w:szCs w:val="24"/>
          <w:lang w:val="en-US" w:eastAsia="en-US"/>
        </w:rPr>
        <w:t xml:space="preserve"> учащихся </w:t>
      </w:r>
    </w:p>
    <w:p w:rsidR="00AD200C" w:rsidRPr="004417FF" w:rsidRDefault="00AD200C" w:rsidP="00F62692">
      <w:pPr>
        <w:numPr>
          <w:ilvl w:val="0"/>
          <w:numId w:val="37"/>
        </w:numPr>
        <w:spacing w:before="100" w:beforeAutospacing="1" w:after="100" w:afterAutospacing="1" w:line="240" w:lineRule="auto"/>
        <w:ind w:left="780" w:right="180"/>
        <w:rPr>
          <w:rFonts w:ascii="Times New Roman" w:hAnsi="Times New Roman"/>
          <w:sz w:val="24"/>
          <w:szCs w:val="24"/>
          <w:lang w:eastAsia="en-US"/>
        </w:rPr>
      </w:pPr>
      <w:r w:rsidRPr="004417FF">
        <w:rPr>
          <w:rFonts w:ascii="Times New Roman" w:hAnsi="Times New Roman"/>
          <w:sz w:val="24"/>
          <w:szCs w:val="24"/>
          <w:lang w:eastAsia="en-US"/>
        </w:rPr>
        <w:t xml:space="preserve">химию – 9 учащихся </w:t>
      </w:r>
    </w:p>
    <w:p w:rsidR="00AD200C" w:rsidRPr="004417FF" w:rsidRDefault="00AD200C" w:rsidP="00F62692">
      <w:pPr>
        <w:numPr>
          <w:ilvl w:val="0"/>
          <w:numId w:val="37"/>
        </w:numPr>
        <w:spacing w:before="100" w:beforeAutospacing="1" w:after="100" w:afterAutospacing="1" w:line="240" w:lineRule="auto"/>
        <w:ind w:left="780" w:right="180"/>
        <w:rPr>
          <w:rFonts w:ascii="Times New Roman" w:hAnsi="Times New Roman"/>
          <w:sz w:val="24"/>
          <w:szCs w:val="24"/>
          <w:lang w:eastAsia="en-US"/>
        </w:rPr>
      </w:pPr>
      <w:r w:rsidRPr="004417FF">
        <w:rPr>
          <w:rFonts w:ascii="Times New Roman" w:hAnsi="Times New Roman"/>
          <w:sz w:val="24"/>
          <w:szCs w:val="24"/>
          <w:lang w:eastAsia="en-US"/>
        </w:rPr>
        <w:t>историю</w:t>
      </w:r>
      <w:r w:rsidR="00F62692">
        <w:rPr>
          <w:rFonts w:ascii="Times New Roman" w:hAnsi="Times New Roman"/>
          <w:sz w:val="24"/>
          <w:szCs w:val="24"/>
          <w:lang w:eastAsia="en-US"/>
        </w:rPr>
        <w:t xml:space="preserve"> </w:t>
      </w:r>
      <w:r w:rsidRPr="004417FF">
        <w:rPr>
          <w:rFonts w:ascii="Times New Roman" w:hAnsi="Times New Roman"/>
          <w:sz w:val="24"/>
          <w:szCs w:val="24"/>
          <w:lang w:eastAsia="en-US"/>
        </w:rPr>
        <w:t>- 2 учащихся</w:t>
      </w:r>
    </w:p>
    <w:p w:rsidR="00AD200C" w:rsidRPr="004417FF" w:rsidRDefault="00AD200C" w:rsidP="00F62692">
      <w:pPr>
        <w:numPr>
          <w:ilvl w:val="0"/>
          <w:numId w:val="37"/>
        </w:numPr>
        <w:spacing w:before="100" w:beforeAutospacing="1" w:after="100" w:afterAutospacing="1" w:line="240" w:lineRule="auto"/>
        <w:ind w:left="780" w:right="180"/>
        <w:rPr>
          <w:rFonts w:ascii="Times New Roman" w:hAnsi="Times New Roman"/>
          <w:sz w:val="24"/>
          <w:szCs w:val="24"/>
          <w:lang w:eastAsia="en-US"/>
        </w:rPr>
      </w:pPr>
      <w:r w:rsidRPr="004417FF">
        <w:rPr>
          <w:rFonts w:ascii="Times New Roman" w:hAnsi="Times New Roman"/>
          <w:sz w:val="24"/>
          <w:szCs w:val="24"/>
          <w:lang w:eastAsia="en-US"/>
        </w:rPr>
        <w:t>английский язык</w:t>
      </w:r>
      <w:r w:rsidR="00F62692">
        <w:rPr>
          <w:rFonts w:ascii="Times New Roman" w:hAnsi="Times New Roman"/>
          <w:sz w:val="24"/>
          <w:szCs w:val="24"/>
          <w:lang w:eastAsia="en-US"/>
        </w:rPr>
        <w:t xml:space="preserve"> </w:t>
      </w:r>
      <w:r w:rsidRPr="004417FF">
        <w:rPr>
          <w:rFonts w:ascii="Times New Roman" w:hAnsi="Times New Roman"/>
          <w:sz w:val="24"/>
          <w:szCs w:val="24"/>
          <w:lang w:eastAsia="en-US"/>
        </w:rPr>
        <w:t>-</w:t>
      </w:r>
      <w:r w:rsidR="00F62692">
        <w:rPr>
          <w:rFonts w:ascii="Times New Roman" w:hAnsi="Times New Roman"/>
          <w:sz w:val="24"/>
          <w:szCs w:val="24"/>
          <w:lang w:eastAsia="en-US"/>
        </w:rPr>
        <w:t xml:space="preserve"> </w:t>
      </w:r>
      <w:r w:rsidRPr="004417FF">
        <w:rPr>
          <w:rFonts w:ascii="Times New Roman" w:hAnsi="Times New Roman"/>
          <w:sz w:val="24"/>
          <w:szCs w:val="24"/>
          <w:lang w:eastAsia="en-US"/>
        </w:rPr>
        <w:t>1 учащийся</w:t>
      </w:r>
    </w:p>
    <w:p w:rsidR="00AD200C" w:rsidRPr="004417FF" w:rsidRDefault="00AD200C" w:rsidP="00F62692">
      <w:pPr>
        <w:numPr>
          <w:ilvl w:val="0"/>
          <w:numId w:val="37"/>
        </w:numPr>
        <w:spacing w:before="100" w:beforeAutospacing="1" w:after="100" w:afterAutospacing="1" w:line="240" w:lineRule="auto"/>
        <w:ind w:left="780" w:right="180"/>
        <w:rPr>
          <w:rFonts w:ascii="Times New Roman" w:hAnsi="Times New Roman"/>
          <w:sz w:val="24"/>
          <w:szCs w:val="24"/>
          <w:lang w:eastAsia="en-US"/>
        </w:rPr>
      </w:pPr>
      <w:r w:rsidRPr="004417FF">
        <w:rPr>
          <w:rFonts w:ascii="Times New Roman" w:hAnsi="Times New Roman"/>
          <w:sz w:val="24"/>
          <w:szCs w:val="24"/>
          <w:lang w:eastAsia="en-US"/>
        </w:rPr>
        <w:t>литературу</w:t>
      </w:r>
      <w:r w:rsidR="00F62692">
        <w:rPr>
          <w:rFonts w:ascii="Times New Roman" w:hAnsi="Times New Roman"/>
          <w:sz w:val="24"/>
          <w:szCs w:val="24"/>
          <w:lang w:eastAsia="en-US"/>
        </w:rPr>
        <w:t xml:space="preserve"> </w:t>
      </w:r>
      <w:r w:rsidRPr="004417FF">
        <w:rPr>
          <w:rFonts w:ascii="Times New Roman" w:hAnsi="Times New Roman"/>
          <w:sz w:val="24"/>
          <w:szCs w:val="24"/>
          <w:lang w:eastAsia="en-US"/>
        </w:rPr>
        <w:t>-</w:t>
      </w:r>
      <w:r w:rsidR="00F62692">
        <w:rPr>
          <w:rFonts w:ascii="Times New Roman" w:hAnsi="Times New Roman"/>
          <w:sz w:val="24"/>
          <w:szCs w:val="24"/>
          <w:lang w:eastAsia="en-US"/>
        </w:rPr>
        <w:t xml:space="preserve"> </w:t>
      </w:r>
      <w:r w:rsidRPr="004417FF">
        <w:rPr>
          <w:rFonts w:ascii="Times New Roman" w:hAnsi="Times New Roman"/>
          <w:sz w:val="24"/>
          <w:szCs w:val="24"/>
          <w:lang w:eastAsia="en-US"/>
        </w:rPr>
        <w:t>2 учащихся</w:t>
      </w:r>
    </w:p>
    <w:p w:rsidR="005B5DE0" w:rsidRPr="004417FF" w:rsidRDefault="005B5DE0" w:rsidP="00AD200C">
      <w:pPr>
        <w:shd w:val="clear" w:color="auto" w:fill="FFFFFF"/>
        <w:spacing w:after="0" w:line="240" w:lineRule="auto"/>
        <w:jc w:val="both"/>
        <w:rPr>
          <w:rFonts w:ascii="Times New Roman" w:hAnsi="Times New Roman"/>
          <w:b/>
          <w:sz w:val="24"/>
          <w:szCs w:val="24"/>
        </w:rPr>
      </w:pPr>
      <w:r w:rsidRPr="004417FF">
        <w:rPr>
          <w:rFonts w:ascii="Times New Roman" w:hAnsi="Times New Roman"/>
          <w:b/>
          <w:sz w:val="24"/>
          <w:szCs w:val="24"/>
        </w:rPr>
        <w:t xml:space="preserve">4.2.1. Анализ результатов обязательных предметов </w:t>
      </w:r>
    </w:p>
    <w:p w:rsidR="005B5DE0" w:rsidRPr="004417FF" w:rsidRDefault="00A748A8" w:rsidP="000F232C">
      <w:pPr>
        <w:spacing w:after="0" w:line="240" w:lineRule="auto"/>
        <w:jc w:val="right"/>
        <w:rPr>
          <w:rFonts w:ascii="Times New Roman" w:hAnsi="Times New Roman"/>
          <w:b/>
          <w:sz w:val="24"/>
          <w:szCs w:val="24"/>
        </w:rPr>
      </w:pPr>
      <w:r w:rsidRPr="004417FF">
        <w:rPr>
          <w:rFonts w:ascii="Times New Roman" w:hAnsi="Times New Roman"/>
          <w:i/>
          <w:sz w:val="20"/>
          <w:szCs w:val="20"/>
        </w:rPr>
        <w:t>Таблица 1</w:t>
      </w:r>
      <w:r w:rsidR="00F62692">
        <w:rPr>
          <w:rFonts w:ascii="Times New Roman" w:hAnsi="Times New Roman"/>
          <w:i/>
          <w:sz w:val="20"/>
          <w:szCs w:val="20"/>
        </w:rPr>
        <w:t>4</w:t>
      </w:r>
    </w:p>
    <w:tbl>
      <w:tblPr>
        <w:tblStyle w:val="-1"/>
        <w:tblW w:w="5000" w:type="pct"/>
        <w:tblLook w:val="01E0" w:firstRow="1" w:lastRow="1" w:firstColumn="1" w:lastColumn="1" w:noHBand="0" w:noVBand="0"/>
      </w:tblPr>
      <w:tblGrid>
        <w:gridCol w:w="1489"/>
        <w:gridCol w:w="2067"/>
        <w:gridCol w:w="2203"/>
        <w:gridCol w:w="2067"/>
        <w:gridCol w:w="2028"/>
      </w:tblGrid>
      <w:tr w:rsidR="00DC0C10" w:rsidRPr="004417FF" w:rsidTr="00F62692">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755" w:type="pct"/>
            <w:vMerge w:val="restart"/>
          </w:tcPr>
          <w:p w:rsidR="005B5DE0" w:rsidRPr="00F62692" w:rsidRDefault="005B5DE0" w:rsidP="000F232C">
            <w:pPr>
              <w:tabs>
                <w:tab w:val="left" w:pos="1080"/>
              </w:tabs>
              <w:spacing w:after="0" w:line="240" w:lineRule="auto"/>
              <w:jc w:val="center"/>
              <w:rPr>
                <w:rFonts w:ascii="Times New Roman" w:eastAsia="Calibri" w:hAnsi="Times New Roman"/>
                <w:b w:val="0"/>
              </w:rPr>
            </w:pPr>
            <w:r w:rsidRPr="00F62692">
              <w:rPr>
                <w:rFonts w:ascii="Times New Roman" w:eastAsia="Calibri" w:hAnsi="Times New Roman"/>
                <w:b w:val="0"/>
              </w:rPr>
              <w:t>Учебный год</w:t>
            </w:r>
          </w:p>
          <w:p w:rsidR="005B5DE0" w:rsidRPr="00F62692" w:rsidRDefault="005B5DE0" w:rsidP="000F232C">
            <w:pPr>
              <w:spacing w:line="240" w:lineRule="auto"/>
              <w:rPr>
                <w:rFonts w:ascii="Times New Roman" w:eastAsia="Calibri" w:hAnsi="Times New Roman"/>
              </w:rPr>
            </w:pPr>
          </w:p>
        </w:tc>
        <w:tc>
          <w:tcPr>
            <w:cnfStyle w:val="000010000000" w:firstRow="0" w:lastRow="0" w:firstColumn="0" w:lastColumn="0" w:oddVBand="1" w:evenVBand="0" w:oddHBand="0" w:evenHBand="0" w:firstRowFirstColumn="0" w:firstRowLastColumn="0" w:lastRowFirstColumn="0" w:lastRowLastColumn="0"/>
            <w:tcW w:w="2167" w:type="pct"/>
            <w:gridSpan w:val="2"/>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Русский язык</w:t>
            </w:r>
          </w:p>
        </w:tc>
        <w:tc>
          <w:tcPr>
            <w:cnfStyle w:val="000100000000" w:firstRow="0" w:lastRow="0" w:firstColumn="0" w:lastColumn="1" w:oddVBand="0" w:evenVBand="0" w:oddHBand="0" w:evenHBand="0" w:firstRowFirstColumn="0" w:firstRowLastColumn="0" w:lastRowFirstColumn="0" w:lastRowLastColumn="0"/>
            <w:tcW w:w="2079" w:type="pct"/>
            <w:gridSpan w:val="2"/>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Математика</w:t>
            </w:r>
          </w:p>
        </w:tc>
      </w:tr>
      <w:tr w:rsidR="00DC0C10" w:rsidRPr="004417FF" w:rsidTr="00F6269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55" w:type="pct"/>
            <w:vMerge/>
          </w:tcPr>
          <w:p w:rsidR="005B5DE0" w:rsidRPr="00F62692" w:rsidRDefault="005B5DE0" w:rsidP="000F232C">
            <w:pPr>
              <w:tabs>
                <w:tab w:val="left" w:pos="1080"/>
              </w:tabs>
              <w:spacing w:after="0" w:line="240" w:lineRule="auto"/>
              <w:jc w:val="center"/>
              <w:rPr>
                <w:rFonts w:ascii="Times New Roman" w:eastAsia="Calibri" w:hAnsi="Times New Roman"/>
                <w:b w:val="0"/>
              </w:rPr>
            </w:pPr>
          </w:p>
        </w:tc>
        <w:tc>
          <w:tcPr>
            <w:cnfStyle w:val="000010000000" w:firstRow="0" w:lastRow="0" w:firstColumn="0" w:lastColumn="0" w:oddVBand="1" w:evenVBand="0" w:oddHBand="0" w:evenHBand="0" w:firstRowFirstColumn="0" w:firstRowLastColumn="0" w:lastRowFirstColumn="0" w:lastRowLastColumn="0"/>
            <w:tcW w:w="1049" w:type="pct"/>
            <w:shd w:val="clear" w:color="auto" w:fill="DBE5F1" w:themeFill="accent1" w:themeFillTint="33"/>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Качественная успеваемость, %</w:t>
            </w:r>
          </w:p>
        </w:tc>
        <w:tc>
          <w:tcPr>
            <w:tcW w:w="1118" w:type="pct"/>
            <w:shd w:val="clear" w:color="auto" w:fill="DBE5F1" w:themeFill="accent1" w:themeFillTint="33"/>
          </w:tcPr>
          <w:p w:rsidR="005B5DE0" w:rsidRPr="00F62692" w:rsidRDefault="005B5DE0" w:rsidP="000F232C">
            <w:pPr>
              <w:tabs>
                <w:tab w:val="left" w:pos="10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Общая успеваемость,%</w:t>
            </w:r>
          </w:p>
        </w:tc>
        <w:tc>
          <w:tcPr>
            <w:cnfStyle w:val="000010000000" w:firstRow="0" w:lastRow="0" w:firstColumn="0" w:lastColumn="0" w:oddVBand="1" w:evenVBand="0" w:oddHBand="0" w:evenHBand="0" w:firstRowFirstColumn="0" w:firstRowLastColumn="0" w:lastRowFirstColumn="0" w:lastRowLastColumn="0"/>
            <w:tcW w:w="1049" w:type="pct"/>
            <w:shd w:val="clear" w:color="auto" w:fill="DBE5F1" w:themeFill="accent1" w:themeFillTint="33"/>
          </w:tcPr>
          <w:p w:rsidR="005B5DE0" w:rsidRPr="00F62692" w:rsidRDefault="00A748A8"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Качественная успеваемость, %</w:t>
            </w:r>
            <w:r w:rsidR="005B5DE0" w:rsidRPr="00F62692">
              <w:rPr>
                <w:rFonts w:ascii="Times New Roman" w:eastAsia="Calibri" w:hAnsi="Times New Roman"/>
              </w:rPr>
              <w:t xml:space="preserve"> </w:t>
            </w:r>
          </w:p>
        </w:tc>
        <w:tc>
          <w:tcPr>
            <w:cnfStyle w:val="000100000000" w:firstRow="0" w:lastRow="0" w:firstColumn="0" w:lastColumn="1" w:oddVBand="0" w:evenVBand="0" w:oddHBand="0" w:evenHBand="0" w:firstRowFirstColumn="0" w:firstRowLastColumn="0" w:lastRowFirstColumn="0" w:lastRowLastColumn="0"/>
            <w:tcW w:w="1030" w:type="pct"/>
            <w:shd w:val="clear" w:color="auto" w:fill="DBE5F1" w:themeFill="accent1" w:themeFillTint="33"/>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Общая успеваемость, %</w:t>
            </w:r>
          </w:p>
        </w:tc>
      </w:tr>
      <w:tr w:rsidR="00DC0C10" w:rsidRPr="004417FF" w:rsidTr="00F62692">
        <w:trPr>
          <w:trHeight w:val="20"/>
        </w:trPr>
        <w:tc>
          <w:tcPr>
            <w:cnfStyle w:val="001000000000" w:firstRow="0" w:lastRow="0" w:firstColumn="1" w:lastColumn="0" w:oddVBand="0" w:evenVBand="0" w:oddHBand="0" w:evenHBand="0" w:firstRowFirstColumn="0" w:firstRowLastColumn="0" w:lastRowFirstColumn="0" w:lastRowLastColumn="0"/>
            <w:tcW w:w="755"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2021-2022</w:t>
            </w:r>
          </w:p>
        </w:tc>
        <w:tc>
          <w:tcPr>
            <w:cnfStyle w:val="000010000000" w:firstRow="0" w:lastRow="0" w:firstColumn="0" w:lastColumn="0" w:oddVBand="1" w:evenVBand="0" w:oddHBand="0" w:evenHBand="0" w:firstRowFirstColumn="0" w:firstRowLastColumn="0" w:lastRowFirstColumn="0" w:lastRowLastColumn="0"/>
            <w:tcW w:w="1049"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72,09</w:t>
            </w:r>
          </w:p>
        </w:tc>
        <w:tc>
          <w:tcPr>
            <w:tcW w:w="1118" w:type="pct"/>
          </w:tcPr>
          <w:p w:rsidR="005B5DE0" w:rsidRPr="00F62692" w:rsidRDefault="005B5DE0" w:rsidP="000F232C">
            <w:pPr>
              <w:tabs>
                <w:tab w:val="left" w:pos="108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100</w:t>
            </w:r>
          </w:p>
        </w:tc>
        <w:tc>
          <w:tcPr>
            <w:cnfStyle w:val="000010000000" w:firstRow="0" w:lastRow="0" w:firstColumn="0" w:lastColumn="0" w:oddVBand="1" w:evenVBand="0" w:oddHBand="0" w:evenHBand="0" w:firstRowFirstColumn="0" w:firstRowLastColumn="0" w:lastRowFirstColumn="0" w:lastRowLastColumn="0"/>
            <w:tcW w:w="1049"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b/>
                <w:i/>
                <w:noProof/>
              </w:rPr>
              <mc:AlternateContent>
                <mc:Choice Requires="wps">
                  <w:drawing>
                    <wp:anchor distT="0" distB="0" distL="114300" distR="114300" simplePos="0" relativeHeight="251670528" behindDoc="0" locked="0" layoutInCell="1" allowOverlap="1" wp14:anchorId="4D5AC469" wp14:editId="2E2DC74A">
                      <wp:simplePos x="0" y="0"/>
                      <wp:positionH relativeFrom="column">
                        <wp:posOffset>31501</wp:posOffset>
                      </wp:positionH>
                      <wp:positionV relativeFrom="paragraph">
                        <wp:posOffset>39425</wp:posOffset>
                      </wp:positionV>
                      <wp:extent cx="135172" cy="247650"/>
                      <wp:effectExtent l="38100" t="19050" r="36830" b="57150"/>
                      <wp:wrapNone/>
                      <wp:docPr id="107"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172" cy="247650"/>
                              </a:xfrm>
                              <a:prstGeom prst="downArrow">
                                <a:avLst>
                                  <a:gd name="adj1" fmla="val 50000"/>
                                  <a:gd name="adj2" fmla="val 3421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9692" id="AutoShape 226" o:spid="_x0000_s1026" type="#_x0000_t67" style="position:absolute;margin-left:2.5pt;margin-top:3.1pt;width:10.65pt;height:1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" adj="17567" fillcolor="#c2d69b" strokecolor="#9bbb59" strokeweight="1pt">
                      <v:fill color2="#9bbb59" focus="50%" type="gradient"/>
                      <v:shadow on="t" color="#4e6128" offset="1pt"/>
                      <v:textbox style="layout-flow:vertical-ideographic"/>
                    </v:shape>
                  </w:pict>
                </mc:Fallback>
              </mc:AlternateContent>
            </w:r>
            <w:r w:rsidRPr="00F62692">
              <w:rPr>
                <w:rFonts w:ascii="Times New Roman" w:eastAsia="Calibri" w:hAnsi="Times New Roman"/>
              </w:rPr>
              <w:t>23,80</w:t>
            </w:r>
          </w:p>
        </w:tc>
        <w:tc>
          <w:tcPr>
            <w:cnfStyle w:val="000100000000" w:firstRow="0" w:lastRow="0" w:firstColumn="0" w:lastColumn="1" w:oddVBand="0" w:evenVBand="0" w:oddHBand="0" w:evenHBand="0" w:firstRowFirstColumn="0" w:firstRowLastColumn="0" w:lastRowFirstColumn="0" w:lastRowLastColumn="0"/>
            <w:tcW w:w="1030"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noProof/>
              </w:rPr>
              <mc:AlternateContent>
                <mc:Choice Requires="wps">
                  <w:drawing>
                    <wp:anchor distT="0" distB="0" distL="114300" distR="114300" simplePos="0" relativeHeight="251668480" behindDoc="0" locked="0" layoutInCell="1" allowOverlap="1" wp14:anchorId="2D431EE0" wp14:editId="03044BAC">
                      <wp:simplePos x="0" y="0"/>
                      <wp:positionH relativeFrom="column">
                        <wp:posOffset>113555</wp:posOffset>
                      </wp:positionH>
                      <wp:positionV relativeFrom="paragraph">
                        <wp:posOffset>62672</wp:posOffset>
                      </wp:positionV>
                      <wp:extent cx="135172" cy="214106"/>
                      <wp:effectExtent l="38100" t="0" r="36830" b="52705"/>
                      <wp:wrapNone/>
                      <wp:docPr id="108"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 cy="214106"/>
                              </a:xfrm>
                              <a:prstGeom prst="downArrow">
                                <a:avLst>
                                  <a:gd name="adj1" fmla="val 50000"/>
                                  <a:gd name="adj2" fmla="val 34211"/>
                                </a:avLst>
                              </a:prstGeom>
                              <a:solidFill>
                                <a:srgbClr val="FF0000"/>
                              </a:solidFill>
                              <a:ln w="12700">
                                <a:solidFill>
                                  <a:srgbClr val="FF0000"/>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B63C" id="AutoShape 222" o:spid="_x0000_s1026" type="#_x0000_t67" style="position:absolute;margin-left:8.95pt;margin-top:4.95pt;width:10.6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" adj="16935" fillcolor="red" strokecolor="red" strokeweight="1pt">
                      <v:shadow on="t" color="#4e6128" offset="1pt"/>
                      <v:textbox style="layout-flow:vertical-ideographic"/>
                    </v:shape>
                  </w:pict>
                </mc:Fallback>
              </mc:AlternateContent>
            </w:r>
            <w:r w:rsidRPr="00F62692">
              <w:rPr>
                <w:rFonts w:ascii="Times New Roman" w:eastAsia="Calibri" w:hAnsi="Times New Roman"/>
              </w:rPr>
              <w:t>100</w:t>
            </w:r>
          </w:p>
        </w:tc>
      </w:tr>
      <w:tr w:rsidR="00DC0C10" w:rsidRPr="004417FF" w:rsidTr="00F626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2022-2023</w:t>
            </w:r>
          </w:p>
        </w:tc>
        <w:tc>
          <w:tcPr>
            <w:cnfStyle w:val="000010000000" w:firstRow="0" w:lastRow="0" w:firstColumn="0" w:lastColumn="0" w:oddVBand="1" w:evenVBand="0" w:oddHBand="0" w:evenHBand="0" w:firstRowFirstColumn="0" w:firstRowLastColumn="0" w:lastRowFirstColumn="0" w:lastRowLastColumn="0"/>
            <w:tcW w:w="1049"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noProof/>
              </w:rPr>
              <mc:AlternateContent>
                <mc:Choice Requires="wps">
                  <w:drawing>
                    <wp:anchor distT="0" distB="0" distL="114300" distR="114300" simplePos="0" relativeHeight="251666432" behindDoc="0" locked="0" layoutInCell="1" allowOverlap="1" wp14:anchorId="56D7C639" wp14:editId="2EDC5027">
                      <wp:simplePos x="0" y="0"/>
                      <wp:positionH relativeFrom="column">
                        <wp:posOffset>64246</wp:posOffset>
                      </wp:positionH>
                      <wp:positionV relativeFrom="paragraph">
                        <wp:posOffset>-104333</wp:posOffset>
                      </wp:positionV>
                      <wp:extent cx="135172" cy="214106"/>
                      <wp:effectExtent l="38100" t="0" r="36830" b="52705"/>
                      <wp:wrapNone/>
                      <wp:docPr id="109"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 cy="214106"/>
                              </a:xfrm>
                              <a:prstGeom prst="downArrow">
                                <a:avLst>
                                  <a:gd name="adj1" fmla="val 50000"/>
                                  <a:gd name="adj2" fmla="val 34211"/>
                                </a:avLst>
                              </a:prstGeom>
                              <a:solidFill>
                                <a:srgbClr val="FF0000"/>
                              </a:solidFill>
                              <a:ln w="12700">
                                <a:solidFill>
                                  <a:srgbClr val="FF0000"/>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926E" id="AutoShape 222" o:spid="_x0000_s1026" type="#_x0000_t67" style="position:absolute;margin-left:5.05pt;margin-top:-8.2pt;width:10.65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" adj="16935" fillcolor="red" strokecolor="red" strokeweight="1pt">
                      <v:shadow on="t" color="#4e6128" offset="1pt"/>
                      <v:textbox style="layout-flow:vertical-ideographic"/>
                    </v:shape>
                  </w:pict>
                </mc:Fallback>
              </mc:AlternateContent>
            </w:r>
            <w:r w:rsidRPr="00F62692">
              <w:rPr>
                <w:rFonts w:ascii="Times New Roman" w:eastAsia="Calibri" w:hAnsi="Times New Roman"/>
              </w:rPr>
              <w:t>66,67</w:t>
            </w:r>
          </w:p>
        </w:tc>
        <w:tc>
          <w:tcPr>
            <w:tcW w:w="1118" w:type="pct"/>
          </w:tcPr>
          <w:p w:rsidR="005B5DE0" w:rsidRPr="00F62692" w:rsidRDefault="005B5DE0" w:rsidP="000F232C">
            <w:pPr>
              <w:tabs>
                <w:tab w:val="left" w:pos="108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100</w:t>
            </w:r>
          </w:p>
        </w:tc>
        <w:tc>
          <w:tcPr>
            <w:cnfStyle w:val="000010000000" w:firstRow="0" w:lastRow="0" w:firstColumn="0" w:lastColumn="0" w:oddVBand="1" w:evenVBand="0" w:oddHBand="0" w:evenHBand="0" w:firstRowFirstColumn="0" w:firstRowLastColumn="0" w:lastRowFirstColumn="0" w:lastRowLastColumn="0"/>
            <w:tcW w:w="1049" w:type="pct"/>
          </w:tcPr>
          <w:p w:rsidR="005B5DE0" w:rsidRPr="00F62692" w:rsidRDefault="005B5DE0"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rPr>
              <w:t>34,92</w:t>
            </w:r>
          </w:p>
        </w:tc>
        <w:tc>
          <w:tcPr>
            <w:cnfStyle w:val="000100000000" w:firstRow="0" w:lastRow="0" w:firstColumn="0" w:lastColumn="1" w:oddVBand="0" w:evenVBand="0" w:oddHBand="0" w:evenHBand="0" w:firstRowFirstColumn="0" w:firstRowLastColumn="0" w:lastRowFirstColumn="0" w:lastRowLastColumn="0"/>
            <w:tcW w:w="1030" w:type="pct"/>
          </w:tcPr>
          <w:p w:rsidR="005B5DE0" w:rsidRPr="00F62692" w:rsidRDefault="00263FC5" w:rsidP="000F232C">
            <w:pPr>
              <w:tabs>
                <w:tab w:val="left" w:pos="1080"/>
              </w:tabs>
              <w:spacing w:after="0" w:line="240" w:lineRule="auto"/>
              <w:jc w:val="center"/>
              <w:rPr>
                <w:rFonts w:ascii="Times New Roman" w:eastAsia="Calibri" w:hAnsi="Times New Roman"/>
              </w:rPr>
            </w:pPr>
            <w:r w:rsidRPr="00F62692">
              <w:rPr>
                <w:rFonts w:ascii="Times New Roman" w:eastAsia="Calibri" w:hAnsi="Times New Roman"/>
                <w:b w:val="0"/>
                <w:i/>
                <w:noProof/>
              </w:rPr>
              <mc:AlternateContent>
                <mc:Choice Requires="wps">
                  <w:drawing>
                    <wp:anchor distT="0" distB="0" distL="114300" distR="114300" simplePos="0" relativeHeight="251678720" behindDoc="0" locked="0" layoutInCell="1" allowOverlap="1" wp14:anchorId="54FBB1AC" wp14:editId="56DBF497">
                      <wp:simplePos x="0" y="0"/>
                      <wp:positionH relativeFrom="column">
                        <wp:posOffset>923953</wp:posOffset>
                      </wp:positionH>
                      <wp:positionV relativeFrom="paragraph">
                        <wp:posOffset>28382</wp:posOffset>
                      </wp:positionV>
                      <wp:extent cx="135172" cy="247650"/>
                      <wp:effectExtent l="38100" t="19050" r="36830" b="57150"/>
                      <wp:wrapNone/>
                      <wp:docPr id="3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172" cy="247650"/>
                              </a:xfrm>
                              <a:prstGeom prst="downArrow">
                                <a:avLst>
                                  <a:gd name="adj1" fmla="val 50000"/>
                                  <a:gd name="adj2" fmla="val 3421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0324B" id="AutoShape 226" o:spid="_x0000_s1026" type="#_x0000_t67" style="position:absolute;margin-left:72.75pt;margin-top:2.25pt;width:10.65pt;height:1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" adj="17567" fillcolor="#c2d69b" strokecolor="#9bbb59" strokeweight="1pt">
                      <v:fill color2="#9bbb59" focus="50%" type="gradient"/>
                      <v:shadow on="t" color="#4e6128" offset="1pt"/>
                      <v:textbox style="layout-flow:vertical-ideographic"/>
                    </v:shape>
                  </w:pict>
                </mc:Fallback>
              </mc:AlternateContent>
            </w:r>
            <w:r w:rsidR="005B5DE0" w:rsidRPr="00F62692">
              <w:rPr>
                <w:rFonts w:ascii="Times New Roman" w:eastAsia="Calibri" w:hAnsi="Times New Roman"/>
              </w:rPr>
              <w:t>96,83</w:t>
            </w:r>
          </w:p>
        </w:tc>
      </w:tr>
      <w:tr w:rsidR="00DC0C10" w:rsidRPr="004417FF" w:rsidTr="00F6269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5" w:type="pct"/>
          </w:tcPr>
          <w:p w:rsidR="00700084" w:rsidRPr="00F62692" w:rsidRDefault="00700084" w:rsidP="00700084">
            <w:pPr>
              <w:tabs>
                <w:tab w:val="left" w:pos="1080"/>
              </w:tabs>
              <w:spacing w:after="0"/>
              <w:jc w:val="center"/>
              <w:rPr>
                <w:rFonts w:ascii="Times New Roman" w:eastAsia="Calibri" w:hAnsi="Times New Roman"/>
              </w:rPr>
            </w:pPr>
            <w:r w:rsidRPr="00F62692">
              <w:rPr>
                <w:rFonts w:ascii="Times New Roman" w:eastAsia="Calibri" w:hAnsi="Times New Roman"/>
              </w:rPr>
              <w:t>2023-2024</w:t>
            </w:r>
          </w:p>
        </w:tc>
        <w:tc>
          <w:tcPr>
            <w:cnfStyle w:val="000010000000" w:firstRow="0" w:lastRow="0" w:firstColumn="0" w:lastColumn="0" w:oddVBand="1" w:evenVBand="0" w:oddHBand="0" w:evenHBand="0" w:firstRowFirstColumn="0" w:firstRowLastColumn="0" w:lastRowFirstColumn="0" w:lastRowLastColumn="0"/>
            <w:tcW w:w="1049" w:type="pct"/>
          </w:tcPr>
          <w:p w:rsidR="00700084" w:rsidRPr="00F62692" w:rsidRDefault="00700084" w:rsidP="00700084">
            <w:pPr>
              <w:tabs>
                <w:tab w:val="left" w:pos="1080"/>
              </w:tabs>
              <w:spacing w:after="0"/>
              <w:jc w:val="center"/>
              <w:rPr>
                <w:rFonts w:ascii="Times New Roman" w:eastAsia="Calibri" w:hAnsi="Times New Roman"/>
                <w:noProof/>
              </w:rPr>
            </w:pPr>
            <w:r w:rsidRPr="00F62692">
              <w:rPr>
                <w:rFonts w:ascii="Times New Roman" w:eastAsia="Calibri" w:hAnsi="Times New Roman"/>
                <w:noProof/>
              </w:rPr>
              <mc:AlternateContent>
                <mc:Choice Requires="wps">
                  <w:drawing>
                    <wp:anchor distT="0" distB="0" distL="114300" distR="114300" simplePos="0" relativeHeight="251674624" behindDoc="0" locked="0" layoutInCell="1" allowOverlap="1" wp14:anchorId="4F432E47" wp14:editId="5F53496F">
                      <wp:simplePos x="0" y="0"/>
                      <wp:positionH relativeFrom="column">
                        <wp:posOffset>811668</wp:posOffset>
                      </wp:positionH>
                      <wp:positionV relativeFrom="paragraph">
                        <wp:posOffset>-84289</wp:posOffset>
                      </wp:positionV>
                      <wp:extent cx="135172" cy="214106"/>
                      <wp:effectExtent l="38100" t="0" r="36830" b="52705"/>
                      <wp:wrapNone/>
                      <wp:docPr id="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 cy="214106"/>
                              </a:xfrm>
                              <a:prstGeom prst="downArrow">
                                <a:avLst>
                                  <a:gd name="adj1" fmla="val 50000"/>
                                  <a:gd name="adj2" fmla="val 34211"/>
                                </a:avLst>
                              </a:prstGeom>
                              <a:solidFill>
                                <a:srgbClr val="FF0000"/>
                              </a:solidFill>
                              <a:ln w="12700">
                                <a:solidFill>
                                  <a:srgbClr val="FF0000"/>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74E7E" id="AutoShape 222" o:spid="_x0000_s1026" type="#_x0000_t67" style="position:absolute;margin-left:63.9pt;margin-top:-6.65pt;width:10.6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" adj="16935" fillcolor="red" strokecolor="red" strokeweight="1pt">
                      <v:shadow on="t" color="#4e6128" offset="1pt"/>
                      <v:textbox style="layout-flow:vertical-ideographic"/>
                    </v:shape>
                  </w:pict>
                </mc:Fallback>
              </mc:AlternateContent>
            </w:r>
            <w:r w:rsidRPr="00F62692">
              <w:rPr>
                <w:rFonts w:ascii="Times New Roman" w:eastAsia="Calibri" w:hAnsi="Times New Roman"/>
                <w:noProof/>
              </w:rPr>
              <w:t>55,22</w:t>
            </w:r>
          </w:p>
        </w:tc>
        <w:tc>
          <w:tcPr>
            <w:tcW w:w="1118" w:type="pct"/>
          </w:tcPr>
          <w:p w:rsidR="00700084" w:rsidRPr="00F62692" w:rsidRDefault="00263FC5" w:rsidP="00700084">
            <w:pPr>
              <w:tabs>
                <w:tab w:val="left" w:pos="1080"/>
              </w:tabs>
              <w:spacing w:after="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rPr>
            </w:pPr>
            <w:r w:rsidRPr="00F62692">
              <w:rPr>
                <w:rFonts w:ascii="Times New Roman" w:eastAsia="Calibri" w:hAnsi="Times New Roman"/>
                <w:noProof/>
              </w:rPr>
              <mc:AlternateContent>
                <mc:Choice Requires="wps">
                  <w:drawing>
                    <wp:anchor distT="0" distB="0" distL="114300" distR="114300" simplePos="0" relativeHeight="251676672" behindDoc="0" locked="0" layoutInCell="1" allowOverlap="1" wp14:anchorId="193519E4" wp14:editId="252F0F41">
                      <wp:simplePos x="0" y="0"/>
                      <wp:positionH relativeFrom="column">
                        <wp:posOffset>1019368</wp:posOffset>
                      </wp:positionH>
                      <wp:positionV relativeFrom="paragraph">
                        <wp:posOffset>-92875</wp:posOffset>
                      </wp:positionV>
                      <wp:extent cx="135172" cy="214106"/>
                      <wp:effectExtent l="38100" t="0" r="36830" b="52705"/>
                      <wp:wrapNone/>
                      <wp:docPr id="3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 cy="214106"/>
                              </a:xfrm>
                              <a:prstGeom prst="downArrow">
                                <a:avLst>
                                  <a:gd name="adj1" fmla="val 50000"/>
                                  <a:gd name="adj2" fmla="val 34211"/>
                                </a:avLst>
                              </a:prstGeom>
                              <a:solidFill>
                                <a:srgbClr val="FF0000"/>
                              </a:solidFill>
                              <a:ln w="12700">
                                <a:solidFill>
                                  <a:srgbClr val="FF0000"/>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9EAA" id="AutoShape 222" o:spid="_x0000_s1026" type="#_x0000_t67" style="position:absolute;margin-left:80.25pt;margin-top:-7.3pt;width:10.6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" adj="16935" fillcolor="red" strokecolor="red" strokeweight="1pt">
                      <v:shadow on="t" color="#4e6128" offset="1pt"/>
                      <v:textbox style="layout-flow:vertical-ideographic"/>
                    </v:shape>
                  </w:pict>
                </mc:Fallback>
              </mc:AlternateContent>
            </w:r>
            <w:r w:rsidR="00700084" w:rsidRPr="00F62692">
              <w:rPr>
                <w:rFonts w:ascii="Times New Roman" w:eastAsia="Calibri" w:hAnsi="Times New Roman"/>
              </w:rPr>
              <w:t>97,01</w:t>
            </w:r>
          </w:p>
        </w:tc>
        <w:tc>
          <w:tcPr>
            <w:cnfStyle w:val="000010000000" w:firstRow="0" w:lastRow="0" w:firstColumn="0" w:lastColumn="0" w:oddVBand="1" w:evenVBand="0" w:oddHBand="0" w:evenHBand="0" w:firstRowFirstColumn="0" w:firstRowLastColumn="0" w:lastRowFirstColumn="0" w:lastRowLastColumn="0"/>
            <w:tcW w:w="1049" w:type="pct"/>
          </w:tcPr>
          <w:p w:rsidR="00700084" w:rsidRPr="00F62692" w:rsidRDefault="00700084" w:rsidP="00700084">
            <w:pPr>
              <w:tabs>
                <w:tab w:val="left" w:pos="1080"/>
              </w:tabs>
              <w:spacing w:after="0"/>
              <w:jc w:val="center"/>
              <w:rPr>
                <w:rFonts w:ascii="Times New Roman" w:eastAsia="Calibri" w:hAnsi="Times New Roman"/>
              </w:rPr>
            </w:pPr>
            <w:r w:rsidRPr="00F62692">
              <w:rPr>
                <w:rFonts w:ascii="Times New Roman" w:eastAsia="Calibri" w:hAnsi="Times New Roman"/>
                <w:b w:val="0"/>
                <w:i/>
                <w:noProof/>
              </w:rPr>
              <mc:AlternateContent>
                <mc:Choice Requires="wps">
                  <w:drawing>
                    <wp:anchor distT="0" distB="0" distL="114300" distR="114300" simplePos="0" relativeHeight="251672576" behindDoc="0" locked="0" layoutInCell="1" allowOverlap="1" wp14:anchorId="1968F8C6" wp14:editId="6B1C7455">
                      <wp:simplePos x="0" y="0"/>
                      <wp:positionH relativeFrom="column">
                        <wp:posOffset>796096</wp:posOffset>
                      </wp:positionH>
                      <wp:positionV relativeFrom="paragraph">
                        <wp:posOffset>-104996</wp:posOffset>
                      </wp:positionV>
                      <wp:extent cx="135172" cy="247650"/>
                      <wp:effectExtent l="38100" t="19050" r="36830" b="57150"/>
                      <wp:wrapNone/>
                      <wp:docPr id="20"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172" cy="247650"/>
                              </a:xfrm>
                              <a:prstGeom prst="downArrow">
                                <a:avLst>
                                  <a:gd name="adj1" fmla="val 50000"/>
                                  <a:gd name="adj2" fmla="val 3421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F333" id="AutoShape 226" o:spid="_x0000_s1026" type="#_x0000_t67" style="position:absolute;margin-left:62.7pt;margin-top:-8.25pt;width:10.65pt;height:1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" adj="17567" fillcolor="#c2d69b" strokecolor="#9bbb59" strokeweight="1pt">
                      <v:fill color2="#9bbb59" focus="50%" type="gradient"/>
                      <v:shadow on="t" color="#4e6128" offset="1pt"/>
                      <v:textbox style="layout-flow:vertical-ideographic"/>
                    </v:shape>
                  </w:pict>
                </mc:Fallback>
              </mc:AlternateContent>
            </w:r>
            <w:r w:rsidRPr="00F62692">
              <w:rPr>
                <w:rFonts w:ascii="Times New Roman" w:eastAsia="Calibri" w:hAnsi="Times New Roman"/>
              </w:rPr>
              <w:t>65,67</w:t>
            </w:r>
          </w:p>
        </w:tc>
        <w:tc>
          <w:tcPr>
            <w:cnfStyle w:val="000100000000" w:firstRow="0" w:lastRow="0" w:firstColumn="0" w:lastColumn="1" w:oddVBand="0" w:evenVBand="0" w:oddHBand="0" w:evenHBand="0" w:firstRowFirstColumn="0" w:firstRowLastColumn="0" w:lastRowFirstColumn="0" w:lastRowLastColumn="0"/>
            <w:tcW w:w="1030" w:type="pct"/>
          </w:tcPr>
          <w:p w:rsidR="00700084" w:rsidRPr="00F62692" w:rsidRDefault="00700084" w:rsidP="00700084">
            <w:pPr>
              <w:tabs>
                <w:tab w:val="left" w:pos="1080"/>
              </w:tabs>
              <w:spacing w:after="0"/>
              <w:jc w:val="center"/>
              <w:rPr>
                <w:rFonts w:ascii="Times New Roman" w:eastAsia="Calibri" w:hAnsi="Times New Roman"/>
              </w:rPr>
            </w:pPr>
            <w:r w:rsidRPr="00F62692">
              <w:rPr>
                <w:rFonts w:ascii="Times New Roman" w:eastAsia="Calibri" w:hAnsi="Times New Roman"/>
              </w:rPr>
              <w:t>97,01</w:t>
            </w:r>
          </w:p>
        </w:tc>
      </w:tr>
    </w:tbl>
    <w:p w:rsidR="00700084" w:rsidRPr="004417FF" w:rsidRDefault="005B5DE0" w:rsidP="000F232C">
      <w:pPr>
        <w:spacing w:after="0" w:line="240" w:lineRule="auto"/>
        <w:jc w:val="both"/>
        <w:rPr>
          <w:rFonts w:ascii="Times New Roman" w:hAnsi="Times New Roman"/>
          <w:sz w:val="24"/>
          <w:szCs w:val="24"/>
        </w:rPr>
      </w:pPr>
      <w:r w:rsidRPr="004417FF">
        <w:rPr>
          <w:rFonts w:ascii="Times New Roman" w:hAnsi="Times New Roman"/>
          <w:sz w:val="24"/>
          <w:szCs w:val="24"/>
        </w:rPr>
        <w:t xml:space="preserve">      </w:t>
      </w:r>
      <w:r w:rsidR="004C72C4">
        <w:rPr>
          <w:rFonts w:ascii="Times New Roman" w:hAnsi="Times New Roman"/>
          <w:sz w:val="24"/>
          <w:szCs w:val="24"/>
        </w:rPr>
        <w:tab/>
      </w:r>
      <w:r w:rsidR="00700084" w:rsidRPr="004417FF">
        <w:rPr>
          <w:rFonts w:ascii="Times New Roman" w:hAnsi="Times New Roman"/>
          <w:sz w:val="24"/>
          <w:szCs w:val="24"/>
        </w:rPr>
        <w:t xml:space="preserve">Из представленной таблицы видно, что общая успеваемость по русскому языку </w:t>
      </w:r>
      <w:r w:rsidR="00263FC5" w:rsidRPr="004417FF">
        <w:rPr>
          <w:rFonts w:ascii="Times New Roman" w:hAnsi="Times New Roman"/>
          <w:sz w:val="24"/>
          <w:szCs w:val="24"/>
        </w:rPr>
        <w:t>ниже на</w:t>
      </w:r>
      <w:r w:rsidR="004C72C4">
        <w:rPr>
          <w:rFonts w:ascii="Times New Roman" w:hAnsi="Times New Roman"/>
          <w:sz w:val="24"/>
          <w:szCs w:val="24"/>
        </w:rPr>
        <w:t xml:space="preserve"> 2,99</w:t>
      </w:r>
      <w:r w:rsidR="004C72C4" w:rsidRPr="004C72C4">
        <w:rPr>
          <w:rFonts w:ascii="Times New Roman" w:hAnsi="Times New Roman"/>
          <w:sz w:val="24"/>
          <w:szCs w:val="24"/>
        </w:rPr>
        <w:t>%</w:t>
      </w:r>
      <w:r w:rsidR="00700084" w:rsidRPr="004417FF">
        <w:rPr>
          <w:rFonts w:ascii="Times New Roman" w:hAnsi="Times New Roman"/>
          <w:sz w:val="24"/>
          <w:szCs w:val="24"/>
        </w:rPr>
        <w:t xml:space="preserve"> по сравнению с прошлым учебным годом, качественное успеваемос</w:t>
      </w:r>
      <w:r w:rsidR="004C72C4">
        <w:rPr>
          <w:rFonts w:ascii="Times New Roman" w:hAnsi="Times New Roman"/>
          <w:sz w:val="24"/>
          <w:szCs w:val="24"/>
        </w:rPr>
        <w:t>ть понизилось на 11,45</w:t>
      </w:r>
      <w:r w:rsidR="004C72C4" w:rsidRPr="004C72C4">
        <w:rPr>
          <w:rFonts w:ascii="Times New Roman" w:hAnsi="Times New Roman"/>
          <w:sz w:val="24"/>
          <w:szCs w:val="24"/>
        </w:rPr>
        <w:t>%</w:t>
      </w:r>
      <w:r w:rsidR="00700084" w:rsidRPr="004417FF">
        <w:rPr>
          <w:rFonts w:ascii="Times New Roman" w:hAnsi="Times New Roman"/>
          <w:sz w:val="24"/>
          <w:szCs w:val="24"/>
        </w:rPr>
        <w:t xml:space="preserve">.  По математике общая успеваемость </w:t>
      </w:r>
      <w:r w:rsidR="00263FC5" w:rsidRPr="004417FF">
        <w:rPr>
          <w:rFonts w:ascii="Times New Roman" w:hAnsi="Times New Roman"/>
          <w:sz w:val="24"/>
          <w:szCs w:val="24"/>
        </w:rPr>
        <w:t>выше на</w:t>
      </w:r>
      <w:r w:rsidR="00700084" w:rsidRPr="004417FF">
        <w:rPr>
          <w:rFonts w:ascii="Times New Roman" w:hAnsi="Times New Roman"/>
          <w:sz w:val="24"/>
          <w:szCs w:val="24"/>
        </w:rPr>
        <w:t xml:space="preserve"> 0,18</w:t>
      </w:r>
      <w:r w:rsidR="004C72C4" w:rsidRPr="004C72C4">
        <w:rPr>
          <w:rFonts w:ascii="Times New Roman" w:hAnsi="Times New Roman"/>
          <w:sz w:val="24"/>
          <w:szCs w:val="24"/>
        </w:rPr>
        <w:t>%</w:t>
      </w:r>
      <w:r w:rsidR="00700084" w:rsidRPr="004417FF">
        <w:rPr>
          <w:rFonts w:ascii="Times New Roman" w:hAnsi="Times New Roman"/>
          <w:sz w:val="24"/>
          <w:szCs w:val="24"/>
        </w:rPr>
        <w:t xml:space="preserve"> по сравнению с прошлым учебным годом, качественная успеваем</w:t>
      </w:r>
      <w:r w:rsidR="004C72C4">
        <w:rPr>
          <w:rFonts w:ascii="Times New Roman" w:hAnsi="Times New Roman"/>
          <w:sz w:val="24"/>
          <w:szCs w:val="24"/>
        </w:rPr>
        <w:t>ость выше на 30,75</w:t>
      </w:r>
      <w:r w:rsidR="004C72C4" w:rsidRPr="004C72C4">
        <w:rPr>
          <w:rFonts w:ascii="Times New Roman" w:hAnsi="Times New Roman"/>
          <w:sz w:val="24"/>
          <w:szCs w:val="24"/>
        </w:rPr>
        <w:t>%</w:t>
      </w:r>
      <w:r w:rsidR="00700084" w:rsidRPr="004417FF">
        <w:rPr>
          <w:rFonts w:ascii="Times New Roman" w:hAnsi="Times New Roman"/>
          <w:sz w:val="24"/>
          <w:szCs w:val="24"/>
        </w:rPr>
        <w:t>. Низкое качество успеваемости по основным предметам объясняется тем, что двое выпускников из 67 учащихся сдали ОГЭ на неудовлетворительную оценку и будут пересдавать в осенние сроки.</w:t>
      </w:r>
    </w:p>
    <w:p w:rsidR="00A748A8" w:rsidRPr="004417FF" w:rsidRDefault="00A748A8" w:rsidP="000F232C">
      <w:pPr>
        <w:spacing w:after="0" w:line="240" w:lineRule="auto"/>
        <w:jc w:val="both"/>
        <w:rPr>
          <w:rFonts w:ascii="Times New Roman" w:hAnsi="Times New Roman"/>
          <w:sz w:val="24"/>
          <w:szCs w:val="24"/>
        </w:rPr>
      </w:pPr>
      <w:r w:rsidRPr="004417FF">
        <w:rPr>
          <w:rFonts w:ascii="Times New Roman" w:hAnsi="Times New Roman"/>
          <w:sz w:val="24"/>
          <w:szCs w:val="24"/>
        </w:rPr>
        <w:tab/>
        <w:t>Государственную итоговую аттестацию в форме государственного выпускного экзамена (ГВЭ) по математике и русскому языку сдавали четверо учащихся с ЗПР.</w:t>
      </w:r>
    </w:p>
    <w:p w:rsidR="00263FC5" w:rsidRPr="004417FF" w:rsidRDefault="00A748A8" w:rsidP="000F232C">
      <w:pPr>
        <w:spacing w:after="0" w:line="240" w:lineRule="auto"/>
        <w:jc w:val="both"/>
        <w:rPr>
          <w:rFonts w:ascii="Times New Roman" w:hAnsi="Times New Roman"/>
          <w:sz w:val="24"/>
          <w:szCs w:val="24"/>
        </w:rPr>
      </w:pPr>
      <w:r w:rsidRPr="004417FF">
        <w:rPr>
          <w:rFonts w:ascii="Times New Roman" w:hAnsi="Times New Roman"/>
          <w:b/>
          <w:sz w:val="24"/>
          <w:szCs w:val="24"/>
        </w:rPr>
        <w:t>Русский язык:</w:t>
      </w:r>
      <w:r w:rsidR="00263FC5" w:rsidRPr="004417FF">
        <w:rPr>
          <w:rFonts w:ascii="Times New Roman" w:hAnsi="Times New Roman"/>
          <w:sz w:val="24"/>
          <w:szCs w:val="24"/>
        </w:rPr>
        <w:t xml:space="preserve"> общая успеваемость 100%. Из 2</w:t>
      </w:r>
      <w:r w:rsidRPr="004417FF">
        <w:rPr>
          <w:rFonts w:ascii="Times New Roman" w:hAnsi="Times New Roman"/>
          <w:sz w:val="24"/>
          <w:szCs w:val="24"/>
        </w:rPr>
        <w:t xml:space="preserve"> учащихся, сдававших экзамен в форме ГВЭ все получили оценку «3» (100%). Доля выпускников, получивших «4» и «5» на ГВЭ по предмету составила 0 %. </w:t>
      </w:r>
    </w:p>
    <w:p w:rsidR="00263FC5" w:rsidRPr="004417FF" w:rsidRDefault="00263FC5" w:rsidP="00263FC5">
      <w:pPr>
        <w:spacing w:after="0" w:line="240" w:lineRule="auto"/>
        <w:jc w:val="both"/>
        <w:rPr>
          <w:rFonts w:ascii="Times New Roman" w:hAnsi="Times New Roman"/>
          <w:b/>
          <w:sz w:val="24"/>
          <w:szCs w:val="24"/>
        </w:rPr>
      </w:pPr>
      <w:r w:rsidRPr="004417FF">
        <w:rPr>
          <w:rFonts w:ascii="Times New Roman" w:hAnsi="Times New Roman"/>
          <w:b/>
          <w:sz w:val="24"/>
          <w:szCs w:val="24"/>
        </w:rPr>
        <w:t>Математика:</w:t>
      </w:r>
      <w:r w:rsidRPr="004417FF">
        <w:t xml:space="preserve"> </w:t>
      </w:r>
      <w:r w:rsidRPr="004417FF">
        <w:rPr>
          <w:rFonts w:ascii="Times New Roman" w:hAnsi="Times New Roman"/>
          <w:sz w:val="24"/>
          <w:szCs w:val="24"/>
        </w:rPr>
        <w:t xml:space="preserve">общая успеваемость 100%. Из 2 учащихся, сдававших экзамен в форме ГВЭ </w:t>
      </w:r>
      <w:r w:rsidRPr="004417FF">
        <w:rPr>
          <w:rFonts w:ascii="Times New Roman" w:hAnsi="Times New Roman"/>
          <w:sz w:val="24"/>
          <w:szCs w:val="24"/>
        </w:rPr>
        <w:lastRenderedPageBreak/>
        <w:t>все получили оценку «4» (100%). Доля выпускников, получивших «4» и «5» на ГВЭ по предмету составила 100 %.</w:t>
      </w:r>
    </w:p>
    <w:p w:rsidR="004C72C4" w:rsidRDefault="004C72C4" w:rsidP="000F232C">
      <w:pPr>
        <w:spacing w:after="0" w:line="240" w:lineRule="auto"/>
        <w:jc w:val="center"/>
        <w:rPr>
          <w:rFonts w:ascii="Times New Roman" w:eastAsia="Calibri" w:hAnsi="Times New Roman"/>
          <w:b/>
          <w:sz w:val="24"/>
          <w:szCs w:val="24"/>
        </w:rPr>
      </w:pPr>
    </w:p>
    <w:p w:rsidR="00A748A8" w:rsidRPr="004417FF" w:rsidRDefault="00A748A8" w:rsidP="000F232C">
      <w:pPr>
        <w:spacing w:after="0" w:line="240" w:lineRule="auto"/>
        <w:jc w:val="center"/>
        <w:rPr>
          <w:rFonts w:ascii="Times New Roman" w:hAnsi="Times New Roman"/>
          <w:sz w:val="24"/>
          <w:szCs w:val="24"/>
        </w:rPr>
      </w:pPr>
      <w:r w:rsidRPr="004417FF">
        <w:rPr>
          <w:rFonts w:ascii="Times New Roman" w:eastAsia="Calibri" w:hAnsi="Times New Roman"/>
          <w:b/>
          <w:sz w:val="24"/>
          <w:szCs w:val="24"/>
        </w:rPr>
        <w:t>Результаты экзамена по русскому языку</w:t>
      </w:r>
      <w:r w:rsidR="00FC4963" w:rsidRPr="004417FF">
        <w:rPr>
          <w:rFonts w:ascii="Times New Roman" w:eastAsia="Calibri" w:hAnsi="Times New Roman"/>
          <w:b/>
          <w:sz w:val="24"/>
          <w:szCs w:val="24"/>
        </w:rPr>
        <w:t xml:space="preserve"> и математике</w:t>
      </w:r>
      <w:r w:rsidRPr="004417FF">
        <w:rPr>
          <w:rFonts w:ascii="Times New Roman" w:eastAsia="Calibri" w:hAnsi="Times New Roman"/>
          <w:b/>
          <w:sz w:val="24"/>
          <w:szCs w:val="24"/>
        </w:rPr>
        <w:t xml:space="preserve"> в форме ГВЭ</w:t>
      </w:r>
    </w:p>
    <w:p w:rsidR="005B5DE0" w:rsidRPr="004417FF" w:rsidRDefault="005B5DE0" w:rsidP="000F232C">
      <w:pPr>
        <w:tabs>
          <w:tab w:val="left" w:pos="2340"/>
        </w:tabs>
        <w:spacing w:after="0" w:line="240" w:lineRule="auto"/>
        <w:ind w:left="-180" w:right="-5"/>
        <w:jc w:val="right"/>
        <w:rPr>
          <w:rFonts w:ascii="Times New Roman" w:eastAsia="Calibri" w:hAnsi="Times New Roman"/>
          <w:i/>
          <w:sz w:val="18"/>
          <w:szCs w:val="18"/>
        </w:rPr>
      </w:pPr>
      <w:r w:rsidRPr="004417FF">
        <w:rPr>
          <w:rFonts w:ascii="Times New Roman" w:eastAsia="Calibri" w:hAnsi="Times New Roman"/>
          <w:i/>
          <w:sz w:val="18"/>
          <w:szCs w:val="18"/>
        </w:rPr>
        <w:t xml:space="preserve">Таблица </w:t>
      </w:r>
      <w:r w:rsidR="00A748A8" w:rsidRPr="004417FF">
        <w:rPr>
          <w:rFonts w:ascii="Times New Roman" w:eastAsia="Calibri" w:hAnsi="Times New Roman"/>
          <w:i/>
          <w:sz w:val="18"/>
          <w:szCs w:val="18"/>
        </w:rPr>
        <w:t>1</w:t>
      </w:r>
      <w:r w:rsidR="00F62692">
        <w:rPr>
          <w:rFonts w:ascii="Times New Roman" w:eastAsia="Calibri" w:hAnsi="Times New Roman"/>
          <w:i/>
          <w:sz w:val="18"/>
          <w:szCs w:val="18"/>
        </w:rPr>
        <w:t>5</w:t>
      </w:r>
    </w:p>
    <w:tbl>
      <w:tblPr>
        <w:tblStyle w:val="-1"/>
        <w:tblW w:w="5000" w:type="pct"/>
        <w:tblLayout w:type="fixed"/>
        <w:tblLook w:val="01E0" w:firstRow="1" w:lastRow="1" w:firstColumn="1" w:lastColumn="1" w:noHBand="0" w:noVBand="0"/>
      </w:tblPr>
      <w:tblGrid>
        <w:gridCol w:w="3356"/>
        <w:gridCol w:w="1460"/>
        <w:gridCol w:w="1604"/>
        <w:gridCol w:w="1169"/>
        <w:gridCol w:w="1021"/>
        <w:gridCol w:w="1244"/>
      </w:tblGrid>
      <w:tr w:rsidR="00DC0C10" w:rsidRPr="00F62692" w:rsidTr="00F6269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03" w:type="pct"/>
            <w:vMerge w:val="restart"/>
          </w:tcPr>
          <w:p w:rsidR="005B5DE0" w:rsidRPr="00F62692" w:rsidRDefault="005B5DE0" w:rsidP="000F232C">
            <w:pPr>
              <w:spacing w:after="0" w:line="240" w:lineRule="auto"/>
              <w:jc w:val="center"/>
              <w:rPr>
                <w:rFonts w:ascii="Times New Roman" w:eastAsia="Calibri" w:hAnsi="Times New Roman"/>
              </w:rPr>
            </w:pPr>
            <w:r w:rsidRPr="00F62692">
              <w:rPr>
                <w:rFonts w:ascii="Times New Roman" w:eastAsia="Calibri" w:hAnsi="Times New Roman"/>
              </w:rPr>
              <w:t>Класс</w:t>
            </w:r>
          </w:p>
        </w:tc>
        <w:tc>
          <w:tcPr>
            <w:cnfStyle w:val="000010000000" w:firstRow="0" w:lastRow="0" w:firstColumn="0" w:lastColumn="0" w:oddVBand="1" w:evenVBand="0" w:oddHBand="0" w:evenHBand="0" w:firstRowFirstColumn="0" w:firstRowLastColumn="0" w:lastRowFirstColumn="0" w:lastRowLastColumn="0"/>
            <w:tcW w:w="741" w:type="pct"/>
            <w:vMerge w:val="restart"/>
          </w:tcPr>
          <w:p w:rsidR="005B5DE0" w:rsidRPr="00F62692" w:rsidRDefault="005B5DE0" w:rsidP="000F232C">
            <w:pPr>
              <w:spacing w:after="0" w:line="240" w:lineRule="auto"/>
              <w:jc w:val="center"/>
              <w:rPr>
                <w:rFonts w:ascii="Times New Roman" w:eastAsia="Calibri" w:hAnsi="Times New Roman"/>
              </w:rPr>
            </w:pPr>
            <w:r w:rsidRPr="00F62692">
              <w:rPr>
                <w:rFonts w:ascii="Times New Roman" w:eastAsia="Calibri" w:hAnsi="Times New Roman"/>
              </w:rPr>
              <w:t>Кол-во уч-ся</w:t>
            </w:r>
          </w:p>
        </w:tc>
        <w:tc>
          <w:tcPr>
            <w:tcW w:w="1407" w:type="pct"/>
            <w:gridSpan w:val="2"/>
          </w:tcPr>
          <w:p w:rsidR="005B5DE0" w:rsidRPr="00F62692" w:rsidRDefault="005B5D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Качественная успеваемость</w:t>
            </w:r>
          </w:p>
        </w:tc>
        <w:tc>
          <w:tcPr>
            <w:cnfStyle w:val="000100000000" w:firstRow="0" w:lastRow="0" w:firstColumn="0" w:lastColumn="1" w:oddVBand="0" w:evenVBand="0" w:oddHBand="0" w:evenHBand="0" w:firstRowFirstColumn="0" w:firstRowLastColumn="0" w:lastRowFirstColumn="0" w:lastRowLastColumn="0"/>
            <w:tcW w:w="1149" w:type="pct"/>
            <w:gridSpan w:val="2"/>
          </w:tcPr>
          <w:p w:rsidR="005B5DE0" w:rsidRPr="00F62692" w:rsidRDefault="005B5DE0" w:rsidP="000F232C">
            <w:pPr>
              <w:spacing w:after="0" w:line="240" w:lineRule="auto"/>
              <w:jc w:val="center"/>
              <w:rPr>
                <w:rFonts w:ascii="Times New Roman" w:eastAsia="Calibri" w:hAnsi="Times New Roman"/>
              </w:rPr>
            </w:pPr>
            <w:r w:rsidRPr="00F62692">
              <w:rPr>
                <w:rFonts w:ascii="Times New Roman" w:eastAsia="Calibri" w:hAnsi="Times New Roman"/>
              </w:rPr>
              <w:t>Общая успеваемость</w:t>
            </w:r>
          </w:p>
        </w:tc>
      </w:tr>
      <w:tr w:rsidR="00DC0C10" w:rsidRPr="00F62692" w:rsidTr="00F6269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03" w:type="pct"/>
            <w:vMerge/>
          </w:tcPr>
          <w:p w:rsidR="005B5DE0" w:rsidRPr="00F62692" w:rsidRDefault="005B5DE0" w:rsidP="000F232C">
            <w:pPr>
              <w:spacing w:after="0" w:line="240" w:lineRule="auto"/>
              <w:jc w:val="center"/>
              <w:rPr>
                <w:rFonts w:ascii="Times New Roman" w:eastAsia="Calibri" w:hAnsi="Times New Roman"/>
                <w:b w:val="0"/>
              </w:rPr>
            </w:pPr>
          </w:p>
        </w:tc>
        <w:tc>
          <w:tcPr>
            <w:cnfStyle w:val="000010000000" w:firstRow="0" w:lastRow="0" w:firstColumn="0" w:lastColumn="0" w:oddVBand="1" w:evenVBand="0" w:oddHBand="0" w:evenHBand="0" w:firstRowFirstColumn="0" w:firstRowLastColumn="0" w:lastRowFirstColumn="0" w:lastRowLastColumn="0"/>
            <w:tcW w:w="741" w:type="pct"/>
            <w:vMerge/>
          </w:tcPr>
          <w:p w:rsidR="005B5DE0" w:rsidRPr="00F62692" w:rsidRDefault="005B5DE0" w:rsidP="000F232C">
            <w:pPr>
              <w:spacing w:after="0" w:line="240" w:lineRule="auto"/>
              <w:jc w:val="center"/>
              <w:rPr>
                <w:rFonts w:ascii="Times New Roman" w:eastAsia="Calibri" w:hAnsi="Times New Roman"/>
                <w:b/>
              </w:rPr>
            </w:pPr>
          </w:p>
        </w:tc>
        <w:tc>
          <w:tcPr>
            <w:tcW w:w="814" w:type="pct"/>
            <w:shd w:val="clear" w:color="auto" w:fill="DBE5F1" w:themeFill="accent1" w:themeFillTint="33"/>
          </w:tcPr>
          <w:p w:rsidR="005B5DE0" w:rsidRPr="00F62692" w:rsidRDefault="005B5DE0"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чел.</w:t>
            </w:r>
          </w:p>
        </w:tc>
        <w:tc>
          <w:tcPr>
            <w:cnfStyle w:val="000010000000" w:firstRow="0" w:lastRow="0" w:firstColumn="0" w:lastColumn="0" w:oddVBand="1" w:evenVBand="0" w:oddHBand="0" w:evenHBand="0" w:firstRowFirstColumn="0" w:firstRowLastColumn="0" w:lastRowFirstColumn="0" w:lastRowLastColumn="0"/>
            <w:tcW w:w="593" w:type="pct"/>
            <w:shd w:val="clear" w:color="auto" w:fill="DBE5F1" w:themeFill="accent1" w:themeFillTint="33"/>
          </w:tcPr>
          <w:p w:rsidR="005B5DE0" w:rsidRPr="00F62692" w:rsidRDefault="005B5DE0" w:rsidP="000F232C">
            <w:pPr>
              <w:spacing w:after="0" w:line="240" w:lineRule="auto"/>
              <w:jc w:val="center"/>
              <w:rPr>
                <w:rFonts w:ascii="Times New Roman" w:eastAsia="Calibri" w:hAnsi="Times New Roman"/>
              </w:rPr>
            </w:pPr>
            <w:r w:rsidRPr="00F62692">
              <w:rPr>
                <w:rFonts w:ascii="Times New Roman" w:eastAsia="Calibri" w:hAnsi="Times New Roman"/>
              </w:rPr>
              <w:t>%</w:t>
            </w:r>
          </w:p>
        </w:tc>
        <w:tc>
          <w:tcPr>
            <w:tcW w:w="518" w:type="pct"/>
            <w:shd w:val="clear" w:color="auto" w:fill="DBE5F1" w:themeFill="accent1" w:themeFillTint="33"/>
          </w:tcPr>
          <w:p w:rsidR="005B5DE0" w:rsidRPr="00F62692" w:rsidRDefault="005B5DE0"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F62692">
              <w:rPr>
                <w:rFonts w:ascii="Times New Roman" w:eastAsia="Calibri" w:hAnsi="Times New Roman"/>
              </w:rPr>
              <w:t>чел.</w:t>
            </w:r>
          </w:p>
        </w:tc>
        <w:tc>
          <w:tcPr>
            <w:cnfStyle w:val="000100000000" w:firstRow="0" w:lastRow="0" w:firstColumn="0" w:lastColumn="1" w:oddVBand="0" w:evenVBand="0" w:oddHBand="0" w:evenHBand="0" w:firstRowFirstColumn="0" w:firstRowLastColumn="0" w:lastRowFirstColumn="0" w:lastRowLastColumn="0"/>
            <w:tcW w:w="631" w:type="pct"/>
            <w:shd w:val="clear" w:color="auto" w:fill="DBE5F1" w:themeFill="accent1" w:themeFillTint="33"/>
          </w:tcPr>
          <w:p w:rsidR="005B5DE0" w:rsidRPr="00F62692" w:rsidRDefault="005B5DE0" w:rsidP="000F232C">
            <w:pPr>
              <w:spacing w:after="0" w:line="240" w:lineRule="auto"/>
              <w:jc w:val="center"/>
              <w:rPr>
                <w:rFonts w:ascii="Times New Roman" w:eastAsia="Calibri" w:hAnsi="Times New Roman"/>
              </w:rPr>
            </w:pPr>
            <w:r w:rsidRPr="00F62692">
              <w:rPr>
                <w:rFonts w:ascii="Times New Roman" w:eastAsia="Calibri" w:hAnsi="Times New Roman"/>
              </w:rPr>
              <w:t>%</w:t>
            </w:r>
          </w:p>
        </w:tc>
      </w:tr>
      <w:tr w:rsidR="00DC0C10" w:rsidRPr="00F62692" w:rsidTr="00F62692">
        <w:trPr>
          <w:trHeight w:val="267"/>
        </w:trPr>
        <w:tc>
          <w:tcPr>
            <w:cnfStyle w:val="001000000000" w:firstRow="0" w:lastRow="0" w:firstColumn="1" w:lastColumn="0" w:oddVBand="0" w:evenVBand="0" w:oddHBand="0" w:evenHBand="0" w:firstRowFirstColumn="0" w:firstRowLastColumn="0" w:lastRowFirstColumn="0" w:lastRowLastColumn="0"/>
            <w:tcW w:w="1703" w:type="pct"/>
          </w:tcPr>
          <w:p w:rsidR="005B5DE0" w:rsidRPr="00F62692" w:rsidRDefault="00200328" w:rsidP="000F232C">
            <w:pPr>
              <w:spacing w:after="0" w:line="240" w:lineRule="auto"/>
              <w:jc w:val="center"/>
              <w:rPr>
                <w:rFonts w:ascii="Times New Roman" w:hAnsi="Times New Roman"/>
              </w:rPr>
            </w:pPr>
            <w:r w:rsidRPr="00F62692">
              <w:rPr>
                <w:rFonts w:ascii="Times New Roman" w:hAnsi="Times New Roman"/>
              </w:rPr>
              <w:t>Русский язык</w:t>
            </w:r>
          </w:p>
        </w:tc>
        <w:tc>
          <w:tcPr>
            <w:cnfStyle w:val="000010000000" w:firstRow="0" w:lastRow="0" w:firstColumn="0" w:lastColumn="0" w:oddVBand="1" w:evenVBand="0" w:oddHBand="0" w:evenHBand="0" w:firstRowFirstColumn="0" w:firstRowLastColumn="0" w:lastRowFirstColumn="0" w:lastRowLastColumn="0"/>
            <w:tcW w:w="741" w:type="pct"/>
          </w:tcPr>
          <w:p w:rsidR="005B5DE0" w:rsidRPr="00F62692" w:rsidRDefault="00700084" w:rsidP="000F232C">
            <w:pPr>
              <w:spacing w:after="0" w:line="240" w:lineRule="auto"/>
              <w:jc w:val="center"/>
              <w:rPr>
                <w:rFonts w:ascii="Times New Roman" w:hAnsi="Times New Roman"/>
              </w:rPr>
            </w:pPr>
            <w:r w:rsidRPr="00F62692">
              <w:rPr>
                <w:rFonts w:ascii="Times New Roman" w:hAnsi="Times New Roman"/>
              </w:rPr>
              <w:t>2</w:t>
            </w:r>
          </w:p>
        </w:tc>
        <w:tc>
          <w:tcPr>
            <w:tcW w:w="814" w:type="pct"/>
          </w:tcPr>
          <w:p w:rsidR="005B5DE0" w:rsidRPr="00F62692" w:rsidRDefault="005B5DE0"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62692">
              <w:rPr>
                <w:rFonts w:ascii="Times New Roman" w:hAnsi="Times New Roman"/>
              </w:rPr>
              <w:t>0</w:t>
            </w:r>
          </w:p>
        </w:tc>
        <w:tc>
          <w:tcPr>
            <w:cnfStyle w:val="000010000000" w:firstRow="0" w:lastRow="0" w:firstColumn="0" w:lastColumn="0" w:oddVBand="1" w:evenVBand="0" w:oddHBand="0" w:evenHBand="0" w:firstRowFirstColumn="0" w:firstRowLastColumn="0" w:lastRowFirstColumn="0" w:lastRowLastColumn="0"/>
            <w:tcW w:w="593" w:type="pct"/>
          </w:tcPr>
          <w:p w:rsidR="005B5DE0" w:rsidRPr="00F62692" w:rsidRDefault="00A748A8" w:rsidP="000F232C">
            <w:pPr>
              <w:spacing w:after="0" w:line="240" w:lineRule="auto"/>
              <w:jc w:val="center"/>
              <w:rPr>
                <w:rFonts w:ascii="Times New Roman" w:hAnsi="Times New Roman"/>
              </w:rPr>
            </w:pPr>
            <w:r w:rsidRPr="00F62692">
              <w:rPr>
                <w:rFonts w:ascii="Times New Roman" w:hAnsi="Times New Roman"/>
              </w:rPr>
              <w:t>0</w:t>
            </w:r>
          </w:p>
        </w:tc>
        <w:tc>
          <w:tcPr>
            <w:tcW w:w="518" w:type="pct"/>
          </w:tcPr>
          <w:p w:rsidR="005B5DE0" w:rsidRPr="00F62692" w:rsidRDefault="00700084"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62692">
              <w:rPr>
                <w:rFonts w:ascii="Times New Roman" w:hAnsi="Times New Roman"/>
              </w:rPr>
              <w:t>2</w:t>
            </w:r>
          </w:p>
        </w:tc>
        <w:tc>
          <w:tcPr>
            <w:cnfStyle w:val="000100000000" w:firstRow="0" w:lastRow="0" w:firstColumn="0" w:lastColumn="1" w:oddVBand="0" w:evenVBand="0" w:oddHBand="0" w:evenHBand="0" w:firstRowFirstColumn="0" w:firstRowLastColumn="0" w:lastRowFirstColumn="0" w:lastRowLastColumn="0"/>
            <w:tcW w:w="631" w:type="pct"/>
          </w:tcPr>
          <w:p w:rsidR="005B5DE0" w:rsidRPr="00F62692" w:rsidRDefault="005B5DE0" w:rsidP="000F232C">
            <w:pPr>
              <w:spacing w:after="0" w:line="240" w:lineRule="auto"/>
              <w:jc w:val="center"/>
              <w:rPr>
                <w:rFonts w:ascii="Times New Roman" w:hAnsi="Times New Roman"/>
              </w:rPr>
            </w:pPr>
            <w:r w:rsidRPr="00F62692">
              <w:rPr>
                <w:rFonts w:ascii="Times New Roman" w:hAnsi="Times New Roman"/>
              </w:rPr>
              <w:t>100%</w:t>
            </w:r>
          </w:p>
        </w:tc>
      </w:tr>
      <w:tr w:rsidR="00DC0C10" w:rsidRPr="00F62692" w:rsidTr="00F62692">
        <w:trPr>
          <w:cnfStyle w:val="010000000000" w:firstRow="0" w:lastRow="1"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03" w:type="pct"/>
          </w:tcPr>
          <w:p w:rsidR="00200328" w:rsidRPr="00F62692" w:rsidRDefault="00700084" w:rsidP="000F232C">
            <w:pPr>
              <w:spacing w:after="0" w:line="240" w:lineRule="auto"/>
              <w:jc w:val="center"/>
              <w:rPr>
                <w:rFonts w:ascii="Times New Roman" w:hAnsi="Times New Roman"/>
              </w:rPr>
            </w:pPr>
            <w:r w:rsidRPr="00F62692">
              <w:rPr>
                <w:rFonts w:ascii="Times New Roman" w:hAnsi="Times New Roman"/>
              </w:rPr>
              <w:t>М</w:t>
            </w:r>
            <w:r w:rsidR="00200328" w:rsidRPr="00F62692">
              <w:rPr>
                <w:rFonts w:ascii="Times New Roman" w:hAnsi="Times New Roman"/>
              </w:rPr>
              <w:t>атематика</w:t>
            </w:r>
            <w:r w:rsidRPr="00F62692">
              <w:rPr>
                <w:rFonts w:ascii="Times New Roman" w:hAnsi="Times New Roman"/>
              </w:rPr>
              <w:t xml:space="preserve"> </w:t>
            </w:r>
          </w:p>
        </w:tc>
        <w:tc>
          <w:tcPr>
            <w:cnfStyle w:val="000010000000" w:firstRow="0" w:lastRow="0" w:firstColumn="0" w:lastColumn="0" w:oddVBand="1" w:evenVBand="0" w:oddHBand="0" w:evenHBand="0" w:firstRowFirstColumn="0" w:firstRowLastColumn="0" w:lastRowFirstColumn="0" w:lastRowLastColumn="0"/>
            <w:tcW w:w="741" w:type="pct"/>
          </w:tcPr>
          <w:p w:rsidR="00200328" w:rsidRPr="00F62692" w:rsidRDefault="00700084" w:rsidP="000F232C">
            <w:pPr>
              <w:spacing w:after="0" w:line="240" w:lineRule="auto"/>
              <w:jc w:val="center"/>
              <w:rPr>
                <w:rFonts w:ascii="Times New Roman" w:hAnsi="Times New Roman"/>
              </w:rPr>
            </w:pPr>
            <w:r w:rsidRPr="00F62692">
              <w:rPr>
                <w:rFonts w:ascii="Times New Roman" w:hAnsi="Times New Roman"/>
              </w:rPr>
              <w:t>2</w:t>
            </w:r>
          </w:p>
        </w:tc>
        <w:tc>
          <w:tcPr>
            <w:tcW w:w="814" w:type="pct"/>
          </w:tcPr>
          <w:p w:rsidR="00200328" w:rsidRPr="00F62692" w:rsidRDefault="00263FC5" w:rsidP="000F232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62692">
              <w:rPr>
                <w:rFonts w:ascii="Times New Roman" w:hAnsi="Times New Roman"/>
              </w:rPr>
              <w:t>2</w:t>
            </w:r>
          </w:p>
        </w:tc>
        <w:tc>
          <w:tcPr>
            <w:cnfStyle w:val="000010000000" w:firstRow="0" w:lastRow="0" w:firstColumn="0" w:lastColumn="0" w:oddVBand="1" w:evenVBand="0" w:oddHBand="0" w:evenHBand="0" w:firstRowFirstColumn="0" w:firstRowLastColumn="0" w:lastRowFirstColumn="0" w:lastRowLastColumn="0"/>
            <w:tcW w:w="593" w:type="pct"/>
          </w:tcPr>
          <w:p w:rsidR="00200328" w:rsidRPr="00F62692" w:rsidRDefault="00700084" w:rsidP="000F232C">
            <w:pPr>
              <w:spacing w:after="0" w:line="240" w:lineRule="auto"/>
              <w:jc w:val="center"/>
              <w:rPr>
                <w:rFonts w:ascii="Times New Roman" w:hAnsi="Times New Roman"/>
              </w:rPr>
            </w:pPr>
            <w:r w:rsidRPr="00F62692">
              <w:rPr>
                <w:rFonts w:ascii="Times New Roman" w:hAnsi="Times New Roman"/>
              </w:rPr>
              <w:t>100</w:t>
            </w:r>
            <w:r w:rsidR="00200328" w:rsidRPr="00F62692">
              <w:rPr>
                <w:rFonts w:ascii="Times New Roman" w:hAnsi="Times New Roman"/>
              </w:rPr>
              <w:t>,00%</w:t>
            </w:r>
          </w:p>
        </w:tc>
        <w:tc>
          <w:tcPr>
            <w:tcW w:w="518" w:type="pct"/>
          </w:tcPr>
          <w:p w:rsidR="00200328" w:rsidRPr="00F62692" w:rsidRDefault="00700084" w:rsidP="000F232C">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62692">
              <w:rPr>
                <w:rFonts w:ascii="Times New Roman" w:hAnsi="Times New Roman"/>
              </w:rPr>
              <w:t>2</w:t>
            </w:r>
          </w:p>
        </w:tc>
        <w:tc>
          <w:tcPr>
            <w:cnfStyle w:val="000100000000" w:firstRow="0" w:lastRow="0" w:firstColumn="0" w:lastColumn="1" w:oddVBand="0" w:evenVBand="0" w:oddHBand="0" w:evenHBand="0" w:firstRowFirstColumn="0" w:firstRowLastColumn="0" w:lastRowFirstColumn="0" w:lastRowLastColumn="0"/>
            <w:tcW w:w="631" w:type="pct"/>
          </w:tcPr>
          <w:p w:rsidR="00200328" w:rsidRPr="00F62692" w:rsidRDefault="00200328" w:rsidP="000F232C">
            <w:pPr>
              <w:spacing w:after="0" w:line="240" w:lineRule="auto"/>
              <w:jc w:val="center"/>
              <w:rPr>
                <w:rFonts w:ascii="Times New Roman" w:hAnsi="Times New Roman"/>
              </w:rPr>
            </w:pPr>
            <w:r w:rsidRPr="00F62692">
              <w:rPr>
                <w:rFonts w:ascii="Times New Roman" w:hAnsi="Times New Roman"/>
              </w:rPr>
              <w:t>100%</w:t>
            </w:r>
          </w:p>
        </w:tc>
      </w:tr>
    </w:tbl>
    <w:p w:rsidR="005B5DE0" w:rsidRPr="004417FF" w:rsidRDefault="005B5DE0" w:rsidP="000F232C">
      <w:pPr>
        <w:spacing w:after="0" w:line="240" w:lineRule="auto"/>
        <w:jc w:val="both"/>
        <w:rPr>
          <w:rFonts w:ascii="Times New Roman" w:hAnsi="Times New Roman"/>
          <w:sz w:val="24"/>
          <w:szCs w:val="24"/>
        </w:rPr>
      </w:pPr>
    </w:p>
    <w:p w:rsidR="005B5DE0" w:rsidRPr="004417FF" w:rsidRDefault="005B5DE0" w:rsidP="000F232C">
      <w:pPr>
        <w:spacing w:after="0" w:line="240" w:lineRule="auto"/>
        <w:jc w:val="both"/>
        <w:rPr>
          <w:rFonts w:ascii="Times New Roman" w:hAnsi="Times New Roman"/>
          <w:sz w:val="24"/>
          <w:szCs w:val="24"/>
        </w:rPr>
      </w:pPr>
      <w:r w:rsidRPr="004417FF">
        <w:rPr>
          <w:rFonts w:ascii="Times New Roman" w:hAnsi="Times New Roman"/>
          <w:sz w:val="24"/>
          <w:szCs w:val="24"/>
        </w:rPr>
        <w:t xml:space="preserve">        Таким образом, учащиеся с ОВЗ успешно справились с государственным выпускным экзаменом (ГВЭ) по русскому языку и математике и получили аттестат об основном общем образовании.</w:t>
      </w:r>
    </w:p>
    <w:p w:rsidR="00F76C2F" w:rsidRPr="004C72C4" w:rsidRDefault="005B5DE0" w:rsidP="004C72C4">
      <w:pPr>
        <w:pStyle w:val="a6"/>
        <w:jc w:val="center"/>
        <w:rPr>
          <w:rFonts w:ascii="Times New Roman" w:hAnsi="Times New Roman"/>
          <w:b/>
          <w:sz w:val="24"/>
          <w:szCs w:val="24"/>
        </w:rPr>
      </w:pPr>
      <w:r w:rsidRPr="004C72C4">
        <w:rPr>
          <w:rFonts w:ascii="Times New Roman" w:hAnsi="Times New Roman"/>
          <w:b/>
          <w:sz w:val="24"/>
          <w:szCs w:val="24"/>
        </w:rPr>
        <w:t>Результаты ОГЭ по предметам по выбору</w:t>
      </w:r>
    </w:p>
    <w:p w:rsidR="00F76C2F" w:rsidRPr="004C72C4" w:rsidRDefault="005B5DE0" w:rsidP="004C72C4">
      <w:pPr>
        <w:pStyle w:val="a6"/>
        <w:jc w:val="right"/>
        <w:rPr>
          <w:rFonts w:ascii="Times New Roman" w:hAnsi="Times New Roman"/>
          <w:i/>
          <w:sz w:val="18"/>
          <w:szCs w:val="18"/>
        </w:rPr>
      </w:pPr>
      <w:r w:rsidRPr="004C72C4">
        <w:rPr>
          <w:rFonts w:ascii="Times New Roman" w:hAnsi="Times New Roman"/>
          <w:i/>
          <w:sz w:val="18"/>
          <w:szCs w:val="18"/>
        </w:rPr>
        <w:t xml:space="preserve">Таблица </w:t>
      </w:r>
      <w:r w:rsidR="00C02B4F" w:rsidRPr="004C72C4">
        <w:rPr>
          <w:rFonts w:ascii="Times New Roman" w:hAnsi="Times New Roman"/>
          <w:i/>
          <w:sz w:val="18"/>
          <w:szCs w:val="18"/>
        </w:rPr>
        <w:t>1</w:t>
      </w:r>
      <w:r w:rsidR="00F62692" w:rsidRPr="004C72C4">
        <w:rPr>
          <w:rFonts w:ascii="Times New Roman" w:hAnsi="Times New Roman"/>
          <w:i/>
          <w:sz w:val="18"/>
          <w:szCs w:val="18"/>
        </w:rPr>
        <w:t>6</w:t>
      </w:r>
    </w:p>
    <w:tbl>
      <w:tblPr>
        <w:tblStyle w:val="111"/>
        <w:tblW w:w="9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00" w:firstRow="0" w:lastRow="0" w:firstColumn="0" w:lastColumn="0" w:noHBand="1" w:noVBand="1"/>
      </w:tblPr>
      <w:tblGrid>
        <w:gridCol w:w="2752"/>
        <w:gridCol w:w="1834"/>
        <w:gridCol w:w="1971"/>
        <w:gridCol w:w="1691"/>
        <w:gridCol w:w="1608"/>
      </w:tblGrid>
      <w:tr w:rsidR="00F76C2F" w:rsidRPr="004417FF" w:rsidTr="00F62692">
        <w:tc>
          <w:tcPr>
            <w:tcW w:w="2769" w:type="dxa"/>
            <w:shd w:val="clear" w:color="auto" w:fill="4372AB"/>
          </w:tcPr>
          <w:p w:rsidR="00F76C2F" w:rsidRPr="00F62692" w:rsidRDefault="00F76C2F" w:rsidP="00F62692">
            <w:pPr>
              <w:spacing w:before="100" w:after="100" w:line="240" w:lineRule="auto"/>
              <w:jc w:val="center"/>
              <w:rPr>
                <w:color w:val="FFFFFF" w:themeColor="background1"/>
              </w:rPr>
            </w:pPr>
            <w:r w:rsidRPr="00F62692">
              <w:rPr>
                <w:b/>
                <w:bCs/>
                <w:color w:val="FFFFFF" w:themeColor="background1"/>
              </w:rPr>
              <w:t>Предмет</w:t>
            </w:r>
          </w:p>
        </w:tc>
        <w:tc>
          <w:tcPr>
            <w:tcW w:w="1842" w:type="dxa"/>
            <w:shd w:val="clear" w:color="auto" w:fill="4372AB"/>
          </w:tcPr>
          <w:p w:rsidR="00F76C2F" w:rsidRPr="00F62692" w:rsidRDefault="00F76C2F" w:rsidP="00F62692">
            <w:pPr>
              <w:spacing w:before="100" w:after="100" w:line="240" w:lineRule="auto"/>
              <w:jc w:val="center"/>
              <w:rPr>
                <w:color w:val="FFFFFF" w:themeColor="background1"/>
              </w:rPr>
            </w:pPr>
            <w:r w:rsidRPr="00F62692">
              <w:rPr>
                <w:b/>
                <w:bCs/>
                <w:color w:val="FFFFFF" w:themeColor="background1"/>
              </w:rPr>
              <w:t>Количество учеников</w:t>
            </w:r>
          </w:p>
        </w:tc>
        <w:tc>
          <w:tcPr>
            <w:tcW w:w="1985" w:type="dxa"/>
            <w:shd w:val="clear" w:color="auto" w:fill="4372AB"/>
          </w:tcPr>
          <w:p w:rsidR="00F76C2F" w:rsidRPr="00F62692" w:rsidRDefault="00F76C2F" w:rsidP="00F62692">
            <w:pPr>
              <w:spacing w:before="100" w:after="100" w:line="240" w:lineRule="auto"/>
              <w:jc w:val="center"/>
              <w:rPr>
                <w:color w:val="FFFFFF" w:themeColor="background1"/>
              </w:rPr>
            </w:pPr>
            <w:r w:rsidRPr="00F62692">
              <w:rPr>
                <w:b/>
                <w:bCs/>
                <w:color w:val="FFFFFF" w:themeColor="background1"/>
              </w:rPr>
              <w:t>Качество</w:t>
            </w:r>
          </w:p>
        </w:tc>
        <w:tc>
          <w:tcPr>
            <w:tcW w:w="1701" w:type="dxa"/>
            <w:shd w:val="clear" w:color="auto" w:fill="4372AB"/>
          </w:tcPr>
          <w:p w:rsidR="00F76C2F" w:rsidRPr="00F62692" w:rsidRDefault="00F76C2F" w:rsidP="00F62692">
            <w:pPr>
              <w:spacing w:before="100" w:after="100" w:line="240" w:lineRule="auto"/>
              <w:jc w:val="center"/>
              <w:rPr>
                <w:color w:val="FFFFFF" w:themeColor="background1"/>
              </w:rPr>
            </w:pPr>
            <w:r w:rsidRPr="00F62692">
              <w:rPr>
                <w:b/>
                <w:bCs/>
                <w:color w:val="FFFFFF" w:themeColor="background1"/>
              </w:rPr>
              <w:t>Средний</w:t>
            </w:r>
            <w:r w:rsidRPr="00F62692">
              <w:rPr>
                <w:color w:val="FFFFFF" w:themeColor="background1"/>
              </w:rPr>
              <w:br/>
            </w:r>
            <w:r w:rsidRPr="00F62692">
              <w:rPr>
                <w:b/>
                <w:bCs/>
                <w:color w:val="FFFFFF" w:themeColor="background1"/>
              </w:rPr>
              <w:t>балл</w:t>
            </w:r>
          </w:p>
        </w:tc>
        <w:tc>
          <w:tcPr>
            <w:tcW w:w="1559" w:type="dxa"/>
            <w:shd w:val="clear" w:color="auto" w:fill="4372AB"/>
          </w:tcPr>
          <w:p w:rsidR="00F76C2F" w:rsidRPr="00F62692" w:rsidRDefault="00F76C2F" w:rsidP="00F62692">
            <w:pPr>
              <w:spacing w:before="100" w:after="100" w:line="240" w:lineRule="auto"/>
              <w:jc w:val="center"/>
              <w:rPr>
                <w:color w:val="FFFFFF" w:themeColor="background1"/>
                <w:lang w:val="ru-RU"/>
              </w:rPr>
            </w:pPr>
            <w:r w:rsidRPr="00F62692">
              <w:rPr>
                <w:b/>
                <w:bCs/>
                <w:color w:val="FFFFFF" w:themeColor="background1"/>
              </w:rPr>
              <w:t>Успеваемость</w:t>
            </w:r>
            <w:r w:rsidR="00F62692">
              <w:rPr>
                <w:b/>
                <w:bCs/>
                <w:color w:val="FFFFFF" w:themeColor="background1"/>
                <w:lang w:val="ru-RU"/>
              </w:rPr>
              <w:t xml:space="preserve"> </w:t>
            </w:r>
          </w:p>
        </w:tc>
      </w:tr>
      <w:tr w:rsidR="00F76C2F" w:rsidRPr="004417FF" w:rsidTr="00F62692">
        <w:tc>
          <w:tcPr>
            <w:tcW w:w="2769" w:type="dxa"/>
          </w:tcPr>
          <w:p w:rsidR="00F76C2F" w:rsidRPr="004417FF" w:rsidRDefault="00F76C2F" w:rsidP="00F62692">
            <w:pPr>
              <w:spacing w:before="100" w:after="100" w:line="240" w:lineRule="auto"/>
            </w:pPr>
            <w:r w:rsidRPr="004417FF">
              <w:t>Обществознание</w:t>
            </w:r>
          </w:p>
        </w:tc>
        <w:tc>
          <w:tcPr>
            <w:tcW w:w="1842" w:type="dxa"/>
          </w:tcPr>
          <w:p w:rsidR="00F76C2F" w:rsidRPr="004417FF" w:rsidRDefault="00F76C2F" w:rsidP="00F62692">
            <w:pPr>
              <w:spacing w:before="100" w:after="100" w:line="240" w:lineRule="auto"/>
              <w:jc w:val="center"/>
            </w:pPr>
            <w:r w:rsidRPr="004417FF">
              <w:t>19</w:t>
            </w:r>
          </w:p>
        </w:tc>
        <w:tc>
          <w:tcPr>
            <w:tcW w:w="1985" w:type="dxa"/>
          </w:tcPr>
          <w:p w:rsidR="00F76C2F" w:rsidRPr="00F62692" w:rsidRDefault="00F76C2F" w:rsidP="00F62692">
            <w:pPr>
              <w:spacing w:before="100" w:after="100" w:line="240" w:lineRule="auto"/>
              <w:jc w:val="center"/>
              <w:rPr>
                <w:lang w:val="ru-RU"/>
              </w:rPr>
            </w:pPr>
            <w:r w:rsidRPr="004417FF">
              <w:t>26,32</w:t>
            </w:r>
            <w:r w:rsidR="00F62692">
              <w:rPr>
                <w:lang w:val="ru-RU"/>
              </w:rPr>
              <w:t>%</w:t>
            </w:r>
          </w:p>
        </w:tc>
        <w:tc>
          <w:tcPr>
            <w:tcW w:w="1701" w:type="dxa"/>
          </w:tcPr>
          <w:p w:rsidR="00F76C2F" w:rsidRPr="004417FF" w:rsidRDefault="00F76C2F" w:rsidP="00F62692">
            <w:pPr>
              <w:spacing w:before="100" w:after="100" w:line="240" w:lineRule="auto"/>
              <w:jc w:val="center"/>
            </w:pPr>
            <w:r w:rsidRPr="004417FF">
              <w:t>3,26</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Биология</w:t>
            </w:r>
          </w:p>
        </w:tc>
        <w:tc>
          <w:tcPr>
            <w:tcW w:w="1842" w:type="dxa"/>
          </w:tcPr>
          <w:p w:rsidR="00F76C2F" w:rsidRPr="004417FF" w:rsidRDefault="00F76C2F" w:rsidP="00F62692">
            <w:pPr>
              <w:spacing w:before="100" w:after="100" w:line="240" w:lineRule="auto"/>
              <w:jc w:val="center"/>
            </w:pPr>
            <w:r w:rsidRPr="004417FF">
              <w:t>14</w:t>
            </w:r>
          </w:p>
        </w:tc>
        <w:tc>
          <w:tcPr>
            <w:tcW w:w="1985" w:type="dxa"/>
          </w:tcPr>
          <w:p w:rsidR="00F76C2F" w:rsidRPr="00F62692" w:rsidRDefault="00F76C2F" w:rsidP="00F62692">
            <w:pPr>
              <w:spacing w:before="100" w:after="100" w:line="240" w:lineRule="auto"/>
              <w:jc w:val="center"/>
              <w:rPr>
                <w:lang w:val="ru-RU"/>
              </w:rPr>
            </w:pPr>
            <w:r w:rsidRPr="004417FF">
              <w:t>66,29</w:t>
            </w:r>
            <w:r w:rsidR="00F62692">
              <w:rPr>
                <w:lang w:val="ru-RU"/>
              </w:rPr>
              <w:t>%</w:t>
            </w:r>
          </w:p>
        </w:tc>
        <w:tc>
          <w:tcPr>
            <w:tcW w:w="1701" w:type="dxa"/>
          </w:tcPr>
          <w:p w:rsidR="00F76C2F" w:rsidRPr="004417FF" w:rsidRDefault="00F76C2F" w:rsidP="00F62692">
            <w:pPr>
              <w:spacing w:before="100" w:after="100" w:line="240" w:lineRule="auto"/>
              <w:jc w:val="center"/>
            </w:pPr>
            <w:r w:rsidRPr="004417FF">
              <w:t>4</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Информатика</w:t>
            </w:r>
          </w:p>
        </w:tc>
        <w:tc>
          <w:tcPr>
            <w:tcW w:w="1842" w:type="dxa"/>
          </w:tcPr>
          <w:p w:rsidR="00F76C2F" w:rsidRPr="004417FF" w:rsidRDefault="00F76C2F" w:rsidP="00F62692">
            <w:pPr>
              <w:spacing w:before="100" w:after="100" w:line="240" w:lineRule="auto"/>
              <w:jc w:val="center"/>
            </w:pPr>
            <w:r w:rsidRPr="004417FF">
              <w:t>45</w:t>
            </w:r>
          </w:p>
        </w:tc>
        <w:tc>
          <w:tcPr>
            <w:tcW w:w="1985" w:type="dxa"/>
          </w:tcPr>
          <w:p w:rsidR="00F76C2F" w:rsidRPr="00F62692" w:rsidRDefault="00F76C2F" w:rsidP="00F62692">
            <w:pPr>
              <w:spacing w:before="100" w:after="100" w:line="240" w:lineRule="auto"/>
              <w:jc w:val="center"/>
              <w:rPr>
                <w:lang w:val="ru-RU"/>
              </w:rPr>
            </w:pPr>
            <w:r w:rsidRPr="004417FF">
              <w:t>67,44</w:t>
            </w:r>
            <w:r w:rsidR="00F62692">
              <w:rPr>
                <w:lang w:val="ru-RU"/>
              </w:rPr>
              <w:t>%</w:t>
            </w:r>
          </w:p>
        </w:tc>
        <w:tc>
          <w:tcPr>
            <w:tcW w:w="1701" w:type="dxa"/>
          </w:tcPr>
          <w:p w:rsidR="00F76C2F" w:rsidRPr="004417FF" w:rsidRDefault="00F76C2F" w:rsidP="00F62692">
            <w:pPr>
              <w:spacing w:before="100" w:after="100" w:line="240" w:lineRule="auto"/>
              <w:jc w:val="center"/>
            </w:pPr>
            <w:r w:rsidRPr="004417FF">
              <w:t>3,7</w:t>
            </w:r>
          </w:p>
        </w:tc>
        <w:tc>
          <w:tcPr>
            <w:tcW w:w="1559" w:type="dxa"/>
          </w:tcPr>
          <w:p w:rsidR="00F76C2F" w:rsidRPr="00F62692" w:rsidRDefault="00F76C2F" w:rsidP="00F62692">
            <w:pPr>
              <w:spacing w:before="100" w:after="100" w:line="240" w:lineRule="auto"/>
              <w:jc w:val="center"/>
              <w:rPr>
                <w:lang w:val="ru-RU"/>
              </w:rPr>
            </w:pPr>
            <w:r w:rsidRPr="004417FF">
              <w:t>97,67</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Физика</w:t>
            </w:r>
          </w:p>
        </w:tc>
        <w:tc>
          <w:tcPr>
            <w:tcW w:w="1842" w:type="dxa"/>
          </w:tcPr>
          <w:p w:rsidR="00F76C2F" w:rsidRPr="004417FF" w:rsidRDefault="00F76C2F" w:rsidP="00F62692">
            <w:pPr>
              <w:spacing w:before="100" w:after="100" w:line="240" w:lineRule="auto"/>
              <w:jc w:val="center"/>
            </w:pPr>
            <w:r w:rsidRPr="004417FF">
              <w:t>13</w:t>
            </w:r>
          </w:p>
        </w:tc>
        <w:tc>
          <w:tcPr>
            <w:tcW w:w="1985" w:type="dxa"/>
          </w:tcPr>
          <w:p w:rsidR="00F76C2F" w:rsidRPr="00F62692" w:rsidRDefault="00F76C2F" w:rsidP="00F62692">
            <w:pPr>
              <w:spacing w:before="100" w:after="100" w:line="240" w:lineRule="auto"/>
              <w:jc w:val="center"/>
              <w:rPr>
                <w:lang w:val="ru-RU"/>
              </w:rPr>
            </w:pPr>
            <w:r w:rsidRPr="004417FF">
              <w:t>76,92</w:t>
            </w:r>
            <w:r w:rsidR="00F62692">
              <w:rPr>
                <w:lang w:val="ru-RU"/>
              </w:rPr>
              <w:t>%</w:t>
            </w:r>
          </w:p>
        </w:tc>
        <w:tc>
          <w:tcPr>
            <w:tcW w:w="1701" w:type="dxa"/>
          </w:tcPr>
          <w:p w:rsidR="00F76C2F" w:rsidRPr="004417FF" w:rsidRDefault="00F76C2F" w:rsidP="00F62692">
            <w:pPr>
              <w:spacing w:before="100" w:after="100" w:line="240" w:lineRule="auto"/>
              <w:jc w:val="center"/>
            </w:pPr>
            <w:r w:rsidRPr="004417FF">
              <w:t>3,77</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География</w:t>
            </w:r>
          </w:p>
        </w:tc>
        <w:tc>
          <w:tcPr>
            <w:tcW w:w="1842" w:type="dxa"/>
          </w:tcPr>
          <w:p w:rsidR="00F76C2F" w:rsidRPr="004417FF" w:rsidRDefault="00F76C2F" w:rsidP="00F62692">
            <w:pPr>
              <w:spacing w:before="100" w:after="100" w:line="240" w:lineRule="auto"/>
              <w:jc w:val="center"/>
            </w:pPr>
            <w:r w:rsidRPr="004417FF">
              <w:t>31</w:t>
            </w:r>
          </w:p>
        </w:tc>
        <w:tc>
          <w:tcPr>
            <w:tcW w:w="1985" w:type="dxa"/>
          </w:tcPr>
          <w:p w:rsidR="00F76C2F" w:rsidRPr="00F62692" w:rsidRDefault="00F76C2F" w:rsidP="00F62692">
            <w:pPr>
              <w:spacing w:before="100" w:after="100" w:line="240" w:lineRule="auto"/>
              <w:jc w:val="center"/>
              <w:rPr>
                <w:lang w:val="ru-RU"/>
              </w:rPr>
            </w:pPr>
            <w:r w:rsidRPr="004417FF">
              <w:t>51,61</w:t>
            </w:r>
            <w:r w:rsidR="00F62692">
              <w:rPr>
                <w:lang w:val="ru-RU"/>
              </w:rPr>
              <w:t>%</w:t>
            </w:r>
          </w:p>
        </w:tc>
        <w:tc>
          <w:tcPr>
            <w:tcW w:w="1701" w:type="dxa"/>
          </w:tcPr>
          <w:p w:rsidR="00F76C2F" w:rsidRPr="004417FF" w:rsidRDefault="00F76C2F" w:rsidP="00F62692">
            <w:pPr>
              <w:spacing w:before="100" w:after="100" w:line="240" w:lineRule="auto"/>
              <w:jc w:val="center"/>
            </w:pPr>
            <w:r w:rsidRPr="004417FF">
              <w:t>3,58</w:t>
            </w:r>
          </w:p>
        </w:tc>
        <w:tc>
          <w:tcPr>
            <w:tcW w:w="1559" w:type="dxa"/>
          </w:tcPr>
          <w:p w:rsidR="00F76C2F" w:rsidRPr="00F62692" w:rsidRDefault="00F76C2F" w:rsidP="00F62692">
            <w:pPr>
              <w:spacing w:before="100" w:after="100" w:line="240" w:lineRule="auto"/>
              <w:jc w:val="center"/>
              <w:rPr>
                <w:lang w:val="ru-RU"/>
              </w:rPr>
            </w:pPr>
            <w:r w:rsidRPr="004417FF">
              <w:t>96,77</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Химия</w:t>
            </w:r>
          </w:p>
        </w:tc>
        <w:tc>
          <w:tcPr>
            <w:tcW w:w="1842" w:type="dxa"/>
          </w:tcPr>
          <w:p w:rsidR="00F76C2F" w:rsidRPr="004417FF" w:rsidRDefault="00F76C2F" w:rsidP="00F62692">
            <w:pPr>
              <w:spacing w:before="100" w:after="100" w:line="240" w:lineRule="auto"/>
              <w:jc w:val="center"/>
            </w:pPr>
            <w:r w:rsidRPr="004417FF">
              <w:t>9</w:t>
            </w:r>
          </w:p>
        </w:tc>
        <w:tc>
          <w:tcPr>
            <w:tcW w:w="1985" w:type="dxa"/>
          </w:tcPr>
          <w:p w:rsidR="00F76C2F" w:rsidRPr="00F62692" w:rsidRDefault="00F76C2F" w:rsidP="00F62692">
            <w:pPr>
              <w:spacing w:before="100" w:after="100" w:line="240" w:lineRule="auto"/>
              <w:jc w:val="center"/>
              <w:rPr>
                <w:lang w:val="ru-RU"/>
              </w:rPr>
            </w:pPr>
            <w:r w:rsidRPr="004417FF">
              <w:t>88,89</w:t>
            </w:r>
            <w:r w:rsidR="00F62692">
              <w:rPr>
                <w:lang w:val="ru-RU"/>
              </w:rPr>
              <w:t>%</w:t>
            </w:r>
          </w:p>
        </w:tc>
        <w:tc>
          <w:tcPr>
            <w:tcW w:w="1701" w:type="dxa"/>
          </w:tcPr>
          <w:p w:rsidR="00F76C2F" w:rsidRPr="004417FF" w:rsidRDefault="00F76C2F" w:rsidP="00F62692">
            <w:pPr>
              <w:spacing w:before="100" w:after="100" w:line="240" w:lineRule="auto"/>
              <w:jc w:val="center"/>
            </w:pPr>
            <w:r w:rsidRPr="004417FF">
              <w:t>4,33</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История</w:t>
            </w:r>
          </w:p>
        </w:tc>
        <w:tc>
          <w:tcPr>
            <w:tcW w:w="1842" w:type="dxa"/>
          </w:tcPr>
          <w:p w:rsidR="00F76C2F" w:rsidRPr="004417FF" w:rsidRDefault="00F76C2F" w:rsidP="00F62692">
            <w:pPr>
              <w:spacing w:before="100" w:after="100" w:line="240" w:lineRule="auto"/>
              <w:jc w:val="center"/>
            </w:pPr>
            <w:r w:rsidRPr="004417FF">
              <w:t>2</w:t>
            </w:r>
          </w:p>
        </w:tc>
        <w:tc>
          <w:tcPr>
            <w:tcW w:w="1985" w:type="dxa"/>
          </w:tcPr>
          <w:p w:rsidR="00F76C2F" w:rsidRPr="00F62692" w:rsidRDefault="00F76C2F" w:rsidP="00F62692">
            <w:pPr>
              <w:spacing w:before="100" w:after="100" w:line="240" w:lineRule="auto"/>
              <w:jc w:val="center"/>
              <w:rPr>
                <w:lang w:val="ru-RU"/>
              </w:rPr>
            </w:pPr>
            <w:r w:rsidRPr="004417FF">
              <w:t>50</w:t>
            </w:r>
            <w:r w:rsidR="00F62692">
              <w:rPr>
                <w:lang w:val="ru-RU"/>
              </w:rPr>
              <w:t>%</w:t>
            </w:r>
          </w:p>
        </w:tc>
        <w:tc>
          <w:tcPr>
            <w:tcW w:w="1701" w:type="dxa"/>
          </w:tcPr>
          <w:p w:rsidR="00F76C2F" w:rsidRPr="004417FF" w:rsidRDefault="00F76C2F" w:rsidP="00F62692">
            <w:pPr>
              <w:spacing w:before="100" w:after="100" w:line="240" w:lineRule="auto"/>
              <w:jc w:val="center"/>
            </w:pPr>
            <w:r w:rsidRPr="004417FF">
              <w:t>3,5</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Английский язык</w:t>
            </w:r>
          </w:p>
        </w:tc>
        <w:tc>
          <w:tcPr>
            <w:tcW w:w="1842" w:type="dxa"/>
          </w:tcPr>
          <w:p w:rsidR="00F76C2F" w:rsidRPr="004417FF" w:rsidRDefault="00F76C2F" w:rsidP="00F62692">
            <w:pPr>
              <w:spacing w:before="100" w:after="100" w:line="240" w:lineRule="auto"/>
              <w:jc w:val="center"/>
            </w:pPr>
            <w:r w:rsidRPr="004417FF">
              <w:t>1</w:t>
            </w:r>
          </w:p>
        </w:tc>
        <w:tc>
          <w:tcPr>
            <w:tcW w:w="1985"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c>
          <w:tcPr>
            <w:tcW w:w="1701" w:type="dxa"/>
          </w:tcPr>
          <w:p w:rsidR="00F76C2F" w:rsidRPr="004417FF" w:rsidRDefault="00F76C2F" w:rsidP="00F62692">
            <w:pPr>
              <w:spacing w:before="100" w:after="100" w:line="240" w:lineRule="auto"/>
              <w:jc w:val="center"/>
            </w:pPr>
            <w:r w:rsidRPr="004417FF">
              <w:t>4</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r w:rsidR="00F76C2F" w:rsidRPr="004417FF" w:rsidTr="00F62692">
        <w:tc>
          <w:tcPr>
            <w:tcW w:w="2769" w:type="dxa"/>
          </w:tcPr>
          <w:p w:rsidR="00F76C2F" w:rsidRPr="004417FF" w:rsidRDefault="00F76C2F" w:rsidP="00F62692">
            <w:pPr>
              <w:spacing w:before="100" w:after="100" w:line="240" w:lineRule="auto"/>
            </w:pPr>
            <w:r w:rsidRPr="004417FF">
              <w:t>Литература</w:t>
            </w:r>
          </w:p>
        </w:tc>
        <w:tc>
          <w:tcPr>
            <w:tcW w:w="1842" w:type="dxa"/>
          </w:tcPr>
          <w:p w:rsidR="00F76C2F" w:rsidRPr="004417FF" w:rsidRDefault="00F76C2F" w:rsidP="00F62692">
            <w:pPr>
              <w:spacing w:before="100" w:after="100" w:line="240" w:lineRule="auto"/>
              <w:jc w:val="center"/>
            </w:pPr>
            <w:r w:rsidRPr="004417FF">
              <w:t>2</w:t>
            </w:r>
          </w:p>
        </w:tc>
        <w:tc>
          <w:tcPr>
            <w:tcW w:w="1985"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c>
          <w:tcPr>
            <w:tcW w:w="1701" w:type="dxa"/>
          </w:tcPr>
          <w:p w:rsidR="00F76C2F" w:rsidRPr="004417FF" w:rsidRDefault="00F76C2F" w:rsidP="00F62692">
            <w:pPr>
              <w:spacing w:before="100" w:after="100" w:line="240" w:lineRule="auto"/>
              <w:jc w:val="center"/>
            </w:pPr>
            <w:r w:rsidRPr="004417FF">
              <w:t>4,5</w:t>
            </w:r>
          </w:p>
        </w:tc>
        <w:tc>
          <w:tcPr>
            <w:tcW w:w="1559" w:type="dxa"/>
          </w:tcPr>
          <w:p w:rsidR="00F76C2F" w:rsidRPr="00F62692" w:rsidRDefault="00F76C2F" w:rsidP="00F62692">
            <w:pPr>
              <w:spacing w:before="100" w:after="100" w:line="240" w:lineRule="auto"/>
              <w:jc w:val="center"/>
              <w:rPr>
                <w:lang w:val="ru-RU"/>
              </w:rPr>
            </w:pPr>
            <w:r w:rsidRPr="004417FF">
              <w:t>100</w:t>
            </w:r>
            <w:r w:rsidR="00F62692">
              <w:rPr>
                <w:lang w:val="ru-RU"/>
              </w:rPr>
              <w:t>%</w:t>
            </w:r>
          </w:p>
        </w:tc>
      </w:tr>
    </w:tbl>
    <w:p w:rsidR="00F76C2F" w:rsidRPr="004417FF" w:rsidRDefault="00F76C2F" w:rsidP="00F76C2F">
      <w:pPr>
        <w:tabs>
          <w:tab w:val="left" w:pos="2340"/>
        </w:tabs>
        <w:spacing w:after="0" w:line="240" w:lineRule="auto"/>
        <w:ind w:right="-5"/>
        <w:rPr>
          <w:rFonts w:ascii="Times New Roman" w:hAnsi="Times New Roman"/>
          <w:i/>
          <w:sz w:val="18"/>
          <w:szCs w:val="18"/>
        </w:rPr>
      </w:pPr>
    </w:p>
    <w:p w:rsidR="009B593A" w:rsidRPr="00F62692" w:rsidRDefault="00F76C2F" w:rsidP="00F62692">
      <w:pPr>
        <w:pStyle w:val="a6"/>
        <w:ind w:firstLine="708"/>
        <w:jc w:val="both"/>
        <w:rPr>
          <w:rFonts w:ascii="Times New Roman" w:hAnsi="Times New Roman"/>
          <w:sz w:val="24"/>
          <w:szCs w:val="24"/>
        </w:rPr>
      </w:pPr>
      <w:r w:rsidRPr="00F62692">
        <w:rPr>
          <w:rFonts w:ascii="Times New Roman" w:hAnsi="Times New Roman"/>
          <w:sz w:val="24"/>
          <w:szCs w:val="24"/>
        </w:rPr>
        <w:t>Результаты экзаменов по предметам по выбору в 2024 году выявили в целом хорошую успеваемость учеников. Учителям информатики, математики, русского языка и   географии стоит обратить особое внимание на качество преподавания предметов.</w:t>
      </w:r>
    </w:p>
    <w:p w:rsidR="00F76C2F" w:rsidRPr="00F62692" w:rsidRDefault="005B5DE0" w:rsidP="00F62692">
      <w:pPr>
        <w:pStyle w:val="a6"/>
        <w:jc w:val="both"/>
        <w:rPr>
          <w:rFonts w:ascii="Times New Roman" w:hAnsi="Times New Roman"/>
          <w:sz w:val="24"/>
          <w:szCs w:val="24"/>
        </w:rPr>
      </w:pPr>
      <w:r w:rsidRPr="00F62692">
        <w:rPr>
          <w:rFonts w:ascii="Times New Roman" w:hAnsi="Times New Roman"/>
          <w:sz w:val="24"/>
          <w:szCs w:val="24"/>
        </w:rPr>
        <w:t xml:space="preserve">      </w:t>
      </w:r>
      <w:r w:rsidR="00F62692" w:rsidRPr="00F62692">
        <w:rPr>
          <w:rFonts w:ascii="Times New Roman" w:hAnsi="Times New Roman"/>
          <w:sz w:val="24"/>
          <w:szCs w:val="24"/>
        </w:rPr>
        <w:tab/>
      </w:r>
      <w:r w:rsidR="00F76C2F" w:rsidRPr="00F62692">
        <w:rPr>
          <w:rFonts w:ascii="Times New Roman" w:hAnsi="Times New Roman"/>
          <w:sz w:val="24"/>
          <w:szCs w:val="24"/>
        </w:rPr>
        <w:t>В целом итоговая аттестация для большинства учащихся прошла успешно. Из 69 учащихся, допущенных до итоговой аттестации, получили аттестаты об</w:t>
      </w:r>
      <w:r w:rsidR="00941B72" w:rsidRPr="00F62692">
        <w:rPr>
          <w:rFonts w:ascii="Times New Roman" w:hAnsi="Times New Roman"/>
          <w:sz w:val="24"/>
          <w:szCs w:val="24"/>
        </w:rPr>
        <w:t xml:space="preserve"> основном общем образовании – 67</w:t>
      </w:r>
      <w:r w:rsidR="00F76C2F" w:rsidRPr="00F62692">
        <w:rPr>
          <w:rFonts w:ascii="Times New Roman" w:hAnsi="Times New Roman"/>
          <w:sz w:val="24"/>
          <w:szCs w:val="24"/>
        </w:rPr>
        <w:t xml:space="preserve"> человека (97,1%). Из них:</w:t>
      </w:r>
    </w:p>
    <w:p w:rsidR="00F76C2F" w:rsidRPr="00F62692" w:rsidRDefault="00F76C2F" w:rsidP="00F62692">
      <w:pPr>
        <w:pStyle w:val="a6"/>
        <w:numPr>
          <w:ilvl w:val="0"/>
          <w:numId w:val="62"/>
        </w:numPr>
        <w:jc w:val="both"/>
        <w:rPr>
          <w:rFonts w:ascii="Times New Roman" w:hAnsi="Times New Roman"/>
          <w:sz w:val="24"/>
          <w:szCs w:val="24"/>
        </w:rPr>
      </w:pPr>
      <w:r w:rsidRPr="00F62692">
        <w:rPr>
          <w:rFonts w:ascii="Times New Roman" w:hAnsi="Times New Roman"/>
          <w:sz w:val="24"/>
          <w:szCs w:val="24"/>
        </w:rPr>
        <w:t>Аттестат с отличием получили 3 ученицы (4,35%).</w:t>
      </w:r>
    </w:p>
    <w:p w:rsidR="005B5DE0" w:rsidRPr="00F62692" w:rsidRDefault="00F80CB9" w:rsidP="00F62692">
      <w:pPr>
        <w:pStyle w:val="a6"/>
        <w:numPr>
          <w:ilvl w:val="0"/>
          <w:numId w:val="62"/>
        </w:numPr>
        <w:jc w:val="both"/>
        <w:rPr>
          <w:rFonts w:ascii="Times New Roman" w:hAnsi="Times New Roman"/>
          <w:sz w:val="24"/>
          <w:szCs w:val="24"/>
        </w:rPr>
      </w:pPr>
      <w:r w:rsidRPr="00F62692">
        <w:rPr>
          <w:rFonts w:ascii="Times New Roman" w:hAnsi="Times New Roman"/>
          <w:sz w:val="24"/>
          <w:szCs w:val="24"/>
        </w:rPr>
        <w:t>Аттестат с одними «4» и «5» получили 20 учащихся (29,85%). Аттестаты с «3» получили – 47 человек (70,15%).</w:t>
      </w:r>
    </w:p>
    <w:p w:rsidR="00FC4963" w:rsidRPr="004C72C4" w:rsidRDefault="005B5DE0" w:rsidP="000F232C">
      <w:pPr>
        <w:pStyle w:val="a6"/>
        <w:numPr>
          <w:ilvl w:val="0"/>
          <w:numId w:val="62"/>
        </w:numPr>
        <w:jc w:val="both"/>
        <w:rPr>
          <w:rFonts w:ascii="Times New Roman" w:hAnsi="Times New Roman"/>
          <w:sz w:val="24"/>
          <w:szCs w:val="24"/>
        </w:rPr>
      </w:pPr>
      <w:r w:rsidRPr="00F62692">
        <w:rPr>
          <w:rFonts w:ascii="Times New Roman" w:hAnsi="Times New Roman"/>
          <w:sz w:val="24"/>
          <w:szCs w:val="24"/>
        </w:rPr>
        <w:t>Свидетельство об обучении лицам с ограниченными возможностями здоровья (с различными формами умственной отсталости) был вручён одному выпускнику</w:t>
      </w:r>
      <w:r w:rsidR="006A6F39" w:rsidRPr="00F62692">
        <w:rPr>
          <w:rFonts w:ascii="Times New Roman" w:hAnsi="Times New Roman"/>
          <w:sz w:val="24"/>
          <w:szCs w:val="24"/>
        </w:rPr>
        <w:t>.</w:t>
      </w:r>
    </w:p>
    <w:p w:rsidR="004C72C4" w:rsidRDefault="004C72C4" w:rsidP="000F232C">
      <w:pPr>
        <w:spacing w:after="0" w:line="240" w:lineRule="auto"/>
        <w:rPr>
          <w:rFonts w:ascii="Times New Roman" w:hAnsi="Times New Roman"/>
          <w:b/>
          <w:sz w:val="24"/>
          <w:szCs w:val="24"/>
        </w:rPr>
      </w:pPr>
    </w:p>
    <w:p w:rsidR="001D0DD1" w:rsidRPr="004417FF" w:rsidRDefault="00741D49" w:rsidP="000F232C">
      <w:pPr>
        <w:spacing w:after="0" w:line="240" w:lineRule="auto"/>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3</w:t>
      </w:r>
      <w:r w:rsidRPr="004417FF">
        <w:rPr>
          <w:rFonts w:ascii="Times New Roman" w:hAnsi="Times New Roman"/>
          <w:b/>
          <w:sz w:val="24"/>
          <w:szCs w:val="24"/>
        </w:rPr>
        <w:t xml:space="preserve">. </w:t>
      </w:r>
      <w:r w:rsidR="00C03A5E" w:rsidRPr="004417FF">
        <w:rPr>
          <w:rFonts w:ascii="Times New Roman" w:hAnsi="Times New Roman"/>
          <w:b/>
          <w:sz w:val="24"/>
          <w:szCs w:val="24"/>
        </w:rPr>
        <w:t>Результаты мониторинговых</w:t>
      </w:r>
      <w:r w:rsidR="006F0D22" w:rsidRPr="004417FF">
        <w:rPr>
          <w:rFonts w:ascii="Times New Roman" w:hAnsi="Times New Roman"/>
          <w:b/>
          <w:sz w:val="24"/>
          <w:szCs w:val="24"/>
        </w:rPr>
        <w:t xml:space="preserve"> исследований качества обучения</w:t>
      </w:r>
    </w:p>
    <w:p w:rsidR="006F0B91" w:rsidRPr="004417FF" w:rsidRDefault="006F0B91" w:rsidP="000F232C">
      <w:pPr>
        <w:pStyle w:val="a6"/>
        <w:jc w:val="both"/>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3</w:t>
      </w:r>
      <w:r w:rsidRPr="004417FF">
        <w:rPr>
          <w:rFonts w:ascii="Times New Roman" w:hAnsi="Times New Roman"/>
          <w:b/>
          <w:sz w:val="24"/>
          <w:szCs w:val="24"/>
        </w:rPr>
        <w:t>.1.</w:t>
      </w:r>
      <w:r w:rsidR="003E0A9C" w:rsidRPr="004417FF">
        <w:rPr>
          <w:rFonts w:ascii="Times New Roman" w:hAnsi="Times New Roman"/>
          <w:b/>
          <w:sz w:val="24"/>
          <w:szCs w:val="24"/>
        </w:rPr>
        <w:t xml:space="preserve"> </w:t>
      </w:r>
      <w:r w:rsidRPr="004417FF">
        <w:rPr>
          <w:rFonts w:ascii="Times New Roman" w:hAnsi="Times New Roman"/>
          <w:b/>
          <w:sz w:val="24"/>
          <w:szCs w:val="24"/>
        </w:rPr>
        <w:t>Результаты Всероссийских проверочных работ</w:t>
      </w:r>
    </w:p>
    <w:p w:rsidR="002F78F9" w:rsidRPr="004417FF" w:rsidRDefault="002F78F9" w:rsidP="002F78F9">
      <w:pPr>
        <w:pStyle w:val="a6"/>
        <w:ind w:firstLine="708"/>
        <w:jc w:val="both"/>
        <w:rPr>
          <w:rFonts w:ascii="Times New Roman" w:hAnsi="Times New Roman"/>
          <w:sz w:val="24"/>
          <w:szCs w:val="24"/>
        </w:rPr>
      </w:pPr>
      <w:r w:rsidRPr="004417FF">
        <w:rPr>
          <w:rFonts w:ascii="Times New Roman" w:hAnsi="Times New Roman"/>
          <w:sz w:val="24"/>
          <w:szCs w:val="24"/>
        </w:rPr>
        <w:t xml:space="preserve">В соответствии со статьей 28 Федерального закона от 29.12.2012 № 273-ФЗ «Об образовании в Российской Федерации», 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приказом Департамента образования и науки ХМАО-Югры от 15.01.2024 г. № 10-П-30 "О проведении мониторинга качества общего образования в Ханты-Мансийском автономном округе - Югре в 2023-2024 учебном году", приказов управления образования администрации города Покачи от 15.01.2024 № 8-О «О проведении мониторинга качества общего образования на территории города Покачи в 2023-2024 учебном году», приказами МАОУ СОШГ № 2, в целях осуществления </w:t>
      </w:r>
      <w:r w:rsidRPr="004417FF">
        <w:rPr>
          <w:rFonts w:ascii="Times New Roman" w:hAnsi="Times New Roman"/>
          <w:sz w:val="24"/>
          <w:szCs w:val="24"/>
        </w:rPr>
        <w:lastRenderedPageBreak/>
        <w:t>мониторинга уровня подготовки учащихся в соответствии с федеральными государственными образовательными стандартами, своевременной диагностики уровня достижения учащимися образовательных результатов, учащиеся 4-8-х классов приняли участие во всероссийских проверочных работах.</w:t>
      </w:r>
    </w:p>
    <w:p w:rsidR="002F78F9" w:rsidRPr="004417FF" w:rsidRDefault="002F78F9" w:rsidP="004C72C4">
      <w:pPr>
        <w:pStyle w:val="a6"/>
        <w:ind w:firstLine="708"/>
        <w:jc w:val="both"/>
        <w:rPr>
          <w:rFonts w:ascii="Times New Roman" w:hAnsi="Times New Roman"/>
          <w:sz w:val="24"/>
          <w:szCs w:val="24"/>
        </w:rPr>
      </w:pPr>
      <w:r w:rsidRPr="004417FF">
        <w:rPr>
          <w:rFonts w:ascii="Times New Roman" w:hAnsi="Times New Roman"/>
          <w:sz w:val="24"/>
          <w:szCs w:val="24"/>
        </w:rPr>
        <w:t>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w:t>
      </w:r>
    </w:p>
    <w:p w:rsidR="00F56354" w:rsidRPr="004C72C4" w:rsidRDefault="00F95A88" w:rsidP="004C72C4">
      <w:pPr>
        <w:pStyle w:val="a6"/>
        <w:jc w:val="both"/>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3</w:t>
      </w:r>
      <w:r w:rsidRPr="004417FF">
        <w:rPr>
          <w:rFonts w:ascii="Times New Roman" w:hAnsi="Times New Roman"/>
          <w:b/>
          <w:sz w:val="24"/>
          <w:szCs w:val="24"/>
        </w:rPr>
        <w:t>.1.1. Результаты ВПР</w:t>
      </w:r>
      <w:r w:rsidR="005B2493" w:rsidRPr="004417FF">
        <w:rPr>
          <w:rFonts w:ascii="Times New Roman" w:hAnsi="Times New Roman"/>
          <w:b/>
          <w:sz w:val="24"/>
          <w:szCs w:val="24"/>
        </w:rPr>
        <w:t>-2024</w:t>
      </w:r>
      <w:r w:rsidRPr="004417FF">
        <w:rPr>
          <w:rFonts w:ascii="Times New Roman" w:hAnsi="Times New Roman"/>
          <w:b/>
          <w:sz w:val="24"/>
          <w:szCs w:val="24"/>
        </w:rPr>
        <w:t xml:space="preserve"> по русскому языку в 4-х классах</w:t>
      </w:r>
      <w:r w:rsidR="00E625A4" w:rsidRPr="004417FF">
        <w:rPr>
          <w:rFonts w:ascii="Times New Roman" w:hAnsi="Times New Roman"/>
          <w:b/>
          <w:sz w:val="24"/>
          <w:szCs w:val="24"/>
        </w:rPr>
        <w:t xml:space="preserve"> </w:t>
      </w:r>
    </w:p>
    <w:p w:rsidR="00F56354" w:rsidRPr="004417FF" w:rsidRDefault="008D73CE" w:rsidP="00F56354">
      <w:pPr>
        <w:pStyle w:val="a6"/>
        <w:ind w:firstLine="708"/>
        <w:jc w:val="both"/>
        <w:rPr>
          <w:rFonts w:ascii="Times New Roman" w:hAnsi="Times New Roman"/>
          <w:sz w:val="24"/>
          <w:szCs w:val="24"/>
        </w:rPr>
      </w:pPr>
      <w:r w:rsidRPr="004417FF">
        <w:rPr>
          <w:rFonts w:ascii="Times New Roman" w:hAnsi="Times New Roman"/>
          <w:sz w:val="24"/>
          <w:szCs w:val="24"/>
        </w:rPr>
        <w:t>П</w:t>
      </w:r>
      <w:r w:rsidRPr="004417FF">
        <w:rPr>
          <w:rFonts w:ascii="Times New Roman" w:hAnsi="Times New Roman"/>
          <w:bCs/>
          <w:sz w:val="24"/>
          <w:szCs w:val="24"/>
        </w:rPr>
        <w:t xml:space="preserve">риняли участие в проведении ВПР по </w:t>
      </w:r>
      <w:r w:rsidR="002F78F9" w:rsidRPr="004417FF">
        <w:rPr>
          <w:rFonts w:ascii="Times New Roman" w:hAnsi="Times New Roman"/>
          <w:bCs/>
          <w:sz w:val="24"/>
          <w:szCs w:val="24"/>
        </w:rPr>
        <w:t>русс</w:t>
      </w:r>
      <w:r w:rsidR="00F56354" w:rsidRPr="004417FF">
        <w:rPr>
          <w:rFonts w:ascii="Times New Roman" w:hAnsi="Times New Roman"/>
          <w:bCs/>
          <w:sz w:val="24"/>
          <w:szCs w:val="24"/>
        </w:rPr>
        <w:t>кому языку 79 учащихся (84,29%),</w:t>
      </w:r>
      <w:r w:rsidR="00F56354" w:rsidRPr="004417FF">
        <w:rPr>
          <w:rFonts w:ascii="Times New Roman" w:hAnsi="Times New Roman"/>
          <w:sz w:val="24"/>
          <w:szCs w:val="24"/>
        </w:rPr>
        <w:t xml:space="preserve"> по математике – 63 учащихся (90%), 64 человека (91% от общего числа четвероклассников).</w:t>
      </w:r>
    </w:p>
    <w:p w:rsidR="004C72C4" w:rsidRDefault="004C72C4" w:rsidP="000F232C">
      <w:pPr>
        <w:pStyle w:val="a6"/>
        <w:jc w:val="center"/>
        <w:rPr>
          <w:rFonts w:ascii="Times New Roman" w:hAnsi="Times New Roman"/>
          <w:b/>
          <w:sz w:val="24"/>
          <w:szCs w:val="24"/>
        </w:rPr>
      </w:pPr>
    </w:p>
    <w:p w:rsidR="00F56354" w:rsidRPr="004417FF" w:rsidRDefault="00F56354" w:rsidP="000F232C">
      <w:pPr>
        <w:pStyle w:val="a6"/>
        <w:jc w:val="center"/>
        <w:rPr>
          <w:rFonts w:ascii="Times New Roman" w:hAnsi="Times New Roman"/>
          <w:b/>
          <w:sz w:val="24"/>
          <w:szCs w:val="24"/>
        </w:rPr>
      </w:pPr>
      <w:r w:rsidRPr="004417FF">
        <w:rPr>
          <w:rFonts w:ascii="Times New Roman" w:hAnsi="Times New Roman"/>
          <w:b/>
          <w:sz w:val="24"/>
          <w:szCs w:val="24"/>
        </w:rPr>
        <w:t xml:space="preserve">Мониторинг общей и качественной успеваемости ВПР учащихся 4-х классов </w:t>
      </w:r>
    </w:p>
    <w:p w:rsidR="00776FF8" w:rsidRDefault="00F56354" w:rsidP="000F232C">
      <w:pPr>
        <w:pStyle w:val="a6"/>
        <w:jc w:val="center"/>
        <w:rPr>
          <w:rFonts w:ascii="Times New Roman" w:hAnsi="Times New Roman"/>
          <w:i/>
          <w:sz w:val="24"/>
          <w:szCs w:val="24"/>
        </w:rPr>
      </w:pPr>
      <w:r w:rsidRPr="004417FF">
        <w:rPr>
          <w:rFonts w:ascii="Times New Roman" w:hAnsi="Times New Roman"/>
          <w:i/>
          <w:sz w:val="24"/>
          <w:szCs w:val="24"/>
        </w:rPr>
        <w:t>(в разрезе учебных предметов)</w:t>
      </w:r>
    </w:p>
    <w:p w:rsidR="00776FF8" w:rsidRPr="004417FF" w:rsidRDefault="00776FF8" w:rsidP="00776FF8">
      <w:pPr>
        <w:pStyle w:val="a6"/>
        <w:jc w:val="right"/>
        <w:rPr>
          <w:rFonts w:ascii="Times New Roman" w:hAnsi="Times New Roman"/>
          <w:i/>
          <w:sz w:val="24"/>
          <w:szCs w:val="24"/>
        </w:rPr>
      </w:pPr>
      <w:r w:rsidRPr="00776FF8">
        <w:rPr>
          <w:b/>
          <w:noProof/>
          <w:sz w:val="20"/>
          <w:szCs w:val="20"/>
        </w:rPr>
        <w:drawing>
          <wp:anchor distT="0" distB="0" distL="114300" distR="114300" simplePos="0" relativeHeight="251675136" behindDoc="1" locked="0" layoutInCell="1" allowOverlap="1" wp14:anchorId="3DA7C7C2" wp14:editId="68A72016">
            <wp:simplePos x="0" y="0"/>
            <wp:positionH relativeFrom="column">
              <wp:posOffset>24765</wp:posOffset>
            </wp:positionH>
            <wp:positionV relativeFrom="paragraph">
              <wp:posOffset>267335</wp:posOffset>
            </wp:positionV>
            <wp:extent cx="6078855" cy="2438400"/>
            <wp:effectExtent l="0" t="0" r="17145" b="0"/>
            <wp:wrapThrough wrapText="bothSides">
              <wp:wrapPolygon edited="0">
                <wp:start x="0" y="0"/>
                <wp:lineTo x="0" y="21431"/>
                <wp:lineTo x="21593" y="21431"/>
                <wp:lineTo x="21593" y="0"/>
                <wp:lineTo x="0" y="0"/>
              </wp:wrapPolygon>
            </wp:wrapThrough>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776FF8">
        <w:rPr>
          <w:rFonts w:ascii="Times New Roman" w:hAnsi="Times New Roman"/>
          <w:i/>
          <w:sz w:val="20"/>
          <w:szCs w:val="20"/>
        </w:rPr>
        <w:t xml:space="preserve">Диаграмма </w:t>
      </w:r>
      <w:r w:rsidRPr="00776FF8">
        <w:rPr>
          <w:rFonts w:ascii="Times New Roman" w:hAnsi="Times New Roman"/>
          <w:i/>
        </w:rPr>
        <w:t>12</w:t>
      </w:r>
    </w:p>
    <w:p w:rsidR="00AF106B" w:rsidRPr="004C72C4" w:rsidRDefault="00F56354" w:rsidP="004C72C4">
      <w:pPr>
        <w:pStyle w:val="a6"/>
        <w:ind w:firstLine="708"/>
        <w:jc w:val="both"/>
        <w:rPr>
          <w:rFonts w:ascii="Times New Roman" w:hAnsi="Times New Roman"/>
          <w:sz w:val="24"/>
          <w:szCs w:val="24"/>
          <w:lang w:eastAsia="en-US"/>
        </w:rPr>
      </w:pPr>
      <w:r w:rsidRPr="004417FF">
        <w:rPr>
          <w:rFonts w:ascii="Times New Roman" w:hAnsi="Times New Roman"/>
          <w:sz w:val="24"/>
          <w:szCs w:val="24"/>
        </w:rPr>
        <w:t>О</w:t>
      </w:r>
      <w:r w:rsidR="00D74A3E" w:rsidRPr="004417FF">
        <w:rPr>
          <w:rFonts w:ascii="Times New Roman" w:hAnsi="Times New Roman"/>
          <w:sz w:val="24"/>
          <w:szCs w:val="24"/>
        </w:rPr>
        <w:t xml:space="preserve">бщая успеваемость по итогам ВПР по русскому языку – 98,3% (1 учащийся имеет «2»), качественная успеваемость </w:t>
      </w:r>
      <w:r w:rsidRPr="004417FF">
        <w:rPr>
          <w:rFonts w:ascii="Times New Roman" w:hAnsi="Times New Roman"/>
          <w:sz w:val="24"/>
          <w:szCs w:val="24"/>
        </w:rPr>
        <w:t>55,93%</w:t>
      </w:r>
      <w:r w:rsidR="00D74A3E" w:rsidRPr="004417FF">
        <w:rPr>
          <w:rFonts w:ascii="Times New Roman" w:hAnsi="Times New Roman"/>
          <w:sz w:val="24"/>
          <w:szCs w:val="24"/>
        </w:rPr>
        <w:t>. Правильных ответов в</w:t>
      </w:r>
      <w:r w:rsidRPr="004417FF">
        <w:rPr>
          <w:rFonts w:ascii="Times New Roman" w:hAnsi="Times New Roman"/>
          <w:sz w:val="24"/>
          <w:szCs w:val="24"/>
        </w:rPr>
        <w:t xml:space="preserve"> заданиях ВПР – 64,94%</w:t>
      </w:r>
      <w:r w:rsidR="00D74A3E" w:rsidRPr="004417FF">
        <w:rPr>
          <w:rFonts w:ascii="Times New Roman" w:hAnsi="Times New Roman"/>
          <w:sz w:val="24"/>
          <w:szCs w:val="24"/>
        </w:rPr>
        <w:t>.</w:t>
      </w:r>
      <w:r w:rsidRPr="004417FF">
        <w:rPr>
          <w:rFonts w:ascii="Times New Roman" w:hAnsi="Times New Roman"/>
          <w:sz w:val="24"/>
          <w:szCs w:val="24"/>
        </w:rPr>
        <w:t xml:space="preserve"> О</w:t>
      </w:r>
      <w:r w:rsidR="008650C5" w:rsidRPr="004417FF">
        <w:rPr>
          <w:rFonts w:ascii="Times New Roman" w:hAnsi="Times New Roman"/>
          <w:sz w:val="24"/>
          <w:szCs w:val="24"/>
        </w:rPr>
        <w:t xml:space="preserve">бщая успеваемость по итогам ВПР по математике </w:t>
      </w:r>
      <w:r w:rsidRPr="004417FF">
        <w:rPr>
          <w:rFonts w:ascii="Times New Roman" w:hAnsi="Times New Roman"/>
          <w:sz w:val="24"/>
          <w:szCs w:val="24"/>
        </w:rPr>
        <w:t xml:space="preserve">и окружающему миру </w:t>
      </w:r>
      <w:r w:rsidR="00EC38D2" w:rsidRPr="004417FF">
        <w:rPr>
          <w:rFonts w:ascii="Times New Roman" w:hAnsi="Times New Roman"/>
          <w:sz w:val="24"/>
          <w:szCs w:val="24"/>
        </w:rPr>
        <w:t>–</w:t>
      </w:r>
      <w:r w:rsidR="008650C5" w:rsidRPr="004417FF">
        <w:rPr>
          <w:rFonts w:ascii="Times New Roman" w:hAnsi="Times New Roman"/>
          <w:sz w:val="24"/>
          <w:szCs w:val="24"/>
        </w:rPr>
        <w:t xml:space="preserve"> 100%,</w:t>
      </w:r>
      <w:r w:rsidR="00BF25EF" w:rsidRPr="004417FF">
        <w:rPr>
          <w:rFonts w:ascii="Times New Roman" w:hAnsi="Times New Roman"/>
          <w:sz w:val="24"/>
          <w:szCs w:val="24"/>
        </w:rPr>
        <w:t xml:space="preserve"> качественная успеваемость </w:t>
      </w:r>
      <w:r w:rsidRPr="004417FF">
        <w:rPr>
          <w:rFonts w:ascii="Times New Roman" w:hAnsi="Times New Roman"/>
          <w:sz w:val="24"/>
          <w:szCs w:val="24"/>
        </w:rPr>
        <w:t xml:space="preserve">на оптимальном уровне по математике - </w:t>
      </w:r>
      <w:r w:rsidR="00BF25EF" w:rsidRPr="004417FF">
        <w:rPr>
          <w:rFonts w:ascii="Times New Roman" w:hAnsi="Times New Roman"/>
          <w:sz w:val="24"/>
          <w:szCs w:val="24"/>
        </w:rPr>
        <w:t>60,32</w:t>
      </w:r>
      <w:r w:rsidRPr="004417FF">
        <w:rPr>
          <w:rFonts w:ascii="Times New Roman" w:hAnsi="Times New Roman"/>
          <w:sz w:val="24"/>
          <w:szCs w:val="24"/>
        </w:rPr>
        <w:t>%,</w:t>
      </w:r>
      <w:r w:rsidRPr="004417FF">
        <w:rPr>
          <w:rFonts w:ascii="Times New Roman" w:hAnsi="Times New Roman"/>
          <w:sz w:val="24"/>
          <w:szCs w:val="24"/>
          <w:lang w:eastAsia="en-US"/>
        </w:rPr>
        <w:t xml:space="preserve"> по окружающему миру -</w:t>
      </w:r>
      <w:r w:rsidR="009229D1" w:rsidRPr="004417FF">
        <w:rPr>
          <w:rFonts w:ascii="Times New Roman" w:hAnsi="Times New Roman"/>
          <w:sz w:val="24"/>
          <w:szCs w:val="24"/>
          <w:lang w:eastAsia="en-US"/>
        </w:rPr>
        <w:t xml:space="preserve"> </w:t>
      </w:r>
      <w:r w:rsidRPr="004417FF">
        <w:rPr>
          <w:rFonts w:ascii="Times New Roman" w:hAnsi="Times New Roman"/>
          <w:sz w:val="24"/>
          <w:szCs w:val="24"/>
          <w:lang w:eastAsia="en-US"/>
        </w:rPr>
        <w:t>62,50%</w:t>
      </w:r>
      <w:r w:rsidR="004C72C4">
        <w:rPr>
          <w:rFonts w:ascii="Times New Roman" w:hAnsi="Times New Roman"/>
          <w:sz w:val="24"/>
          <w:szCs w:val="24"/>
          <w:lang w:eastAsia="en-US"/>
        </w:rPr>
        <w:t xml:space="preserve">. </w:t>
      </w:r>
    </w:p>
    <w:p w:rsidR="008E79C2" w:rsidRPr="004417FF" w:rsidRDefault="0053475D" w:rsidP="000F232C">
      <w:pPr>
        <w:pStyle w:val="a6"/>
        <w:jc w:val="both"/>
        <w:rPr>
          <w:rFonts w:ascii="Times New Roman" w:hAnsi="Times New Roman"/>
          <w:b/>
          <w:sz w:val="24"/>
          <w:szCs w:val="24"/>
        </w:rPr>
      </w:pPr>
      <w:r w:rsidRPr="004417FF">
        <w:rPr>
          <w:rFonts w:ascii="Times New Roman" w:hAnsi="Times New Roman"/>
          <w:b/>
          <w:sz w:val="24"/>
          <w:szCs w:val="24"/>
        </w:rPr>
        <w:t>4.</w:t>
      </w:r>
      <w:r w:rsidR="00B14FC0" w:rsidRPr="004417FF">
        <w:rPr>
          <w:rFonts w:ascii="Times New Roman" w:hAnsi="Times New Roman"/>
          <w:b/>
          <w:sz w:val="24"/>
          <w:szCs w:val="24"/>
        </w:rPr>
        <w:t>3</w:t>
      </w:r>
      <w:r w:rsidRPr="004417FF">
        <w:rPr>
          <w:rFonts w:ascii="Times New Roman" w:hAnsi="Times New Roman"/>
          <w:b/>
          <w:sz w:val="24"/>
          <w:szCs w:val="24"/>
        </w:rPr>
        <w:t>.1.2. Результаты ВПР в 5-</w:t>
      </w:r>
      <w:r w:rsidR="00AF106B" w:rsidRPr="004417FF">
        <w:rPr>
          <w:rFonts w:ascii="Times New Roman" w:hAnsi="Times New Roman"/>
          <w:b/>
          <w:sz w:val="24"/>
          <w:szCs w:val="24"/>
        </w:rPr>
        <w:t>8</w:t>
      </w:r>
      <w:r w:rsidRPr="004417FF">
        <w:rPr>
          <w:rFonts w:ascii="Times New Roman" w:hAnsi="Times New Roman"/>
          <w:b/>
          <w:sz w:val="24"/>
          <w:szCs w:val="24"/>
        </w:rPr>
        <w:t xml:space="preserve"> классах</w:t>
      </w:r>
      <w:r w:rsidR="00E625A4" w:rsidRPr="004417FF">
        <w:rPr>
          <w:rFonts w:ascii="Times New Roman" w:hAnsi="Times New Roman"/>
          <w:b/>
          <w:sz w:val="24"/>
          <w:szCs w:val="24"/>
        </w:rPr>
        <w:t xml:space="preserve"> </w:t>
      </w:r>
    </w:p>
    <w:p w:rsidR="00F62692" w:rsidRDefault="0089625D" w:rsidP="004C72C4">
      <w:pPr>
        <w:pStyle w:val="a6"/>
        <w:jc w:val="center"/>
        <w:rPr>
          <w:rFonts w:ascii="Times New Roman" w:hAnsi="Times New Roman"/>
          <w:b/>
          <w:sz w:val="24"/>
          <w:szCs w:val="24"/>
        </w:rPr>
      </w:pPr>
      <w:r w:rsidRPr="004417FF">
        <w:rPr>
          <w:rFonts w:ascii="Times New Roman" w:hAnsi="Times New Roman"/>
          <w:b/>
          <w:sz w:val="24"/>
          <w:szCs w:val="24"/>
        </w:rPr>
        <w:t>РУССКИЙ ЯЗЫК</w:t>
      </w:r>
    </w:p>
    <w:p w:rsidR="00451E90" w:rsidRPr="004417FF" w:rsidRDefault="00BD31AB" w:rsidP="00BD31AB">
      <w:pPr>
        <w:pStyle w:val="a6"/>
        <w:tabs>
          <w:tab w:val="left" w:pos="2867"/>
        </w:tabs>
        <w:ind w:left="502"/>
        <w:jc w:val="center"/>
        <w:rPr>
          <w:rFonts w:ascii="Times New Roman" w:hAnsi="Times New Roman"/>
          <w:b/>
          <w:sz w:val="24"/>
          <w:szCs w:val="24"/>
        </w:rPr>
      </w:pPr>
      <w:r w:rsidRPr="004417FF">
        <w:rPr>
          <w:rFonts w:ascii="Times New Roman" w:hAnsi="Times New Roman"/>
          <w:b/>
          <w:sz w:val="24"/>
          <w:szCs w:val="24"/>
        </w:rPr>
        <w:t>Мониторинг общей и</w:t>
      </w:r>
      <w:r w:rsidR="0089625D" w:rsidRPr="004417FF">
        <w:rPr>
          <w:rFonts w:ascii="Times New Roman" w:hAnsi="Times New Roman"/>
          <w:b/>
          <w:sz w:val="24"/>
          <w:szCs w:val="24"/>
        </w:rPr>
        <w:t xml:space="preserve"> качественной успеваемости</w:t>
      </w:r>
      <w:r w:rsidR="00451E90" w:rsidRPr="004417FF">
        <w:rPr>
          <w:rFonts w:ascii="Times New Roman" w:hAnsi="Times New Roman"/>
          <w:b/>
          <w:sz w:val="24"/>
          <w:szCs w:val="24"/>
        </w:rPr>
        <w:t xml:space="preserve"> ВПР по русскому языку</w:t>
      </w:r>
    </w:p>
    <w:p w:rsidR="00581E6D" w:rsidRDefault="0089625D" w:rsidP="00581E6D">
      <w:pPr>
        <w:pStyle w:val="a6"/>
        <w:tabs>
          <w:tab w:val="left" w:pos="2867"/>
        </w:tabs>
        <w:ind w:left="502"/>
        <w:jc w:val="center"/>
        <w:rPr>
          <w:rFonts w:ascii="Times New Roman" w:hAnsi="Times New Roman"/>
          <w:i/>
          <w:sz w:val="24"/>
          <w:szCs w:val="24"/>
        </w:rPr>
      </w:pPr>
      <w:r w:rsidRPr="004417FF">
        <w:rPr>
          <w:rFonts w:ascii="Times New Roman" w:hAnsi="Times New Roman"/>
          <w:b/>
          <w:sz w:val="24"/>
          <w:szCs w:val="24"/>
        </w:rPr>
        <w:t xml:space="preserve"> </w:t>
      </w:r>
      <w:r w:rsidR="00BD31AB" w:rsidRPr="004417FF">
        <w:rPr>
          <w:rFonts w:ascii="Times New Roman" w:hAnsi="Times New Roman"/>
          <w:b/>
          <w:sz w:val="24"/>
          <w:szCs w:val="24"/>
        </w:rPr>
        <w:t>(</w:t>
      </w:r>
      <w:r w:rsidRPr="004417FF">
        <w:rPr>
          <w:rFonts w:ascii="Times New Roman" w:hAnsi="Times New Roman"/>
          <w:i/>
          <w:sz w:val="24"/>
          <w:szCs w:val="24"/>
        </w:rPr>
        <w:t>в разрезе параллелей</w:t>
      </w:r>
      <w:r w:rsidR="00BD31AB" w:rsidRPr="004417FF">
        <w:rPr>
          <w:rFonts w:ascii="Times New Roman" w:hAnsi="Times New Roman"/>
          <w:i/>
          <w:sz w:val="24"/>
          <w:szCs w:val="24"/>
        </w:rPr>
        <w:t xml:space="preserve">) </w:t>
      </w:r>
    </w:p>
    <w:p w:rsidR="00776FF8" w:rsidRPr="004417FF" w:rsidRDefault="00776FF8" w:rsidP="00776FF8">
      <w:pPr>
        <w:pStyle w:val="a6"/>
        <w:tabs>
          <w:tab w:val="left" w:pos="2867"/>
        </w:tabs>
        <w:ind w:left="502"/>
        <w:jc w:val="right"/>
        <w:rPr>
          <w:rFonts w:ascii="Times New Roman" w:hAnsi="Times New Roman"/>
          <w:i/>
          <w:sz w:val="24"/>
          <w:szCs w:val="24"/>
        </w:rPr>
      </w:pPr>
      <w:r w:rsidRPr="004417FF">
        <w:rPr>
          <w:noProof/>
        </w:rPr>
        <w:drawing>
          <wp:anchor distT="0" distB="0" distL="114300" distR="114300" simplePos="0" relativeHeight="251678208" behindDoc="1" locked="0" layoutInCell="1" allowOverlap="1" wp14:anchorId="6E86D830" wp14:editId="46208E5E">
            <wp:simplePos x="0" y="0"/>
            <wp:positionH relativeFrom="column">
              <wp:posOffset>-13335</wp:posOffset>
            </wp:positionH>
            <wp:positionV relativeFrom="paragraph">
              <wp:posOffset>203835</wp:posOffset>
            </wp:positionV>
            <wp:extent cx="6129655" cy="1914525"/>
            <wp:effectExtent l="0" t="0" r="4445" b="9525"/>
            <wp:wrapThrough wrapText="bothSides">
              <wp:wrapPolygon edited="0">
                <wp:start x="0" y="0"/>
                <wp:lineTo x="0" y="21493"/>
                <wp:lineTo x="21549" y="21493"/>
                <wp:lineTo x="21549" y="0"/>
                <wp:lineTo x="0" y="0"/>
              </wp:wrapPolygon>
            </wp:wrapThrough>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776FF8">
        <w:rPr>
          <w:rFonts w:ascii="Times New Roman" w:hAnsi="Times New Roman"/>
          <w:i/>
          <w:sz w:val="20"/>
          <w:szCs w:val="20"/>
        </w:rPr>
        <w:t>Диаграмма</w:t>
      </w:r>
      <w:r>
        <w:rPr>
          <w:rFonts w:ascii="Times New Roman" w:hAnsi="Times New Roman"/>
          <w:i/>
          <w:sz w:val="20"/>
          <w:szCs w:val="20"/>
        </w:rPr>
        <w:t xml:space="preserve"> 13</w:t>
      </w:r>
    </w:p>
    <w:p w:rsidR="008E79C2" w:rsidRPr="004417FF" w:rsidRDefault="00D772CB" w:rsidP="00B90D43">
      <w:pPr>
        <w:pStyle w:val="a6"/>
        <w:tabs>
          <w:tab w:val="left" w:pos="2867"/>
        </w:tabs>
        <w:ind w:firstLine="709"/>
        <w:jc w:val="both"/>
        <w:rPr>
          <w:rFonts w:ascii="Times New Roman" w:hAnsi="Times New Roman"/>
          <w:sz w:val="24"/>
          <w:szCs w:val="24"/>
        </w:rPr>
      </w:pPr>
      <w:r w:rsidRPr="004417FF">
        <w:rPr>
          <w:rFonts w:ascii="Times New Roman" w:hAnsi="Times New Roman"/>
          <w:sz w:val="24"/>
          <w:szCs w:val="24"/>
        </w:rPr>
        <w:t xml:space="preserve">Допустимый уровень качественной успеваемости ВПР показали учащиеся 5-х и 7-х </w:t>
      </w:r>
      <w:r w:rsidRPr="004417FF">
        <w:rPr>
          <w:rFonts w:ascii="Times New Roman" w:hAnsi="Times New Roman"/>
          <w:sz w:val="24"/>
          <w:szCs w:val="24"/>
        </w:rPr>
        <w:lastRenderedPageBreak/>
        <w:t xml:space="preserve">классов. Оптимальный уровень качества знаний ВПР у учащихся 8-х классов. Критический уровень отмечен в параллели 6-х классов. Уровень качественной успеваемости в сравнении ВПР и ЭЖ подтвердили </w:t>
      </w:r>
      <w:r w:rsidR="00693A6D" w:rsidRPr="004417FF">
        <w:rPr>
          <w:rFonts w:ascii="Times New Roman" w:hAnsi="Times New Roman"/>
          <w:sz w:val="24"/>
          <w:szCs w:val="24"/>
        </w:rPr>
        <w:t xml:space="preserve">6-е и 8-е классы. </w:t>
      </w:r>
    </w:p>
    <w:p w:rsidR="00693A6D" w:rsidRPr="004417FF" w:rsidRDefault="00171C9C" w:rsidP="000F232C">
      <w:pPr>
        <w:pStyle w:val="a6"/>
        <w:jc w:val="both"/>
      </w:pPr>
      <w:r w:rsidRPr="004417FF">
        <w:t xml:space="preserve"> </w:t>
      </w:r>
    </w:p>
    <w:p w:rsidR="008E79C2" w:rsidRDefault="008E79C2" w:rsidP="00776FF8">
      <w:pPr>
        <w:pStyle w:val="a6"/>
        <w:jc w:val="center"/>
        <w:rPr>
          <w:rFonts w:ascii="Times New Roman" w:hAnsi="Times New Roman"/>
          <w:b/>
          <w:sz w:val="24"/>
          <w:szCs w:val="24"/>
        </w:rPr>
      </w:pPr>
      <w:r w:rsidRPr="004417FF">
        <w:rPr>
          <w:rFonts w:ascii="Times New Roman" w:hAnsi="Times New Roman"/>
          <w:b/>
          <w:sz w:val="24"/>
          <w:szCs w:val="24"/>
        </w:rPr>
        <w:t>Мониторинг доли учащихся, подтвердивших отметки по ВПР в соответствии с ЭЖ</w:t>
      </w:r>
    </w:p>
    <w:p w:rsidR="00776FF8" w:rsidRPr="00776FF8" w:rsidRDefault="00776FF8" w:rsidP="00776FF8">
      <w:pPr>
        <w:pStyle w:val="a6"/>
        <w:jc w:val="right"/>
        <w:rPr>
          <w:rFonts w:ascii="Times New Roman" w:hAnsi="Times New Roman"/>
          <w:i/>
          <w:sz w:val="20"/>
          <w:szCs w:val="20"/>
        </w:rPr>
      </w:pPr>
      <w:r w:rsidRPr="00776FF8">
        <w:rPr>
          <w:rFonts w:ascii="Times New Roman" w:hAnsi="Times New Roman"/>
          <w:i/>
          <w:sz w:val="20"/>
          <w:szCs w:val="20"/>
        </w:rPr>
        <w:t>Диаграмма 14</w:t>
      </w:r>
    </w:p>
    <w:p w:rsidR="008E79C2" w:rsidRPr="004417FF" w:rsidRDefault="008E79C2" w:rsidP="000F232C">
      <w:pPr>
        <w:pStyle w:val="a6"/>
        <w:jc w:val="both"/>
        <w:rPr>
          <w:rFonts w:ascii="Times New Roman" w:hAnsi="Times New Roman"/>
          <w:b/>
          <w:sz w:val="24"/>
          <w:szCs w:val="24"/>
        </w:rPr>
      </w:pPr>
      <w:r w:rsidRPr="004417FF">
        <w:rPr>
          <w:noProof/>
        </w:rPr>
        <w:drawing>
          <wp:anchor distT="0" distB="0" distL="114300" distR="114300" simplePos="0" relativeHeight="251647488" behindDoc="1" locked="0" layoutInCell="1" allowOverlap="1" wp14:anchorId="6A027966" wp14:editId="7BF8224E">
            <wp:simplePos x="0" y="0"/>
            <wp:positionH relativeFrom="column">
              <wp:posOffset>-12065</wp:posOffset>
            </wp:positionH>
            <wp:positionV relativeFrom="paragraph">
              <wp:posOffset>9525</wp:posOffset>
            </wp:positionV>
            <wp:extent cx="6000750" cy="1167765"/>
            <wp:effectExtent l="0" t="0" r="19050" b="13335"/>
            <wp:wrapThrough wrapText="bothSides">
              <wp:wrapPolygon edited="0">
                <wp:start x="0" y="0"/>
                <wp:lineTo x="0" y="21494"/>
                <wp:lineTo x="21600" y="21494"/>
                <wp:lineTo x="21600" y="0"/>
                <wp:lineTo x="0" y="0"/>
              </wp:wrapPolygon>
            </wp:wrapThrough>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F9050D" w:rsidRPr="004417FF" w:rsidRDefault="00F9050D" w:rsidP="00F9050D">
      <w:pPr>
        <w:pStyle w:val="a6"/>
        <w:jc w:val="both"/>
        <w:rPr>
          <w:rFonts w:ascii="Times New Roman" w:hAnsi="Times New Roman"/>
          <w:b/>
          <w:bCs/>
          <w:sz w:val="24"/>
          <w:szCs w:val="24"/>
          <w:lang w:eastAsia="en-US"/>
        </w:rPr>
      </w:pPr>
      <w:r w:rsidRPr="004417FF">
        <w:rPr>
          <w:rFonts w:ascii="Times New Roman" w:hAnsi="Times New Roman"/>
          <w:sz w:val="24"/>
          <w:szCs w:val="24"/>
          <w:lang w:eastAsia="en-US"/>
        </w:rPr>
        <w:t xml:space="preserve">           В ходе анализа соответствия отметок за выполненную работу и отметок по журналу по русскому языку подтвердили (отм. ВПР = отм. по журналу) – 83% 5-ти классников, 72% 8-ми классников.</w:t>
      </w:r>
    </w:p>
    <w:p w:rsidR="00C56441" w:rsidRPr="004417FF" w:rsidRDefault="00C56441" w:rsidP="0089625D">
      <w:pPr>
        <w:pStyle w:val="a6"/>
        <w:jc w:val="center"/>
        <w:rPr>
          <w:rFonts w:ascii="Times New Roman" w:hAnsi="Times New Roman"/>
          <w:b/>
          <w:sz w:val="24"/>
          <w:szCs w:val="24"/>
        </w:rPr>
      </w:pPr>
    </w:p>
    <w:p w:rsidR="008E79C2" w:rsidRPr="004417FF" w:rsidRDefault="0089625D" w:rsidP="00743670">
      <w:pPr>
        <w:pStyle w:val="a6"/>
        <w:jc w:val="center"/>
        <w:rPr>
          <w:rFonts w:ascii="Times New Roman" w:hAnsi="Times New Roman"/>
          <w:b/>
          <w:sz w:val="24"/>
          <w:szCs w:val="24"/>
        </w:rPr>
      </w:pPr>
      <w:r w:rsidRPr="004417FF">
        <w:rPr>
          <w:rFonts w:ascii="Times New Roman" w:hAnsi="Times New Roman"/>
          <w:b/>
          <w:sz w:val="24"/>
          <w:szCs w:val="24"/>
        </w:rPr>
        <w:t>МАТЕМАТИКА</w:t>
      </w:r>
    </w:p>
    <w:p w:rsidR="00451E90" w:rsidRPr="004417FF" w:rsidRDefault="00BD31AB" w:rsidP="0089625D">
      <w:pPr>
        <w:pStyle w:val="a6"/>
        <w:tabs>
          <w:tab w:val="left" w:pos="2867"/>
        </w:tabs>
        <w:ind w:left="502"/>
        <w:jc w:val="center"/>
        <w:rPr>
          <w:rFonts w:ascii="Times New Roman" w:hAnsi="Times New Roman"/>
          <w:b/>
          <w:sz w:val="24"/>
          <w:szCs w:val="24"/>
        </w:rPr>
      </w:pPr>
      <w:r w:rsidRPr="004417FF">
        <w:rPr>
          <w:rFonts w:ascii="Times New Roman" w:hAnsi="Times New Roman"/>
          <w:b/>
          <w:sz w:val="24"/>
          <w:szCs w:val="24"/>
        </w:rPr>
        <w:t>Мониторинг общей и</w:t>
      </w:r>
      <w:r w:rsidR="0089625D" w:rsidRPr="004417FF">
        <w:rPr>
          <w:rFonts w:ascii="Times New Roman" w:hAnsi="Times New Roman"/>
          <w:b/>
          <w:sz w:val="24"/>
          <w:szCs w:val="24"/>
        </w:rPr>
        <w:t xml:space="preserve"> качественной успеваемости</w:t>
      </w:r>
      <w:r w:rsidR="00451E90" w:rsidRPr="004417FF">
        <w:rPr>
          <w:rFonts w:ascii="Times New Roman" w:hAnsi="Times New Roman"/>
          <w:b/>
          <w:sz w:val="24"/>
          <w:szCs w:val="24"/>
        </w:rPr>
        <w:t xml:space="preserve"> ВПР по математике</w:t>
      </w:r>
    </w:p>
    <w:p w:rsidR="0089625D" w:rsidRDefault="00451E90" w:rsidP="0089625D">
      <w:pPr>
        <w:pStyle w:val="a6"/>
        <w:tabs>
          <w:tab w:val="left" w:pos="2867"/>
        </w:tabs>
        <w:ind w:left="502"/>
        <w:jc w:val="center"/>
        <w:rPr>
          <w:rFonts w:ascii="Times New Roman" w:hAnsi="Times New Roman"/>
          <w:i/>
          <w:sz w:val="24"/>
          <w:szCs w:val="24"/>
        </w:rPr>
      </w:pPr>
      <w:r w:rsidRPr="004417FF">
        <w:rPr>
          <w:rFonts w:ascii="Times New Roman" w:hAnsi="Times New Roman"/>
          <w:b/>
          <w:sz w:val="24"/>
          <w:szCs w:val="24"/>
        </w:rPr>
        <w:t xml:space="preserve"> </w:t>
      </w:r>
      <w:r w:rsidRPr="004417FF">
        <w:rPr>
          <w:rFonts w:ascii="Times New Roman" w:hAnsi="Times New Roman"/>
          <w:i/>
          <w:sz w:val="24"/>
          <w:szCs w:val="24"/>
        </w:rPr>
        <w:t>(в разрезе параллелей)</w:t>
      </w:r>
      <w:r w:rsidR="0089625D" w:rsidRPr="004417FF">
        <w:rPr>
          <w:rFonts w:ascii="Times New Roman" w:hAnsi="Times New Roman"/>
          <w:i/>
          <w:sz w:val="24"/>
          <w:szCs w:val="24"/>
        </w:rPr>
        <w:t xml:space="preserve"> </w:t>
      </w:r>
      <w:r w:rsidRPr="004417FF">
        <w:rPr>
          <w:rFonts w:ascii="Times New Roman" w:hAnsi="Times New Roman"/>
          <w:i/>
          <w:sz w:val="24"/>
          <w:szCs w:val="24"/>
        </w:rPr>
        <w:t xml:space="preserve"> </w:t>
      </w:r>
    </w:p>
    <w:p w:rsidR="00776FF8" w:rsidRPr="00776FF8" w:rsidRDefault="00776FF8" w:rsidP="00776FF8">
      <w:pPr>
        <w:pStyle w:val="a6"/>
        <w:tabs>
          <w:tab w:val="left" w:pos="2867"/>
        </w:tabs>
        <w:ind w:left="502"/>
        <w:jc w:val="right"/>
        <w:rPr>
          <w:rFonts w:ascii="Times New Roman" w:hAnsi="Times New Roman"/>
          <w:sz w:val="20"/>
          <w:szCs w:val="20"/>
        </w:rPr>
      </w:pPr>
      <w:r w:rsidRPr="00776FF8">
        <w:rPr>
          <w:rFonts w:ascii="Times New Roman" w:hAnsi="Times New Roman"/>
          <w:i/>
          <w:sz w:val="20"/>
          <w:szCs w:val="20"/>
        </w:rPr>
        <w:t>Диаграмма 15</w:t>
      </w:r>
    </w:p>
    <w:p w:rsidR="008E79C2" w:rsidRPr="004417FF" w:rsidRDefault="00BD31AB" w:rsidP="000F232C">
      <w:pPr>
        <w:pStyle w:val="a6"/>
        <w:jc w:val="both"/>
        <w:rPr>
          <w:noProof/>
        </w:rPr>
      </w:pPr>
      <w:r w:rsidRPr="004417FF">
        <w:rPr>
          <w:noProof/>
        </w:rPr>
        <w:drawing>
          <wp:inline distT="0" distB="0" distL="0" distR="0" wp14:anchorId="79490BE2" wp14:editId="0259DF8E">
            <wp:extent cx="6047105" cy="1905000"/>
            <wp:effectExtent l="0" t="19050" r="1079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56441" w:rsidRPr="004417FF" w:rsidRDefault="00C56441" w:rsidP="00C56441">
      <w:pPr>
        <w:pStyle w:val="a6"/>
        <w:ind w:firstLine="708"/>
        <w:jc w:val="both"/>
        <w:rPr>
          <w:rFonts w:ascii="Times New Roman" w:hAnsi="Times New Roman"/>
          <w:sz w:val="24"/>
          <w:szCs w:val="24"/>
        </w:rPr>
      </w:pPr>
      <w:r w:rsidRPr="004417FF">
        <w:rPr>
          <w:rFonts w:ascii="Times New Roman" w:hAnsi="Times New Roman"/>
          <w:sz w:val="24"/>
          <w:szCs w:val="24"/>
        </w:rPr>
        <w:t xml:space="preserve">Допустимый уровень качественной успеваемости ВПР по математике показали учащиеся 5-7-х классов. Критический уровень отмечен в параллели 8-х классов. </w:t>
      </w:r>
    </w:p>
    <w:p w:rsidR="00651B2D" w:rsidRDefault="0089625D" w:rsidP="00C56441">
      <w:pPr>
        <w:pStyle w:val="a6"/>
        <w:jc w:val="both"/>
        <w:rPr>
          <w:rFonts w:ascii="Times New Roman" w:hAnsi="Times New Roman"/>
          <w:b/>
          <w:sz w:val="24"/>
          <w:szCs w:val="24"/>
        </w:rPr>
      </w:pPr>
      <w:r w:rsidRPr="004417FF">
        <w:rPr>
          <w:rFonts w:ascii="Times New Roman" w:hAnsi="Times New Roman"/>
          <w:b/>
          <w:sz w:val="24"/>
          <w:szCs w:val="24"/>
        </w:rPr>
        <w:t>Мониторинг доли учащихся, подтвердивших отм</w:t>
      </w:r>
      <w:r w:rsidR="00502FFE" w:rsidRPr="004417FF">
        <w:rPr>
          <w:rFonts w:ascii="Times New Roman" w:hAnsi="Times New Roman"/>
          <w:b/>
          <w:sz w:val="24"/>
          <w:szCs w:val="24"/>
        </w:rPr>
        <w:t>етки по ВПР в соответствии с ЭЖ</w:t>
      </w:r>
    </w:p>
    <w:p w:rsidR="00776FF8" w:rsidRPr="00776FF8" w:rsidRDefault="00776FF8" w:rsidP="00776FF8">
      <w:pPr>
        <w:pStyle w:val="a6"/>
        <w:jc w:val="right"/>
        <w:rPr>
          <w:rFonts w:ascii="Times New Roman" w:hAnsi="Times New Roman"/>
          <w:i/>
          <w:sz w:val="20"/>
          <w:szCs w:val="20"/>
        </w:rPr>
      </w:pPr>
      <w:r w:rsidRPr="004417FF">
        <w:rPr>
          <w:noProof/>
        </w:rPr>
        <w:drawing>
          <wp:anchor distT="0" distB="0" distL="114300" distR="114300" simplePos="0" relativeHeight="251653632" behindDoc="1" locked="0" layoutInCell="1" allowOverlap="1" wp14:anchorId="4CE20734" wp14:editId="163B2DB6">
            <wp:simplePos x="0" y="0"/>
            <wp:positionH relativeFrom="column">
              <wp:posOffset>-70485</wp:posOffset>
            </wp:positionH>
            <wp:positionV relativeFrom="paragraph">
              <wp:posOffset>224790</wp:posOffset>
            </wp:positionV>
            <wp:extent cx="6181725" cy="1028700"/>
            <wp:effectExtent l="0" t="0" r="9525" b="0"/>
            <wp:wrapThrough wrapText="bothSides">
              <wp:wrapPolygon edited="0">
                <wp:start x="0" y="0"/>
                <wp:lineTo x="0" y="21200"/>
                <wp:lineTo x="21567" y="21200"/>
                <wp:lineTo x="21567" y="0"/>
                <wp:lineTo x="0" y="0"/>
              </wp:wrapPolygon>
            </wp:wrapThrough>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776FF8">
        <w:rPr>
          <w:rFonts w:ascii="Times New Roman" w:hAnsi="Times New Roman"/>
          <w:i/>
          <w:sz w:val="20"/>
          <w:szCs w:val="20"/>
        </w:rPr>
        <w:t>Диаграмма 16</w:t>
      </w:r>
    </w:p>
    <w:p w:rsidR="00C56441" w:rsidRPr="004417FF" w:rsidRDefault="00C56441" w:rsidP="00651B2D">
      <w:pPr>
        <w:pStyle w:val="a6"/>
        <w:ind w:firstLine="708"/>
        <w:jc w:val="both"/>
        <w:rPr>
          <w:rFonts w:ascii="Times New Roman" w:hAnsi="Times New Roman"/>
          <w:sz w:val="24"/>
          <w:szCs w:val="24"/>
          <w:lang w:eastAsia="en-US"/>
        </w:rPr>
      </w:pPr>
      <w:r w:rsidRPr="004417FF">
        <w:rPr>
          <w:rFonts w:ascii="Times New Roman" w:hAnsi="Times New Roman"/>
          <w:sz w:val="24"/>
          <w:szCs w:val="24"/>
          <w:lang w:eastAsia="en-US"/>
        </w:rPr>
        <w:t xml:space="preserve">В ходе анализа соответствия отметок за выполненную работу и отметок по журналу по русскому языку подтвердили (отм. ВПР = отм. по журналу) – 89% 5-ти классников, 72% </w:t>
      </w:r>
      <w:r w:rsidR="004A26EC" w:rsidRPr="004417FF">
        <w:rPr>
          <w:rFonts w:ascii="Times New Roman" w:hAnsi="Times New Roman"/>
          <w:sz w:val="24"/>
          <w:szCs w:val="24"/>
          <w:lang w:eastAsia="en-US"/>
        </w:rPr>
        <w:t>у 6-х и 7</w:t>
      </w:r>
      <w:r w:rsidR="00B0743B" w:rsidRPr="004417FF">
        <w:rPr>
          <w:rFonts w:ascii="Times New Roman" w:hAnsi="Times New Roman"/>
          <w:sz w:val="24"/>
          <w:szCs w:val="24"/>
          <w:lang w:eastAsia="en-US"/>
        </w:rPr>
        <w:t>-х</w:t>
      </w:r>
      <w:r w:rsidRPr="004417FF">
        <w:rPr>
          <w:rFonts w:ascii="Times New Roman" w:hAnsi="Times New Roman"/>
          <w:sz w:val="24"/>
          <w:szCs w:val="24"/>
          <w:lang w:eastAsia="en-US"/>
        </w:rPr>
        <w:t xml:space="preserve"> класс</w:t>
      </w:r>
      <w:r w:rsidR="004A26EC" w:rsidRPr="004417FF">
        <w:rPr>
          <w:rFonts w:ascii="Times New Roman" w:hAnsi="Times New Roman"/>
          <w:sz w:val="24"/>
          <w:szCs w:val="24"/>
          <w:lang w:eastAsia="en-US"/>
        </w:rPr>
        <w:t>ах, 89% соответствия в 8-х классах.</w:t>
      </w:r>
    </w:p>
    <w:p w:rsidR="004A26EC" w:rsidRPr="004417FF" w:rsidRDefault="004A26EC" w:rsidP="00502FFE">
      <w:pPr>
        <w:pStyle w:val="a6"/>
        <w:jc w:val="both"/>
        <w:rPr>
          <w:rFonts w:ascii="Times New Roman" w:hAnsi="Times New Roman"/>
          <w:sz w:val="24"/>
          <w:szCs w:val="24"/>
          <w:lang w:eastAsia="en-US"/>
        </w:rPr>
      </w:pPr>
    </w:p>
    <w:p w:rsidR="004A26EC" w:rsidRPr="004417FF" w:rsidRDefault="004A26EC" w:rsidP="004A26EC">
      <w:pPr>
        <w:spacing w:after="0"/>
        <w:jc w:val="center"/>
        <w:rPr>
          <w:rFonts w:ascii="Times New Roman" w:hAnsi="Times New Roman"/>
          <w:b/>
          <w:bCs/>
          <w:sz w:val="24"/>
          <w:szCs w:val="24"/>
        </w:rPr>
      </w:pPr>
      <w:r w:rsidRPr="004417FF">
        <w:rPr>
          <w:rFonts w:ascii="Times New Roman" w:hAnsi="Times New Roman"/>
          <w:b/>
          <w:bCs/>
          <w:sz w:val="24"/>
          <w:szCs w:val="24"/>
        </w:rPr>
        <w:t>БИОЛОГИЯ</w:t>
      </w:r>
    </w:p>
    <w:p w:rsidR="00451E90" w:rsidRPr="004417FF" w:rsidRDefault="004A26EC" w:rsidP="00743670">
      <w:pPr>
        <w:spacing w:after="0"/>
        <w:ind w:firstLine="720"/>
        <w:jc w:val="both"/>
        <w:rPr>
          <w:rFonts w:ascii="Times New Roman" w:eastAsia="Calibri" w:hAnsi="Times New Roman"/>
          <w:sz w:val="24"/>
          <w:szCs w:val="24"/>
        </w:rPr>
      </w:pPr>
      <w:r w:rsidRPr="004417FF">
        <w:rPr>
          <w:rFonts w:ascii="Times New Roman" w:eastAsia="Calibri" w:hAnsi="Times New Roman"/>
          <w:sz w:val="24"/>
          <w:szCs w:val="24"/>
        </w:rPr>
        <w:t>Всего участвовали в ВПР - 73 пятиклассника и 21 ученик 6-а класса.</w:t>
      </w:r>
    </w:p>
    <w:p w:rsidR="004C72C4" w:rsidRDefault="004C72C4" w:rsidP="00451E90">
      <w:pPr>
        <w:spacing w:after="0"/>
        <w:ind w:firstLine="720"/>
        <w:jc w:val="center"/>
        <w:rPr>
          <w:rFonts w:ascii="Times New Roman" w:eastAsia="Calibri" w:hAnsi="Times New Roman"/>
          <w:b/>
          <w:sz w:val="24"/>
          <w:szCs w:val="24"/>
        </w:rPr>
      </w:pPr>
    </w:p>
    <w:p w:rsidR="00451E90" w:rsidRPr="004417FF" w:rsidRDefault="00451E90" w:rsidP="00451E90">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lastRenderedPageBreak/>
        <w:t xml:space="preserve">Мониторинг общей и качественной успеваемости ВПР по биологии </w:t>
      </w:r>
    </w:p>
    <w:p w:rsidR="00776FF8" w:rsidRPr="00776FF8" w:rsidRDefault="00776FF8" w:rsidP="00776FF8">
      <w:pPr>
        <w:spacing w:after="0"/>
        <w:ind w:firstLine="720"/>
        <w:jc w:val="right"/>
        <w:rPr>
          <w:rFonts w:ascii="Times New Roman" w:eastAsia="Calibri" w:hAnsi="Times New Roman"/>
          <w:i/>
          <w:sz w:val="20"/>
          <w:szCs w:val="20"/>
        </w:rPr>
      </w:pPr>
      <w:r w:rsidRPr="004417FF">
        <w:rPr>
          <w:b/>
          <w:noProof/>
        </w:rPr>
        <w:drawing>
          <wp:anchor distT="0" distB="0" distL="114300" distR="114300" simplePos="0" relativeHeight="251681280" behindDoc="1" locked="0" layoutInCell="1" allowOverlap="1" wp14:anchorId="77556519" wp14:editId="221462F3">
            <wp:simplePos x="0" y="0"/>
            <wp:positionH relativeFrom="column">
              <wp:posOffset>-3810</wp:posOffset>
            </wp:positionH>
            <wp:positionV relativeFrom="paragraph">
              <wp:posOffset>193040</wp:posOffset>
            </wp:positionV>
            <wp:extent cx="6120130" cy="1781175"/>
            <wp:effectExtent l="0" t="19050" r="13970" b="9525"/>
            <wp:wrapThrough wrapText="bothSides">
              <wp:wrapPolygon edited="0">
                <wp:start x="0" y="-231"/>
                <wp:lineTo x="0" y="21484"/>
                <wp:lineTo x="21582" y="21484"/>
                <wp:lineTo x="21582" y="-231"/>
                <wp:lineTo x="0" y="-231"/>
              </wp:wrapPolygon>
            </wp:wrapThrough>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776FF8">
        <w:rPr>
          <w:rFonts w:ascii="Times New Roman" w:eastAsia="Calibri" w:hAnsi="Times New Roman"/>
          <w:i/>
          <w:sz w:val="20"/>
          <w:szCs w:val="20"/>
        </w:rPr>
        <w:t>Диаграмма 17</w:t>
      </w:r>
    </w:p>
    <w:p w:rsidR="00DD1794" w:rsidRPr="004417FF" w:rsidRDefault="00DD1794" w:rsidP="00F62692">
      <w:pPr>
        <w:pStyle w:val="a6"/>
        <w:ind w:firstLine="708"/>
        <w:jc w:val="both"/>
        <w:rPr>
          <w:rFonts w:ascii="Times New Roman" w:hAnsi="Times New Roman"/>
          <w:sz w:val="24"/>
          <w:szCs w:val="24"/>
        </w:rPr>
      </w:pPr>
      <w:r w:rsidRPr="004417FF">
        <w:rPr>
          <w:rFonts w:ascii="Times New Roman" w:hAnsi="Times New Roman"/>
          <w:sz w:val="24"/>
          <w:szCs w:val="24"/>
        </w:rPr>
        <w:t>Высокий уровень качества знаний ВПР по биологии (76%) в 7-а классе. Средний показатель качества знаний ВПР по биологии в параллели 5-8 к</w:t>
      </w:r>
      <w:r w:rsidR="00451E90" w:rsidRPr="004417FF">
        <w:rPr>
          <w:rFonts w:ascii="Times New Roman" w:hAnsi="Times New Roman"/>
          <w:sz w:val="24"/>
          <w:szCs w:val="24"/>
        </w:rPr>
        <w:t xml:space="preserve">лассов </w:t>
      </w:r>
      <w:r w:rsidRPr="004417FF">
        <w:rPr>
          <w:rFonts w:ascii="Times New Roman" w:hAnsi="Times New Roman"/>
          <w:sz w:val="24"/>
          <w:szCs w:val="24"/>
        </w:rPr>
        <w:t>находится на оптимальном уровне (</w:t>
      </w:r>
      <w:r w:rsidR="00451E90" w:rsidRPr="004417FF">
        <w:rPr>
          <w:rFonts w:ascii="Times New Roman" w:hAnsi="Times New Roman"/>
          <w:sz w:val="24"/>
          <w:szCs w:val="24"/>
        </w:rPr>
        <w:t xml:space="preserve">средний показатель - </w:t>
      </w:r>
      <w:r w:rsidR="00F62692">
        <w:rPr>
          <w:rFonts w:ascii="Times New Roman" w:hAnsi="Times New Roman"/>
          <w:sz w:val="24"/>
          <w:szCs w:val="24"/>
        </w:rPr>
        <w:t>63%).</w:t>
      </w:r>
    </w:p>
    <w:p w:rsidR="0089625D" w:rsidRPr="004417FF" w:rsidRDefault="0089625D" w:rsidP="000F232C">
      <w:pPr>
        <w:spacing w:after="0" w:line="240" w:lineRule="auto"/>
        <w:ind w:firstLine="708"/>
        <w:jc w:val="center"/>
        <w:rPr>
          <w:rFonts w:ascii="Times New Roman" w:hAnsi="Times New Roman"/>
          <w:b/>
          <w:sz w:val="24"/>
          <w:szCs w:val="24"/>
        </w:rPr>
      </w:pPr>
    </w:p>
    <w:p w:rsidR="00414965" w:rsidRPr="004417FF" w:rsidRDefault="00430053" w:rsidP="00DD1794">
      <w:pPr>
        <w:spacing w:after="0" w:line="240" w:lineRule="auto"/>
        <w:ind w:firstLine="708"/>
        <w:jc w:val="center"/>
        <w:rPr>
          <w:rFonts w:ascii="Times New Roman" w:hAnsi="Times New Roman"/>
          <w:b/>
          <w:sz w:val="24"/>
          <w:szCs w:val="24"/>
        </w:rPr>
      </w:pPr>
      <w:r w:rsidRPr="004417FF">
        <w:rPr>
          <w:rFonts w:ascii="Times New Roman" w:hAnsi="Times New Roman"/>
          <w:b/>
          <w:sz w:val="24"/>
          <w:szCs w:val="24"/>
        </w:rPr>
        <w:t xml:space="preserve">ГЕОГРАФИЯ </w:t>
      </w:r>
    </w:p>
    <w:p w:rsidR="00044D57" w:rsidRPr="004417FF" w:rsidRDefault="00502FFE" w:rsidP="00743670">
      <w:pPr>
        <w:spacing w:after="0"/>
        <w:ind w:firstLine="720"/>
        <w:rPr>
          <w:rFonts w:ascii="Times New Roman" w:hAnsi="Times New Roman"/>
          <w:sz w:val="24"/>
          <w:szCs w:val="24"/>
        </w:rPr>
      </w:pPr>
      <w:r w:rsidRPr="004417FF">
        <w:rPr>
          <w:rFonts w:ascii="Times New Roman" w:hAnsi="Times New Roman"/>
          <w:sz w:val="24"/>
          <w:szCs w:val="24"/>
        </w:rPr>
        <w:t xml:space="preserve">ВПР по географии выполнили </w:t>
      </w:r>
      <w:r w:rsidR="00414965" w:rsidRPr="004417FF">
        <w:rPr>
          <w:rFonts w:ascii="Times New Roman" w:hAnsi="Times New Roman"/>
          <w:sz w:val="24"/>
          <w:szCs w:val="24"/>
        </w:rPr>
        <w:t xml:space="preserve">83 </w:t>
      </w:r>
      <w:r w:rsidRPr="004417FF">
        <w:rPr>
          <w:rFonts w:ascii="Times New Roman" w:hAnsi="Times New Roman"/>
          <w:sz w:val="24"/>
          <w:szCs w:val="24"/>
        </w:rPr>
        <w:t>об</w:t>
      </w:r>
      <w:r w:rsidR="00414965" w:rsidRPr="004417FF">
        <w:rPr>
          <w:rFonts w:ascii="Times New Roman" w:hAnsi="Times New Roman"/>
          <w:sz w:val="24"/>
          <w:szCs w:val="24"/>
        </w:rPr>
        <w:t>уча</w:t>
      </w:r>
      <w:r w:rsidRPr="004417FF">
        <w:rPr>
          <w:rFonts w:ascii="Times New Roman" w:hAnsi="Times New Roman"/>
          <w:sz w:val="24"/>
          <w:szCs w:val="24"/>
        </w:rPr>
        <w:t>ю</w:t>
      </w:r>
      <w:r w:rsidR="00414965" w:rsidRPr="004417FF">
        <w:rPr>
          <w:rFonts w:ascii="Times New Roman" w:hAnsi="Times New Roman"/>
          <w:sz w:val="24"/>
          <w:szCs w:val="24"/>
        </w:rPr>
        <w:t xml:space="preserve">щихся 6-8-х классов. </w:t>
      </w:r>
    </w:p>
    <w:p w:rsidR="00451E90" w:rsidRPr="004417FF" w:rsidRDefault="00451E90" w:rsidP="00451E90">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t>Мониторинг общей и качественной успеваемости ВПР по географии</w:t>
      </w:r>
    </w:p>
    <w:p w:rsidR="00776FF8" w:rsidRPr="00776FF8" w:rsidRDefault="00776FF8" w:rsidP="00776FF8">
      <w:pPr>
        <w:spacing w:after="0"/>
        <w:ind w:firstLine="720"/>
        <w:jc w:val="right"/>
        <w:rPr>
          <w:rFonts w:ascii="Times New Roman" w:eastAsia="Calibri" w:hAnsi="Times New Roman"/>
          <w:i/>
          <w:sz w:val="20"/>
          <w:szCs w:val="20"/>
        </w:rPr>
      </w:pPr>
      <w:r w:rsidRPr="004417FF">
        <w:rPr>
          <w:noProof/>
        </w:rPr>
        <w:drawing>
          <wp:anchor distT="0" distB="0" distL="114300" distR="114300" simplePos="0" relativeHeight="251684352" behindDoc="1" locked="0" layoutInCell="1" allowOverlap="1" wp14:anchorId="0324C94A" wp14:editId="354ADA86">
            <wp:simplePos x="0" y="0"/>
            <wp:positionH relativeFrom="column">
              <wp:posOffset>5715</wp:posOffset>
            </wp:positionH>
            <wp:positionV relativeFrom="paragraph">
              <wp:posOffset>203835</wp:posOffset>
            </wp:positionV>
            <wp:extent cx="6008370" cy="1800225"/>
            <wp:effectExtent l="0" t="0" r="11430" b="9525"/>
            <wp:wrapThrough wrapText="bothSides">
              <wp:wrapPolygon edited="0">
                <wp:start x="0" y="0"/>
                <wp:lineTo x="0" y="21486"/>
                <wp:lineTo x="21573" y="21486"/>
                <wp:lineTo x="21573" y="0"/>
                <wp:lineTo x="0" y="0"/>
              </wp:wrapPolygon>
            </wp:wrapThrough>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Pr="00776FF8">
        <w:rPr>
          <w:rFonts w:ascii="Times New Roman" w:eastAsia="Calibri" w:hAnsi="Times New Roman"/>
          <w:i/>
          <w:sz w:val="20"/>
          <w:szCs w:val="20"/>
        </w:rPr>
        <w:t>Диаграмма 18</w:t>
      </w:r>
    </w:p>
    <w:p w:rsidR="00044D57" w:rsidRPr="004417FF" w:rsidRDefault="00044D57" w:rsidP="00044D57">
      <w:pPr>
        <w:pStyle w:val="a6"/>
        <w:ind w:firstLine="708"/>
        <w:jc w:val="both"/>
        <w:rPr>
          <w:rFonts w:ascii="Times New Roman" w:hAnsi="Times New Roman"/>
          <w:sz w:val="24"/>
          <w:szCs w:val="24"/>
        </w:rPr>
      </w:pPr>
      <w:r w:rsidRPr="004417FF">
        <w:rPr>
          <w:rFonts w:ascii="Times New Roman" w:hAnsi="Times New Roman"/>
          <w:sz w:val="24"/>
          <w:szCs w:val="24"/>
        </w:rPr>
        <w:t>Средний показатель качества знаний ВПР в параллели 6-8 классов находится на оптимальном уровне (55%).</w:t>
      </w:r>
    </w:p>
    <w:p w:rsidR="00430053" w:rsidRPr="004417FF" w:rsidRDefault="00430053" w:rsidP="00B90D43">
      <w:pPr>
        <w:spacing w:after="0" w:line="240" w:lineRule="auto"/>
        <w:rPr>
          <w:rFonts w:ascii="Times New Roman" w:hAnsi="Times New Roman"/>
          <w:b/>
          <w:sz w:val="24"/>
          <w:szCs w:val="24"/>
        </w:rPr>
      </w:pPr>
    </w:p>
    <w:p w:rsidR="00B90D43" w:rsidRPr="004417FF" w:rsidRDefault="00412A57" w:rsidP="00B90D43">
      <w:pPr>
        <w:spacing w:after="0" w:line="240" w:lineRule="auto"/>
        <w:ind w:firstLine="708"/>
        <w:jc w:val="center"/>
        <w:rPr>
          <w:rFonts w:ascii="Times New Roman" w:hAnsi="Times New Roman"/>
          <w:b/>
          <w:sz w:val="24"/>
          <w:szCs w:val="24"/>
        </w:rPr>
      </w:pPr>
      <w:r w:rsidRPr="004417FF">
        <w:rPr>
          <w:rFonts w:ascii="Times New Roman" w:hAnsi="Times New Roman"/>
          <w:b/>
          <w:sz w:val="24"/>
          <w:szCs w:val="24"/>
        </w:rPr>
        <w:t>ИСТОРИЯ</w:t>
      </w:r>
    </w:p>
    <w:p w:rsidR="00DD1794" w:rsidRPr="004417FF" w:rsidRDefault="00412A57" w:rsidP="00743670">
      <w:pPr>
        <w:spacing w:after="0"/>
        <w:ind w:firstLine="720"/>
        <w:jc w:val="both"/>
        <w:rPr>
          <w:rFonts w:ascii="Times New Roman" w:eastAsia="Calibri" w:hAnsi="Times New Roman"/>
          <w:sz w:val="24"/>
          <w:szCs w:val="24"/>
        </w:rPr>
      </w:pPr>
      <w:r w:rsidRPr="004417FF">
        <w:rPr>
          <w:rFonts w:ascii="Times New Roman" w:eastAsia="Calibri" w:hAnsi="Times New Roman"/>
          <w:sz w:val="24"/>
          <w:szCs w:val="24"/>
        </w:rPr>
        <w:t xml:space="preserve">Всего участвовали в ВПР – по истории 74 пятиклассника и </w:t>
      </w:r>
      <w:r w:rsidR="00743670" w:rsidRPr="004417FF">
        <w:rPr>
          <w:rFonts w:ascii="Times New Roman" w:eastAsia="Calibri" w:hAnsi="Times New Roman"/>
          <w:sz w:val="24"/>
          <w:szCs w:val="24"/>
        </w:rPr>
        <w:t>64 учащихся 6-8 классов.</w:t>
      </w:r>
    </w:p>
    <w:p w:rsidR="0027764A" w:rsidRPr="004417FF" w:rsidRDefault="0027764A" w:rsidP="0027764A">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t>Мониторинг общей и качественной успеваемости ВПР по истории</w:t>
      </w:r>
    </w:p>
    <w:p w:rsidR="00776FF8" w:rsidRPr="004417FF" w:rsidRDefault="00776FF8" w:rsidP="00776FF8">
      <w:pPr>
        <w:spacing w:after="0"/>
        <w:ind w:firstLine="720"/>
        <w:jc w:val="right"/>
        <w:rPr>
          <w:rFonts w:ascii="Times New Roman" w:eastAsia="Calibri" w:hAnsi="Times New Roman"/>
          <w:i/>
          <w:sz w:val="24"/>
          <w:szCs w:val="24"/>
        </w:rPr>
      </w:pPr>
      <w:r w:rsidRPr="004417FF">
        <w:rPr>
          <w:rFonts w:ascii="Times New Roman" w:hAnsi="Times New Roman"/>
          <w:noProof/>
        </w:rPr>
        <w:drawing>
          <wp:anchor distT="0" distB="0" distL="114300" distR="114300" simplePos="0" relativeHeight="251690496" behindDoc="1" locked="0" layoutInCell="1" allowOverlap="1" wp14:anchorId="13AE1AD4" wp14:editId="194800D3">
            <wp:simplePos x="0" y="0"/>
            <wp:positionH relativeFrom="column">
              <wp:posOffset>-22860</wp:posOffset>
            </wp:positionH>
            <wp:positionV relativeFrom="paragraph">
              <wp:posOffset>227965</wp:posOffset>
            </wp:positionV>
            <wp:extent cx="6118860" cy="2066925"/>
            <wp:effectExtent l="0" t="0" r="15240" b="9525"/>
            <wp:wrapThrough wrapText="bothSides">
              <wp:wrapPolygon edited="0">
                <wp:start x="0" y="0"/>
                <wp:lineTo x="0" y="21500"/>
                <wp:lineTo x="21587" y="21500"/>
                <wp:lineTo x="21587" y="0"/>
                <wp:lineTo x="0" y="0"/>
              </wp:wrapPolygon>
            </wp:wrapThrough>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rFonts w:ascii="Times New Roman" w:eastAsia="Calibri" w:hAnsi="Times New Roman"/>
          <w:i/>
          <w:sz w:val="24"/>
          <w:szCs w:val="24"/>
        </w:rPr>
        <w:t>Диаграмма 19</w:t>
      </w:r>
    </w:p>
    <w:p w:rsidR="00BB4B9C" w:rsidRPr="004417FF" w:rsidRDefault="00BB4B9C" w:rsidP="00B90D43">
      <w:pPr>
        <w:pStyle w:val="a6"/>
        <w:ind w:firstLine="708"/>
        <w:jc w:val="both"/>
        <w:rPr>
          <w:rFonts w:ascii="Times New Roman" w:hAnsi="Times New Roman"/>
          <w:sz w:val="24"/>
          <w:szCs w:val="24"/>
        </w:rPr>
      </w:pPr>
      <w:r w:rsidRPr="004417FF">
        <w:rPr>
          <w:rFonts w:ascii="Times New Roman" w:hAnsi="Times New Roman"/>
          <w:sz w:val="24"/>
          <w:szCs w:val="24"/>
        </w:rPr>
        <w:lastRenderedPageBreak/>
        <w:t xml:space="preserve">Высокий уровень качества знаний ВПР по истории (74%) в 6-а классе. Средний показатель качества знаний ВПР в параллели </w:t>
      </w:r>
      <w:r w:rsidR="007267C1" w:rsidRPr="004417FF">
        <w:rPr>
          <w:rFonts w:ascii="Times New Roman" w:hAnsi="Times New Roman"/>
          <w:sz w:val="24"/>
          <w:szCs w:val="24"/>
        </w:rPr>
        <w:t>5</w:t>
      </w:r>
      <w:r w:rsidRPr="004417FF">
        <w:rPr>
          <w:rFonts w:ascii="Times New Roman" w:hAnsi="Times New Roman"/>
          <w:sz w:val="24"/>
          <w:szCs w:val="24"/>
        </w:rPr>
        <w:t>-8 классов находится на оптимальном уровне (69%).</w:t>
      </w:r>
    </w:p>
    <w:p w:rsidR="00BB4B9C" w:rsidRPr="004417FF" w:rsidRDefault="00BB4B9C" w:rsidP="00023B0C">
      <w:pPr>
        <w:spacing w:after="0"/>
        <w:rPr>
          <w:rFonts w:ascii="Times New Roman" w:eastAsia="Calibri" w:hAnsi="Times New Roman"/>
          <w:b/>
          <w:sz w:val="24"/>
          <w:szCs w:val="24"/>
        </w:rPr>
      </w:pPr>
    </w:p>
    <w:p w:rsidR="007267C1" w:rsidRPr="004417FF" w:rsidRDefault="007267C1" w:rsidP="007267C1">
      <w:pPr>
        <w:spacing w:after="0"/>
        <w:ind w:firstLine="567"/>
        <w:jc w:val="center"/>
        <w:rPr>
          <w:rFonts w:ascii="Times New Roman" w:hAnsi="Times New Roman"/>
          <w:b/>
          <w:sz w:val="24"/>
          <w:szCs w:val="24"/>
        </w:rPr>
      </w:pPr>
      <w:r w:rsidRPr="004417FF">
        <w:rPr>
          <w:rFonts w:ascii="Times New Roman" w:hAnsi="Times New Roman"/>
          <w:b/>
          <w:sz w:val="24"/>
          <w:szCs w:val="24"/>
        </w:rPr>
        <w:t xml:space="preserve">ОБЩЕСТВОЗНАНИЕ  </w:t>
      </w:r>
    </w:p>
    <w:p w:rsidR="007267C1" w:rsidRPr="004417FF" w:rsidRDefault="007267C1" w:rsidP="007267C1">
      <w:pPr>
        <w:pStyle w:val="a6"/>
        <w:ind w:firstLine="708"/>
        <w:jc w:val="both"/>
        <w:rPr>
          <w:rFonts w:ascii="Times New Roman" w:hAnsi="Times New Roman"/>
          <w:sz w:val="24"/>
          <w:szCs w:val="24"/>
        </w:rPr>
      </w:pPr>
      <w:r w:rsidRPr="004417FF">
        <w:rPr>
          <w:rFonts w:ascii="Times New Roman" w:hAnsi="Times New Roman"/>
          <w:sz w:val="24"/>
          <w:szCs w:val="24"/>
        </w:rPr>
        <w:t xml:space="preserve">ВПР по обществознанию выполнили 82 учащихся 6-8-х классов. </w:t>
      </w:r>
    </w:p>
    <w:p w:rsidR="00B90D43" w:rsidRPr="004417FF" w:rsidRDefault="00B90D43" w:rsidP="00B90D43">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t>Мониторинг общей и качественной успеваемости ВПР по обществознанию</w:t>
      </w:r>
    </w:p>
    <w:p w:rsidR="00776FF8" w:rsidRDefault="00B90D43" w:rsidP="00776FF8">
      <w:pPr>
        <w:spacing w:after="0"/>
        <w:ind w:firstLine="720"/>
        <w:jc w:val="center"/>
        <w:rPr>
          <w:rFonts w:ascii="Times New Roman" w:eastAsia="Calibri" w:hAnsi="Times New Roman"/>
          <w:i/>
          <w:sz w:val="24"/>
          <w:szCs w:val="24"/>
        </w:rPr>
      </w:pPr>
      <w:r w:rsidRPr="004417FF">
        <w:rPr>
          <w:rFonts w:ascii="Times New Roman" w:eastAsia="Calibri" w:hAnsi="Times New Roman"/>
          <w:i/>
          <w:sz w:val="24"/>
          <w:szCs w:val="24"/>
        </w:rPr>
        <w:t>(в разрезе параллелей)</w:t>
      </w:r>
    </w:p>
    <w:p w:rsidR="00776FF8" w:rsidRPr="00776FF8" w:rsidRDefault="00776FF8" w:rsidP="00776FF8">
      <w:pPr>
        <w:spacing w:after="0"/>
        <w:ind w:firstLine="720"/>
        <w:jc w:val="right"/>
        <w:rPr>
          <w:rFonts w:ascii="Times New Roman" w:eastAsia="Calibri" w:hAnsi="Times New Roman"/>
          <w:i/>
          <w:sz w:val="20"/>
          <w:szCs w:val="20"/>
        </w:rPr>
      </w:pPr>
      <w:r w:rsidRPr="004417FF">
        <w:rPr>
          <w:noProof/>
        </w:rPr>
        <w:drawing>
          <wp:anchor distT="0" distB="0" distL="114300" distR="114300" simplePos="0" relativeHeight="251695616" behindDoc="1" locked="0" layoutInCell="1" allowOverlap="1" wp14:anchorId="7A544EE7" wp14:editId="0F63F339">
            <wp:simplePos x="0" y="0"/>
            <wp:positionH relativeFrom="column">
              <wp:posOffset>-8255</wp:posOffset>
            </wp:positionH>
            <wp:positionV relativeFrom="paragraph">
              <wp:posOffset>209550</wp:posOffset>
            </wp:positionV>
            <wp:extent cx="6113780" cy="2181225"/>
            <wp:effectExtent l="0" t="0" r="1270" b="9525"/>
            <wp:wrapThrough wrapText="bothSides">
              <wp:wrapPolygon edited="0">
                <wp:start x="0" y="0"/>
                <wp:lineTo x="0" y="21506"/>
                <wp:lineTo x="21537" y="21506"/>
                <wp:lineTo x="21537" y="0"/>
                <wp:lineTo x="0" y="0"/>
              </wp:wrapPolygon>
            </wp:wrapThrough>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776FF8">
        <w:rPr>
          <w:rFonts w:ascii="Times New Roman" w:eastAsia="Calibri" w:hAnsi="Times New Roman"/>
          <w:i/>
          <w:sz w:val="20"/>
          <w:szCs w:val="20"/>
        </w:rPr>
        <w:t>Диаграмма 20</w:t>
      </w:r>
    </w:p>
    <w:p w:rsidR="0089625D" w:rsidRPr="004417FF" w:rsidRDefault="007267C1" w:rsidP="00776FF8">
      <w:pPr>
        <w:spacing w:after="0"/>
        <w:ind w:firstLine="720"/>
        <w:jc w:val="both"/>
        <w:rPr>
          <w:rFonts w:ascii="Times New Roman" w:hAnsi="Times New Roman"/>
          <w:sz w:val="24"/>
          <w:szCs w:val="24"/>
        </w:rPr>
      </w:pPr>
      <w:r w:rsidRPr="004417FF">
        <w:rPr>
          <w:rFonts w:ascii="Times New Roman" w:hAnsi="Times New Roman"/>
          <w:sz w:val="24"/>
          <w:szCs w:val="24"/>
        </w:rPr>
        <w:t>Средний показатель качества знаний ВПР</w:t>
      </w:r>
      <w:r w:rsidR="00776FF8">
        <w:rPr>
          <w:rFonts w:ascii="Times New Roman" w:hAnsi="Times New Roman"/>
          <w:sz w:val="24"/>
          <w:szCs w:val="24"/>
        </w:rPr>
        <w:t xml:space="preserve"> по обществознанию</w:t>
      </w:r>
      <w:r w:rsidRPr="004417FF">
        <w:rPr>
          <w:rFonts w:ascii="Times New Roman" w:hAnsi="Times New Roman"/>
          <w:sz w:val="24"/>
          <w:szCs w:val="24"/>
        </w:rPr>
        <w:t xml:space="preserve"> в параллели 6-8 классов находится на оптимальном уровне (</w:t>
      </w:r>
      <w:r w:rsidR="00B90D43" w:rsidRPr="004417FF">
        <w:rPr>
          <w:rFonts w:ascii="Times New Roman" w:hAnsi="Times New Roman"/>
          <w:sz w:val="24"/>
          <w:szCs w:val="24"/>
        </w:rPr>
        <w:t>58</w:t>
      </w:r>
      <w:r w:rsidRPr="004417FF">
        <w:rPr>
          <w:rFonts w:ascii="Times New Roman" w:hAnsi="Times New Roman"/>
          <w:sz w:val="24"/>
          <w:szCs w:val="24"/>
        </w:rPr>
        <w:t>%).</w:t>
      </w:r>
    </w:p>
    <w:p w:rsidR="0089625D" w:rsidRPr="004417FF" w:rsidRDefault="0089625D" w:rsidP="00B90D43">
      <w:pPr>
        <w:spacing w:after="0" w:line="240" w:lineRule="auto"/>
        <w:ind w:firstLine="708"/>
        <w:rPr>
          <w:rFonts w:ascii="Times New Roman" w:hAnsi="Times New Roman"/>
          <w:b/>
          <w:sz w:val="24"/>
          <w:szCs w:val="24"/>
        </w:rPr>
      </w:pPr>
    </w:p>
    <w:p w:rsidR="00412A57" w:rsidRPr="004417FF" w:rsidRDefault="008C4293" w:rsidP="000F232C">
      <w:pPr>
        <w:spacing w:after="0" w:line="240" w:lineRule="auto"/>
        <w:ind w:firstLine="708"/>
        <w:jc w:val="center"/>
        <w:rPr>
          <w:rFonts w:ascii="Times New Roman" w:hAnsi="Times New Roman"/>
          <w:b/>
          <w:sz w:val="24"/>
          <w:szCs w:val="24"/>
        </w:rPr>
      </w:pPr>
      <w:r w:rsidRPr="004417FF">
        <w:rPr>
          <w:rFonts w:ascii="Times New Roman" w:hAnsi="Times New Roman"/>
          <w:b/>
          <w:sz w:val="24"/>
          <w:szCs w:val="24"/>
        </w:rPr>
        <w:t>ХИМИЯ</w:t>
      </w:r>
    </w:p>
    <w:p w:rsidR="00502FFE" w:rsidRPr="004417FF" w:rsidRDefault="00414965" w:rsidP="004C72C4">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ВПР по химии </w:t>
      </w:r>
      <w:r w:rsidR="004C72C4">
        <w:rPr>
          <w:rFonts w:ascii="Times New Roman" w:hAnsi="Times New Roman"/>
          <w:sz w:val="24"/>
          <w:szCs w:val="24"/>
        </w:rPr>
        <w:t xml:space="preserve">писали 21 учащихся 8-а класса. </w:t>
      </w:r>
    </w:p>
    <w:p w:rsidR="00B90D43" w:rsidRDefault="00743670" w:rsidP="00502FFE">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t xml:space="preserve">Мониторинг общей и качественной успеваемости ВПР по </w:t>
      </w:r>
      <w:r w:rsidR="00502FFE" w:rsidRPr="004417FF">
        <w:rPr>
          <w:rFonts w:ascii="Times New Roman" w:eastAsia="Calibri" w:hAnsi="Times New Roman"/>
          <w:b/>
          <w:sz w:val="24"/>
          <w:szCs w:val="24"/>
        </w:rPr>
        <w:t>хими</w:t>
      </w:r>
      <w:r w:rsidR="00776FF8">
        <w:rPr>
          <w:rFonts w:ascii="Times New Roman" w:eastAsia="Calibri" w:hAnsi="Times New Roman"/>
          <w:b/>
          <w:sz w:val="24"/>
          <w:szCs w:val="24"/>
        </w:rPr>
        <w:t>и</w:t>
      </w:r>
    </w:p>
    <w:p w:rsidR="00776FF8" w:rsidRPr="00776FF8" w:rsidRDefault="004C72C4" w:rsidP="00776FF8">
      <w:pPr>
        <w:spacing w:after="0"/>
        <w:ind w:firstLine="720"/>
        <w:jc w:val="right"/>
        <w:rPr>
          <w:rFonts w:ascii="Times New Roman" w:eastAsia="Calibri" w:hAnsi="Times New Roman"/>
          <w:i/>
          <w:sz w:val="20"/>
          <w:szCs w:val="20"/>
        </w:rPr>
      </w:pPr>
      <w:r w:rsidRPr="004417FF">
        <w:rPr>
          <w:noProof/>
        </w:rPr>
        <w:drawing>
          <wp:anchor distT="0" distB="0" distL="114300" distR="114300" simplePos="0" relativeHeight="251696128" behindDoc="1" locked="0" layoutInCell="1" allowOverlap="1" wp14:anchorId="08769C90" wp14:editId="49610565">
            <wp:simplePos x="0" y="0"/>
            <wp:positionH relativeFrom="column">
              <wp:posOffset>24130</wp:posOffset>
            </wp:positionH>
            <wp:positionV relativeFrom="paragraph">
              <wp:posOffset>168275</wp:posOffset>
            </wp:positionV>
            <wp:extent cx="6085205" cy="1143000"/>
            <wp:effectExtent l="0" t="0" r="10795" b="19050"/>
            <wp:wrapThrough wrapText="bothSides">
              <wp:wrapPolygon edited="0">
                <wp:start x="0" y="0"/>
                <wp:lineTo x="0" y="21600"/>
                <wp:lineTo x="21571" y="21600"/>
                <wp:lineTo x="21571" y="0"/>
                <wp:lineTo x="0" y="0"/>
              </wp:wrapPolygon>
            </wp:wrapThrough>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776FF8" w:rsidRPr="00776FF8">
        <w:rPr>
          <w:rFonts w:ascii="Times New Roman" w:eastAsia="Calibri" w:hAnsi="Times New Roman"/>
          <w:i/>
          <w:sz w:val="20"/>
          <w:szCs w:val="20"/>
        </w:rPr>
        <w:t>Диаграмма 21</w:t>
      </w:r>
    </w:p>
    <w:p w:rsidR="008C4293" w:rsidRPr="004417FF" w:rsidRDefault="00414965" w:rsidP="00023B0C">
      <w:pPr>
        <w:pStyle w:val="a6"/>
        <w:ind w:firstLine="708"/>
        <w:jc w:val="both"/>
        <w:rPr>
          <w:rFonts w:ascii="Times New Roman" w:hAnsi="Times New Roman"/>
          <w:sz w:val="24"/>
          <w:szCs w:val="24"/>
        </w:rPr>
      </w:pPr>
      <w:r w:rsidRPr="004417FF">
        <w:rPr>
          <w:rFonts w:ascii="Times New Roman" w:hAnsi="Times New Roman"/>
          <w:sz w:val="24"/>
          <w:szCs w:val="24"/>
        </w:rPr>
        <w:t xml:space="preserve">Качественная успеваемость </w:t>
      </w:r>
      <w:r w:rsidR="00743670" w:rsidRPr="004417FF">
        <w:rPr>
          <w:rFonts w:ascii="Times New Roman" w:hAnsi="Times New Roman"/>
          <w:sz w:val="24"/>
          <w:szCs w:val="24"/>
        </w:rPr>
        <w:t xml:space="preserve">ВПР по химии </w:t>
      </w:r>
      <w:r w:rsidRPr="004417FF">
        <w:rPr>
          <w:rFonts w:ascii="Times New Roman" w:hAnsi="Times New Roman"/>
          <w:sz w:val="24"/>
          <w:szCs w:val="24"/>
        </w:rPr>
        <w:t>находится на оптимальном уровне (57%).</w:t>
      </w:r>
    </w:p>
    <w:p w:rsidR="008C4293" w:rsidRPr="004417FF" w:rsidRDefault="008C4293" w:rsidP="000F232C">
      <w:pPr>
        <w:spacing w:after="0" w:line="240" w:lineRule="auto"/>
        <w:ind w:firstLine="708"/>
        <w:jc w:val="center"/>
        <w:rPr>
          <w:rFonts w:ascii="Times New Roman" w:hAnsi="Times New Roman"/>
          <w:b/>
          <w:sz w:val="24"/>
          <w:szCs w:val="24"/>
        </w:rPr>
      </w:pPr>
    </w:p>
    <w:p w:rsidR="00414965" w:rsidRPr="004417FF" w:rsidRDefault="008C4293" w:rsidP="00743670">
      <w:pPr>
        <w:spacing w:after="0" w:line="240" w:lineRule="auto"/>
        <w:ind w:firstLine="708"/>
        <w:jc w:val="center"/>
        <w:rPr>
          <w:rFonts w:ascii="Times New Roman" w:hAnsi="Times New Roman"/>
          <w:b/>
          <w:sz w:val="24"/>
          <w:szCs w:val="24"/>
        </w:rPr>
      </w:pPr>
      <w:r w:rsidRPr="004417FF">
        <w:rPr>
          <w:rFonts w:ascii="Times New Roman" w:hAnsi="Times New Roman"/>
          <w:b/>
          <w:sz w:val="24"/>
          <w:szCs w:val="24"/>
        </w:rPr>
        <w:t>ФИЗИКА</w:t>
      </w:r>
    </w:p>
    <w:p w:rsidR="00412A57" w:rsidRPr="004417FF" w:rsidRDefault="00414965" w:rsidP="00414965">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ВПР по физике </w:t>
      </w:r>
      <w:r w:rsidR="00023B0C" w:rsidRPr="004417FF">
        <w:rPr>
          <w:rFonts w:ascii="Times New Roman" w:hAnsi="Times New Roman"/>
          <w:sz w:val="24"/>
          <w:szCs w:val="24"/>
        </w:rPr>
        <w:t>выполнили</w:t>
      </w:r>
      <w:r w:rsidRPr="004417FF">
        <w:rPr>
          <w:rFonts w:ascii="Times New Roman" w:hAnsi="Times New Roman"/>
          <w:sz w:val="24"/>
          <w:szCs w:val="24"/>
        </w:rPr>
        <w:t xml:space="preserve"> 39 учащихся 7-8-х классов.</w:t>
      </w:r>
    </w:p>
    <w:p w:rsidR="00023B0C" w:rsidRDefault="00023B0C" w:rsidP="00023B0C">
      <w:pPr>
        <w:spacing w:after="0"/>
        <w:ind w:firstLine="720"/>
        <w:jc w:val="center"/>
        <w:rPr>
          <w:rFonts w:ascii="Times New Roman" w:eastAsia="Calibri" w:hAnsi="Times New Roman"/>
          <w:b/>
          <w:sz w:val="24"/>
          <w:szCs w:val="24"/>
        </w:rPr>
      </w:pPr>
      <w:r w:rsidRPr="004417FF">
        <w:rPr>
          <w:rFonts w:ascii="Times New Roman" w:eastAsia="Calibri" w:hAnsi="Times New Roman"/>
          <w:b/>
          <w:sz w:val="24"/>
          <w:szCs w:val="24"/>
        </w:rPr>
        <w:t>Мониторинг общей и качественной успеваемости ВПР по физике</w:t>
      </w:r>
    </w:p>
    <w:p w:rsidR="00776FF8" w:rsidRPr="00776FF8" w:rsidRDefault="00776FF8" w:rsidP="00776FF8">
      <w:pPr>
        <w:spacing w:after="0"/>
        <w:ind w:firstLine="720"/>
        <w:jc w:val="right"/>
        <w:rPr>
          <w:rFonts w:ascii="Times New Roman" w:eastAsia="Calibri" w:hAnsi="Times New Roman"/>
          <w:i/>
          <w:sz w:val="20"/>
          <w:szCs w:val="20"/>
        </w:rPr>
      </w:pPr>
      <w:r w:rsidRPr="004417FF">
        <w:rPr>
          <w:rFonts w:ascii="Times New Roman" w:hAnsi="Times New Roman"/>
          <w:noProof/>
          <w:sz w:val="24"/>
          <w:szCs w:val="24"/>
        </w:rPr>
        <w:drawing>
          <wp:anchor distT="0" distB="0" distL="114300" distR="114300" simplePos="0" relativeHeight="251702784" behindDoc="1" locked="0" layoutInCell="1" allowOverlap="1" wp14:anchorId="2A18DFAA" wp14:editId="17494CC9">
            <wp:simplePos x="0" y="0"/>
            <wp:positionH relativeFrom="column">
              <wp:posOffset>62865</wp:posOffset>
            </wp:positionH>
            <wp:positionV relativeFrom="paragraph">
              <wp:posOffset>271780</wp:posOffset>
            </wp:positionV>
            <wp:extent cx="6047105" cy="1495425"/>
            <wp:effectExtent l="0" t="0" r="10795" b="9525"/>
            <wp:wrapThrough wrapText="bothSides">
              <wp:wrapPolygon edited="0">
                <wp:start x="0" y="0"/>
                <wp:lineTo x="0" y="21462"/>
                <wp:lineTo x="21571" y="21462"/>
                <wp:lineTo x="21571" y="0"/>
                <wp:lineTo x="0" y="0"/>
              </wp:wrapPolygon>
            </wp:wrapThrough>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776FF8">
        <w:rPr>
          <w:rFonts w:ascii="Times New Roman" w:eastAsia="Calibri" w:hAnsi="Times New Roman"/>
          <w:i/>
          <w:sz w:val="20"/>
          <w:szCs w:val="20"/>
        </w:rPr>
        <w:t xml:space="preserve">Диаграмма </w:t>
      </w:r>
      <w:r>
        <w:rPr>
          <w:rFonts w:ascii="Times New Roman" w:eastAsia="Calibri" w:hAnsi="Times New Roman"/>
          <w:i/>
          <w:sz w:val="20"/>
          <w:szCs w:val="20"/>
        </w:rPr>
        <w:t>22</w:t>
      </w:r>
    </w:p>
    <w:p w:rsidR="00023B0C" w:rsidRPr="004417FF" w:rsidRDefault="00023B0C" w:rsidP="00023B0C">
      <w:pPr>
        <w:pStyle w:val="a6"/>
        <w:ind w:firstLine="708"/>
        <w:jc w:val="both"/>
        <w:rPr>
          <w:rFonts w:ascii="Times New Roman" w:hAnsi="Times New Roman"/>
          <w:sz w:val="24"/>
          <w:szCs w:val="24"/>
        </w:rPr>
      </w:pPr>
      <w:r w:rsidRPr="004417FF">
        <w:rPr>
          <w:rFonts w:ascii="Times New Roman" w:hAnsi="Times New Roman"/>
          <w:sz w:val="24"/>
          <w:szCs w:val="24"/>
        </w:rPr>
        <w:lastRenderedPageBreak/>
        <w:t>Допустимый</w:t>
      </w:r>
      <w:r w:rsidR="00414965" w:rsidRPr="004417FF">
        <w:rPr>
          <w:rFonts w:ascii="Times New Roman" w:hAnsi="Times New Roman"/>
          <w:sz w:val="24"/>
          <w:szCs w:val="24"/>
        </w:rPr>
        <w:t xml:space="preserve"> уровень качества знаний ВПР по физике (45%) в 8-б классе. Средний показатель качества знаний ВПР в параллели </w:t>
      </w:r>
      <w:r w:rsidRPr="004417FF">
        <w:rPr>
          <w:rFonts w:ascii="Times New Roman" w:hAnsi="Times New Roman"/>
          <w:sz w:val="24"/>
          <w:szCs w:val="24"/>
        </w:rPr>
        <w:t>7-8 классах на низком уровне (32%).</w:t>
      </w:r>
    </w:p>
    <w:p w:rsidR="002A68EF" w:rsidRPr="004417FF" w:rsidRDefault="00971BEE" w:rsidP="000F232C">
      <w:pPr>
        <w:spacing w:after="0" w:line="240" w:lineRule="auto"/>
        <w:contextualSpacing/>
        <w:jc w:val="both"/>
        <w:rPr>
          <w:rFonts w:ascii="Times New Roman" w:hAnsi="Times New Roman"/>
          <w:b/>
          <w:sz w:val="24"/>
          <w:szCs w:val="24"/>
        </w:rPr>
      </w:pPr>
      <w:r w:rsidRPr="004417FF">
        <w:rPr>
          <w:rFonts w:ascii="Times New Roman" w:hAnsi="Times New Roman"/>
          <w:sz w:val="24"/>
          <w:szCs w:val="24"/>
        </w:rPr>
        <w:t xml:space="preserve">      </w:t>
      </w:r>
    </w:p>
    <w:p w:rsidR="005437AB" w:rsidRPr="004417FF" w:rsidRDefault="00CC358F" w:rsidP="000F232C">
      <w:pPr>
        <w:pStyle w:val="af0"/>
        <w:shd w:val="clear" w:color="auto" w:fill="FFFFFF"/>
        <w:spacing w:before="0" w:beforeAutospacing="0" w:after="0" w:afterAutospacing="0"/>
        <w:jc w:val="both"/>
      </w:pPr>
      <w:r>
        <w:rPr>
          <w:b/>
        </w:rPr>
        <w:t>4.4</w:t>
      </w:r>
      <w:r w:rsidR="00741D49" w:rsidRPr="004417FF">
        <w:rPr>
          <w:b/>
        </w:rPr>
        <w:t>.</w:t>
      </w:r>
      <w:r w:rsidR="00615E72" w:rsidRPr="004417FF">
        <w:rPr>
          <w:b/>
        </w:rPr>
        <w:t xml:space="preserve"> </w:t>
      </w:r>
      <w:r w:rsidR="0017331C" w:rsidRPr="004417FF">
        <w:rPr>
          <w:b/>
        </w:rPr>
        <w:t>Результаты внутришколь</w:t>
      </w:r>
      <w:r w:rsidR="00741D49" w:rsidRPr="004417FF">
        <w:rPr>
          <w:b/>
        </w:rPr>
        <w:t>ной оценки качества образования</w:t>
      </w:r>
    </w:p>
    <w:p w:rsidR="00394409" w:rsidRPr="004417FF" w:rsidRDefault="00394409" w:rsidP="000F232C">
      <w:pPr>
        <w:spacing w:after="0" w:line="240" w:lineRule="auto"/>
        <w:rPr>
          <w:rFonts w:ascii="Times New Roman" w:eastAsia="Calibri" w:hAnsi="Times New Roman"/>
          <w:b/>
          <w:sz w:val="24"/>
          <w:szCs w:val="24"/>
          <w:lang w:eastAsia="en-US"/>
        </w:rPr>
      </w:pPr>
    </w:p>
    <w:p w:rsidR="0078429E" w:rsidRPr="004417FF" w:rsidRDefault="00DF2384" w:rsidP="00DF2384">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4.4.1.  </w:t>
      </w:r>
      <w:r w:rsidR="0078429E" w:rsidRPr="004417FF">
        <w:rPr>
          <w:rFonts w:ascii="Times New Roman" w:eastAsia="Calibri" w:hAnsi="Times New Roman"/>
          <w:b/>
          <w:sz w:val="24"/>
          <w:szCs w:val="24"/>
          <w:lang w:eastAsia="en-US"/>
        </w:rPr>
        <w:t>Монитори</w:t>
      </w:r>
      <w:r w:rsidR="004D05AF" w:rsidRPr="004417FF">
        <w:rPr>
          <w:rFonts w:ascii="Times New Roman" w:eastAsia="Calibri" w:hAnsi="Times New Roman"/>
          <w:b/>
          <w:sz w:val="24"/>
          <w:szCs w:val="24"/>
          <w:lang w:eastAsia="en-US"/>
        </w:rPr>
        <w:t>нг успеваемости учащихся за 202</w:t>
      </w:r>
      <w:r w:rsidR="00651B2D" w:rsidRPr="004417FF">
        <w:rPr>
          <w:rFonts w:ascii="Times New Roman" w:eastAsia="Calibri" w:hAnsi="Times New Roman"/>
          <w:b/>
          <w:sz w:val="24"/>
          <w:szCs w:val="24"/>
          <w:lang w:eastAsia="en-US"/>
        </w:rPr>
        <w:t>3</w:t>
      </w:r>
      <w:r w:rsidR="004D05AF" w:rsidRPr="004417FF">
        <w:rPr>
          <w:rFonts w:ascii="Times New Roman" w:eastAsia="Calibri" w:hAnsi="Times New Roman"/>
          <w:b/>
          <w:sz w:val="24"/>
          <w:szCs w:val="24"/>
          <w:lang w:eastAsia="en-US"/>
        </w:rPr>
        <w:t>-202</w:t>
      </w:r>
      <w:r w:rsidR="00651B2D" w:rsidRPr="004417FF">
        <w:rPr>
          <w:rFonts w:ascii="Times New Roman" w:eastAsia="Calibri" w:hAnsi="Times New Roman"/>
          <w:b/>
          <w:sz w:val="24"/>
          <w:szCs w:val="24"/>
          <w:lang w:eastAsia="en-US"/>
        </w:rPr>
        <w:t>4</w:t>
      </w:r>
      <w:r w:rsidR="0078429E" w:rsidRPr="004417FF">
        <w:rPr>
          <w:rFonts w:ascii="Times New Roman" w:eastAsia="Calibri" w:hAnsi="Times New Roman"/>
          <w:b/>
          <w:sz w:val="24"/>
          <w:szCs w:val="24"/>
          <w:lang w:eastAsia="en-US"/>
        </w:rPr>
        <w:t xml:space="preserve"> учебный год</w:t>
      </w:r>
    </w:p>
    <w:p w:rsidR="0078429E" w:rsidRPr="004417FF" w:rsidRDefault="0078429E" w:rsidP="000F232C">
      <w:pPr>
        <w:spacing w:after="0" w:line="240" w:lineRule="auto"/>
        <w:jc w:val="center"/>
        <w:rPr>
          <w:rFonts w:ascii="Times New Roman" w:eastAsia="Calibri" w:hAnsi="Times New Roman"/>
          <w:b/>
          <w:sz w:val="24"/>
          <w:szCs w:val="24"/>
          <w:lang w:eastAsia="en-US"/>
        </w:rPr>
      </w:pPr>
      <w:r w:rsidRPr="004417FF">
        <w:rPr>
          <w:rFonts w:ascii="Times New Roman" w:eastAsia="Calibri" w:hAnsi="Times New Roman"/>
          <w:b/>
          <w:sz w:val="24"/>
          <w:szCs w:val="24"/>
          <w:lang w:eastAsia="en-US"/>
        </w:rPr>
        <w:t xml:space="preserve"> (</w:t>
      </w:r>
      <w:r w:rsidRPr="004417FF">
        <w:rPr>
          <w:rFonts w:ascii="Times New Roman" w:eastAsia="Calibri" w:hAnsi="Times New Roman"/>
          <w:i/>
          <w:sz w:val="24"/>
          <w:szCs w:val="24"/>
          <w:lang w:eastAsia="en-US"/>
        </w:rPr>
        <w:t>выгрузка из Электронного журнала ЦОП ГИС «Образование Югры»)</w:t>
      </w:r>
    </w:p>
    <w:p w:rsidR="00AB5A33" w:rsidRPr="004417FF" w:rsidRDefault="0078429E" w:rsidP="000F232C">
      <w:pPr>
        <w:spacing w:after="0" w:line="240" w:lineRule="auto"/>
        <w:jc w:val="right"/>
        <w:rPr>
          <w:rFonts w:ascii="Times New Roman" w:eastAsia="Calibri" w:hAnsi="Times New Roman"/>
          <w:i/>
          <w:lang w:eastAsia="en-US"/>
        </w:rPr>
      </w:pPr>
      <w:r w:rsidRPr="004417FF">
        <w:rPr>
          <w:rFonts w:ascii="Times New Roman" w:eastAsia="Calibri" w:hAnsi="Times New Roman"/>
          <w:i/>
          <w:lang w:eastAsia="en-US"/>
        </w:rPr>
        <w:t xml:space="preserve">Таблица </w:t>
      </w:r>
      <w:r w:rsidR="00F62692">
        <w:rPr>
          <w:rFonts w:ascii="Times New Roman" w:eastAsia="Calibri" w:hAnsi="Times New Roman"/>
          <w:i/>
          <w:lang w:eastAsia="en-US"/>
        </w:rPr>
        <w:t>17</w:t>
      </w:r>
    </w:p>
    <w:p w:rsidR="00023B0C" w:rsidRPr="004417FF" w:rsidRDefault="00023B0C" w:rsidP="000F232C">
      <w:pPr>
        <w:spacing w:after="0" w:line="240" w:lineRule="auto"/>
        <w:jc w:val="right"/>
        <w:rPr>
          <w:rFonts w:ascii="Times New Roman" w:eastAsia="Calibri" w:hAnsi="Times New Roman"/>
          <w:i/>
          <w:lang w:eastAsia="en-US"/>
        </w:rPr>
      </w:pPr>
    </w:p>
    <w:tbl>
      <w:tblPr>
        <w:tblW w:w="10755" w:type="dxa"/>
        <w:tblInd w:w="-866" w:type="dxa"/>
        <w:tblLayout w:type="fixed"/>
        <w:tblLook w:val="04A0" w:firstRow="1" w:lastRow="0" w:firstColumn="1" w:lastColumn="0" w:noHBand="0" w:noVBand="1"/>
      </w:tblPr>
      <w:tblGrid>
        <w:gridCol w:w="1134"/>
        <w:gridCol w:w="791"/>
        <w:gridCol w:w="792"/>
        <w:gridCol w:w="791"/>
        <w:gridCol w:w="792"/>
        <w:gridCol w:w="791"/>
        <w:gridCol w:w="792"/>
        <w:gridCol w:w="791"/>
        <w:gridCol w:w="792"/>
        <w:gridCol w:w="791"/>
        <w:gridCol w:w="792"/>
        <w:gridCol w:w="856"/>
        <w:gridCol w:w="850"/>
      </w:tblGrid>
      <w:tr w:rsidR="000C1137" w:rsidRPr="004417FF" w:rsidTr="00336786">
        <w:trPr>
          <w:trHeight w:val="20"/>
        </w:trPr>
        <w:tc>
          <w:tcPr>
            <w:tcW w:w="1134"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Класс</w:t>
            </w:r>
          </w:p>
        </w:tc>
        <w:tc>
          <w:tcPr>
            <w:tcW w:w="791"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Всего</w:t>
            </w:r>
          </w:p>
        </w:tc>
        <w:tc>
          <w:tcPr>
            <w:tcW w:w="792" w:type="dxa"/>
            <w:tcBorders>
              <w:top w:val="single" w:sz="12" w:space="0" w:color="000000"/>
              <w:left w:val="nil"/>
              <w:bottom w:val="single" w:sz="12" w:space="0" w:color="000000"/>
              <w:right w:val="single" w:sz="12" w:space="0" w:color="000000"/>
            </w:tcBorders>
            <w:shd w:val="clear" w:color="auto" w:fill="B8CCE4" w:themeFill="accent1" w:themeFillTint="66"/>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Усп., чел.</w:t>
            </w:r>
          </w:p>
        </w:tc>
        <w:tc>
          <w:tcPr>
            <w:tcW w:w="791" w:type="dxa"/>
            <w:tcBorders>
              <w:top w:val="single" w:sz="12" w:space="0" w:color="000000"/>
              <w:left w:val="nil"/>
              <w:bottom w:val="single" w:sz="12" w:space="0" w:color="000000"/>
              <w:right w:val="single" w:sz="12" w:space="0" w:color="000000"/>
            </w:tcBorders>
            <w:shd w:val="clear" w:color="auto" w:fill="B8CCE4" w:themeFill="accent1" w:themeFillTint="66"/>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Усп., %</w:t>
            </w:r>
          </w:p>
        </w:tc>
        <w:tc>
          <w:tcPr>
            <w:tcW w:w="792" w:type="dxa"/>
            <w:tcBorders>
              <w:top w:val="single" w:sz="12" w:space="0" w:color="000000"/>
              <w:left w:val="nil"/>
              <w:bottom w:val="single" w:sz="12" w:space="0" w:color="000000"/>
              <w:right w:val="single" w:sz="12" w:space="0" w:color="000000"/>
            </w:tcBorders>
            <w:shd w:val="clear" w:color="auto" w:fill="92D050"/>
            <w:vAlign w:val="center"/>
            <w:hideMark/>
          </w:tcPr>
          <w:p w:rsidR="000C1137" w:rsidRPr="004417FF" w:rsidRDefault="00D84018" w:rsidP="00D84018">
            <w:pPr>
              <w:spacing w:after="0" w:line="240" w:lineRule="auto"/>
              <w:jc w:val="center"/>
              <w:rPr>
                <w:rFonts w:ascii="Times New Roman" w:hAnsi="Times New Roman"/>
                <w:b/>
                <w:bCs/>
                <w:sz w:val="20"/>
                <w:szCs w:val="20"/>
              </w:rPr>
            </w:pPr>
            <w:r w:rsidRPr="004417FF">
              <w:rPr>
                <w:rFonts w:ascii="Times New Roman" w:hAnsi="Times New Roman"/>
                <w:b/>
                <w:bCs/>
                <w:sz w:val="20"/>
                <w:szCs w:val="20"/>
              </w:rPr>
              <w:t>Кач., %</w:t>
            </w:r>
            <w:r w:rsidR="000C1137" w:rsidRPr="004417FF">
              <w:rPr>
                <w:rFonts w:ascii="Times New Roman" w:hAnsi="Times New Roman"/>
                <w:b/>
                <w:bCs/>
                <w:sz w:val="20"/>
                <w:szCs w:val="20"/>
              </w:rPr>
              <w:t>.</w:t>
            </w:r>
          </w:p>
        </w:tc>
        <w:tc>
          <w:tcPr>
            <w:tcW w:w="791" w:type="dxa"/>
            <w:tcBorders>
              <w:top w:val="single" w:sz="12" w:space="0" w:color="000000"/>
              <w:left w:val="nil"/>
              <w:bottom w:val="single" w:sz="12" w:space="0" w:color="000000"/>
              <w:right w:val="single" w:sz="12" w:space="0" w:color="000000"/>
            </w:tcBorders>
            <w:shd w:val="clear" w:color="auto" w:fill="92D050"/>
            <w:vAlign w:val="center"/>
            <w:hideMark/>
          </w:tcPr>
          <w:p w:rsidR="000C1137" w:rsidRPr="004417FF" w:rsidRDefault="00D84018"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Кач., чел</w:t>
            </w:r>
          </w:p>
        </w:tc>
        <w:tc>
          <w:tcPr>
            <w:tcW w:w="792"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Мотив.</w:t>
            </w:r>
          </w:p>
        </w:tc>
        <w:tc>
          <w:tcPr>
            <w:tcW w:w="791"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Все «5»</w:t>
            </w:r>
          </w:p>
        </w:tc>
        <w:tc>
          <w:tcPr>
            <w:tcW w:w="792"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Одна «4»</w:t>
            </w:r>
          </w:p>
        </w:tc>
        <w:tc>
          <w:tcPr>
            <w:tcW w:w="791"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«5» и «4»</w:t>
            </w:r>
          </w:p>
        </w:tc>
        <w:tc>
          <w:tcPr>
            <w:tcW w:w="792"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Одна «3»</w:t>
            </w:r>
          </w:p>
        </w:tc>
        <w:tc>
          <w:tcPr>
            <w:tcW w:w="856"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Много «3»</w:t>
            </w:r>
          </w:p>
        </w:tc>
        <w:tc>
          <w:tcPr>
            <w:tcW w:w="850" w:type="dxa"/>
            <w:tcBorders>
              <w:top w:val="single" w:sz="12" w:space="0" w:color="000000"/>
              <w:left w:val="nil"/>
              <w:bottom w:val="single" w:sz="12" w:space="0" w:color="000000"/>
              <w:right w:val="single" w:sz="12" w:space="0" w:color="000000"/>
            </w:tcBorders>
            <w:shd w:val="clear" w:color="auto" w:fill="auto"/>
            <w:vAlign w:val="center"/>
            <w:hideMark/>
          </w:tcPr>
          <w:p w:rsidR="000C1137" w:rsidRPr="004417FF" w:rsidRDefault="000C1137" w:rsidP="000F232C">
            <w:pPr>
              <w:spacing w:after="0" w:line="240" w:lineRule="auto"/>
              <w:jc w:val="center"/>
              <w:rPr>
                <w:rFonts w:ascii="Times New Roman" w:hAnsi="Times New Roman"/>
                <w:b/>
                <w:bCs/>
                <w:sz w:val="20"/>
                <w:szCs w:val="20"/>
              </w:rPr>
            </w:pPr>
            <w:r w:rsidRPr="004417FF">
              <w:rPr>
                <w:rFonts w:ascii="Times New Roman" w:hAnsi="Times New Roman"/>
                <w:b/>
                <w:bCs/>
                <w:sz w:val="20"/>
                <w:szCs w:val="20"/>
              </w:rPr>
              <w:t>Есть «2»</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2А*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74</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19</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65</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2В*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59</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15</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65</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65</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66</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43</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48</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35</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17</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336786">
            <w:pPr>
              <w:spacing w:after="0" w:line="240" w:lineRule="auto"/>
              <w:jc w:val="center"/>
              <w:rPr>
                <w:rFonts w:ascii="Times New Roman" w:hAnsi="Times New Roman"/>
                <w:sz w:val="20"/>
                <w:szCs w:val="20"/>
              </w:rPr>
            </w:pPr>
            <w:r w:rsidRPr="004417FF">
              <w:rPr>
                <w:rFonts w:ascii="Times New Roman" w:hAnsi="Times New Roman"/>
                <w:sz w:val="20"/>
                <w:szCs w:val="20"/>
              </w:rPr>
              <w:t>3А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74</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336786">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3Б*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58</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18</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336786">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3В*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 Классы</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71</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71</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58</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41</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49</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28</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856"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850"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FFFFFF" w:themeFill="background1"/>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4А</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73</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19</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850"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67</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4В*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95,5</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59</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4Г*</w:t>
            </w:r>
            <w:r w:rsidRPr="004417FF">
              <w:rPr>
                <w:rFonts w:ascii="Times New Roman" w:hAnsi="Times New Roman"/>
                <w:sz w:val="20"/>
                <w:szCs w:val="20"/>
              </w:rPr>
              <w:t>*</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85,7</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29</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76</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74</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97,4</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63</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48</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54</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32</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5А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27</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27</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37</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15</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32</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38</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42</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6А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15</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6Б*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22</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55</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33</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66</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66</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47</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31</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36</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30</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7А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54</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23</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850" w:type="dxa"/>
            <w:tcBorders>
              <w:top w:val="nil"/>
              <w:left w:val="nil"/>
              <w:bottom w:val="single" w:sz="12" w:space="0" w:color="000000"/>
              <w:right w:val="single" w:sz="12" w:space="0" w:color="000000"/>
            </w:tcBorders>
            <w:shd w:val="clear" w:color="000000" w:fill="FFFFFF"/>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7В*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 Классы</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67</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67</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46</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31</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35</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1"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28</w:t>
            </w:r>
          </w:p>
        </w:tc>
        <w:tc>
          <w:tcPr>
            <w:tcW w:w="792"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856"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32</w:t>
            </w:r>
          </w:p>
        </w:tc>
        <w:tc>
          <w:tcPr>
            <w:tcW w:w="850" w:type="dxa"/>
            <w:tcBorders>
              <w:top w:val="nil"/>
              <w:left w:val="nil"/>
              <w:bottom w:val="single" w:sz="12" w:space="0" w:color="000000"/>
              <w:right w:val="single" w:sz="12" w:space="0" w:color="000000"/>
            </w:tcBorders>
            <w:shd w:val="clear" w:color="auto" w:fill="FDE9D9" w:themeFill="accent6" w:themeFillTint="33"/>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FFFFFF" w:themeFill="background1"/>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8А</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44</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856"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850" w:type="dxa"/>
            <w:tcBorders>
              <w:top w:val="nil"/>
              <w:left w:val="nil"/>
              <w:bottom w:val="single" w:sz="12" w:space="0" w:color="000000"/>
              <w:right w:val="single" w:sz="12" w:space="0" w:color="000000"/>
            </w:tcBorders>
            <w:shd w:val="clear" w:color="auto" w:fill="FFFFFF" w:themeFill="background1"/>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36</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15</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33</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336786" w:rsidP="00D84018">
            <w:pPr>
              <w:spacing w:after="0" w:line="240" w:lineRule="auto"/>
              <w:jc w:val="center"/>
              <w:rPr>
                <w:rFonts w:ascii="Times New Roman" w:hAnsi="Times New Roman"/>
                <w:sz w:val="20"/>
                <w:szCs w:val="20"/>
              </w:rPr>
            </w:pPr>
            <w:r w:rsidRPr="004417FF">
              <w:rPr>
                <w:rFonts w:ascii="Times New Roman" w:hAnsi="Times New Roman"/>
                <w:sz w:val="20"/>
                <w:szCs w:val="20"/>
              </w:rPr>
              <w:t xml:space="preserve">   </w:t>
            </w:r>
            <w:r w:rsidR="00D84018" w:rsidRPr="004417FF">
              <w:rPr>
                <w:rFonts w:ascii="Times New Roman" w:hAnsi="Times New Roman"/>
                <w:sz w:val="20"/>
                <w:szCs w:val="20"/>
              </w:rPr>
              <w:t>8Г*</w:t>
            </w:r>
            <w:r w:rsidRPr="004417FF">
              <w:rPr>
                <w:rFonts w:ascii="Times New Roman" w:hAnsi="Times New Roman"/>
                <w:sz w:val="20"/>
                <w:szCs w:val="20"/>
              </w:rPr>
              <w:t>*</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79</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79</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35</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28</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29</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50</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9А</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45</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9Б</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24</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96,0</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32</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13</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9В</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26</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1" w:type="dxa"/>
            <w:tcBorders>
              <w:top w:val="nil"/>
              <w:left w:val="nil"/>
              <w:bottom w:val="single" w:sz="12" w:space="0" w:color="000000"/>
              <w:right w:val="single" w:sz="12" w:space="0" w:color="000000"/>
            </w:tcBorders>
            <w:shd w:val="clear" w:color="auto" w:fill="B8CCE4" w:themeFill="accent1" w:themeFillTint="66"/>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96,2</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31</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w:t>
            </w:r>
          </w:p>
        </w:tc>
        <w:tc>
          <w:tcPr>
            <w:tcW w:w="792"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856"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850" w:type="dxa"/>
            <w:tcBorders>
              <w:top w:val="nil"/>
              <w:left w:val="nil"/>
              <w:bottom w:val="single" w:sz="12" w:space="0" w:color="000000"/>
              <w:right w:val="single" w:sz="12" w:space="0" w:color="000000"/>
            </w:tcBorders>
            <w:shd w:val="clear" w:color="auto" w:fill="auto"/>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 Классы</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71</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69</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97,2</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35</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25</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21</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38</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10А</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34</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34</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53</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18</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14</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20"/>
        </w:trPr>
        <w:tc>
          <w:tcPr>
            <w:tcW w:w="1134" w:type="dxa"/>
            <w:tcBorders>
              <w:top w:val="nil"/>
              <w:left w:val="single" w:sz="12" w:space="0" w:color="000000"/>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11А</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16</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100,0</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8</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10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3</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c>
          <w:tcPr>
            <w:tcW w:w="791"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5</w:t>
            </w:r>
          </w:p>
        </w:tc>
        <w:tc>
          <w:tcPr>
            <w:tcW w:w="792"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2</w:t>
            </w:r>
          </w:p>
        </w:tc>
        <w:tc>
          <w:tcPr>
            <w:tcW w:w="856"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6</w:t>
            </w:r>
          </w:p>
        </w:tc>
        <w:tc>
          <w:tcPr>
            <w:tcW w:w="850" w:type="dxa"/>
            <w:tcBorders>
              <w:top w:val="nil"/>
              <w:left w:val="nil"/>
              <w:bottom w:val="single" w:sz="12" w:space="0" w:color="000000"/>
              <w:right w:val="single" w:sz="12" w:space="0" w:color="000000"/>
            </w:tcBorders>
            <w:shd w:val="clear" w:color="000000" w:fill="FDE9D9"/>
            <w:hideMark/>
          </w:tcPr>
          <w:p w:rsidR="00D84018" w:rsidRPr="004417FF" w:rsidRDefault="00D84018" w:rsidP="00D84018">
            <w:pPr>
              <w:spacing w:after="0" w:line="240" w:lineRule="auto"/>
              <w:jc w:val="center"/>
              <w:rPr>
                <w:rFonts w:ascii="Times New Roman" w:hAnsi="Times New Roman"/>
                <w:sz w:val="20"/>
                <w:szCs w:val="20"/>
              </w:rPr>
            </w:pPr>
            <w:r w:rsidRPr="004417FF">
              <w:rPr>
                <w:rFonts w:ascii="Times New Roman" w:hAnsi="Times New Roman"/>
                <w:sz w:val="20"/>
                <w:szCs w:val="20"/>
              </w:rPr>
              <w:t>0</w:t>
            </w:r>
          </w:p>
        </w:tc>
      </w:tr>
      <w:tr w:rsidR="00D84018" w:rsidRPr="004417FF" w:rsidTr="00336786">
        <w:trPr>
          <w:trHeight w:val="379"/>
        </w:trPr>
        <w:tc>
          <w:tcPr>
            <w:tcW w:w="1134" w:type="dxa"/>
            <w:tcBorders>
              <w:top w:val="nil"/>
              <w:left w:val="single" w:sz="12" w:space="0" w:color="000000"/>
              <w:bottom w:val="single" w:sz="12" w:space="0" w:color="000000"/>
              <w:right w:val="single" w:sz="12" w:space="0" w:color="000000"/>
            </w:tcBorders>
            <w:shd w:val="clear" w:color="auto" w:fill="FABF8F" w:themeFill="accent6" w:themeFillTint="99"/>
            <w:hideMark/>
          </w:tcPr>
          <w:p w:rsidR="00D84018" w:rsidRPr="004417FF" w:rsidRDefault="00336786"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По школе</w:t>
            </w:r>
          </w:p>
        </w:tc>
        <w:tc>
          <w:tcPr>
            <w:tcW w:w="791"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625</w:t>
            </w:r>
          </w:p>
        </w:tc>
        <w:tc>
          <w:tcPr>
            <w:tcW w:w="792"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621</w:t>
            </w:r>
          </w:p>
        </w:tc>
        <w:tc>
          <w:tcPr>
            <w:tcW w:w="791" w:type="dxa"/>
            <w:tcBorders>
              <w:top w:val="nil"/>
              <w:left w:val="nil"/>
              <w:bottom w:val="single" w:sz="12" w:space="0" w:color="000000"/>
              <w:right w:val="single" w:sz="12" w:space="0" w:color="000000"/>
            </w:tcBorders>
            <w:shd w:val="clear" w:color="auto" w:fill="95B3D7" w:themeFill="accent1"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99,36</w:t>
            </w:r>
          </w:p>
        </w:tc>
        <w:tc>
          <w:tcPr>
            <w:tcW w:w="792" w:type="dxa"/>
            <w:tcBorders>
              <w:top w:val="nil"/>
              <w:left w:val="nil"/>
              <w:bottom w:val="single" w:sz="12" w:space="0" w:color="000000"/>
              <w:right w:val="single" w:sz="12" w:space="0" w:color="000000"/>
            </w:tcBorders>
            <w:shd w:val="clear" w:color="auto" w:fill="92D050"/>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48,80</w:t>
            </w:r>
          </w:p>
        </w:tc>
        <w:tc>
          <w:tcPr>
            <w:tcW w:w="791"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305</w:t>
            </w:r>
          </w:p>
        </w:tc>
        <w:tc>
          <w:tcPr>
            <w:tcW w:w="792"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350</w:t>
            </w:r>
          </w:p>
        </w:tc>
        <w:tc>
          <w:tcPr>
            <w:tcW w:w="791"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59</w:t>
            </w:r>
          </w:p>
        </w:tc>
        <w:tc>
          <w:tcPr>
            <w:tcW w:w="792"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12</w:t>
            </w:r>
          </w:p>
        </w:tc>
        <w:tc>
          <w:tcPr>
            <w:tcW w:w="791"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234</w:t>
            </w:r>
          </w:p>
        </w:tc>
        <w:tc>
          <w:tcPr>
            <w:tcW w:w="792"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45</w:t>
            </w:r>
          </w:p>
        </w:tc>
        <w:tc>
          <w:tcPr>
            <w:tcW w:w="856"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271</w:t>
            </w:r>
          </w:p>
        </w:tc>
        <w:tc>
          <w:tcPr>
            <w:tcW w:w="850" w:type="dxa"/>
            <w:tcBorders>
              <w:top w:val="nil"/>
              <w:left w:val="nil"/>
              <w:bottom w:val="single" w:sz="12" w:space="0" w:color="000000"/>
              <w:right w:val="single" w:sz="12" w:space="0" w:color="000000"/>
            </w:tcBorders>
            <w:shd w:val="clear" w:color="auto" w:fill="FABF8F" w:themeFill="accent6" w:themeFillTint="99"/>
            <w:hideMark/>
          </w:tcPr>
          <w:p w:rsidR="00D84018" w:rsidRPr="004417FF" w:rsidRDefault="00D84018" w:rsidP="00D84018">
            <w:pPr>
              <w:spacing w:after="0" w:line="240" w:lineRule="auto"/>
              <w:jc w:val="center"/>
              <w:rPr>
                <w:rFonts w:ascii="Times New Roman" w:hAnsi="Times New Roman"/>
                <w:b/>
                <w:sz w:val="20"/>
                <w:szCs w:val="20"/>
              </w:rPr>
            </w:pPr>
            <w:r w:rsidRPr="004417FF">
              <w:rPr>
                <w:rFonts w:ascii="Times New Roman" w:hAnsi="Times New Roman"/>
                <w:b/>
                <w:sz w:val="20"/>
                <w:szCs w:val="20"/>
              </w:rPr>
              <w:t>4</w:t>
            </w:r>
          </w:p>
        </w:tc>
      </w:tr>
    </w:tbl>
    <w:p w:rsidR="00DE6587" w:rsidRPr="004417FF" w:rsidRDefault="000C1137" w:rsidP="000F232C">
      <w:pPr>
        <w:spacing w:after="0" w:line="240" w:lineRule="auto"/>
        <w:jc w:val="both"/>
        <w:rPr>
          <w:rFonts w:ascii="Times New Roman" w:eastAsia="Calibri" w:hAnsi="Times New Roman"/>
          <w:i/>
          <w:sz w:val="20"/>
          <w:szCs w:val="20"/>
          <w:lang w:eastAsia="en-US"/>
        </w:rPr>
      </w:pPr>
      <w:r w:rsidRPr="004417FF">
        <w:rPr>
          <w:rFonts w:ascii="Times New Roman" w:eastAsia="Calibri" w:hAnsi="Times New Roman"/>
          <w:i/>
          <w:sz w:val="20"/>
          <w:szCs w:val="20"/>
          <w:lang w:eastAsia="en-US"/>
        </w:rPr>
        <w:t>*</w:t>
      </w:r>
      <w:r w:rsidR="00336786" w:rsidRPr="004417FF">
        <w:rPr>
          <w:rFonts w:ascii="Times New Roman" w:eastAsia="Calibri" w:hAnsi="Times New Roman"/>
          <w:i/>
          <w:sz w:val="20"/>
          <w:szCs w:val="20"/>
          <w:lang w:eastAsia="en-US"/>
        </w:rPr>
        <w:t>наличие в общеобразовательном классе учащихся по АООП</w:t>
      </w:r>
    </w:p>
    <w:p w:rsidR="00D84018" w:rsidRPr="004417FF" w:rsidRDefault="00E773EF" w:rsidP="00336786">
      <w:pPr>
        <w:spacing w:after="0" w:line="240" w:lineRule="auto"/>
        <w:jc w:val="both"/>
        <w:rPr>
          <w:rFonts w:ascii="Times New Roman" w:eastAsia="Calibri" w:hAnsi="Times New Roman"/>
          <w:i/>
          <w:sz w:val="20"/>
          <w:szCs w:val="20"/>
          <w:lang w:eastAsia="en-US"/>
        </w:rPr>
      </w:pPr>
      <w:r w:rsidRPr="004417FF">
        <w:rPr>
          <w:rFonts w:ascii="Times New Roman" w:eastAsia="Calibri" w:hAnsi="Times New Roman"/>
          <w:i/>
          <w:sz w:val="20"/>
          <w:szCs w:val="20"/>
          <w:lang w:eastAsia="en-US"/>
        </w:rPr>
        <w:t>**</w:t>
      </w:r>
      <w:r w:rsidR="00336786" w:rsidRPr="004417FF">
        <w:rPr>
          <w:rFonts w:ascii="Times New Roman" w:eastAsia="Calibri" w:hAnsi="Times New Roman"/>
          <w:i/>
          <w:sz w:val="20"/>
          <w:szCs w:val="20"/>
          <w:lang w:eastAsia="en-US"/>
        </w:rPr>
        <w:t xml:space="preserve"> специальный</w:t>
      </w:r>
      <w:r w:rsidRPr="004417FF">
        <w:rPr>
          <w:rFonts w:ascii="Times New Roman" w:eastAsia="Calibri" w:hAnsi="Times New Roman"/>
          <w:i/>
          <w:sz w:val="20"/>
          <w:szCs w:val="20"/>
          <w:lang w:eastAsia="en-US"/>
        </w:rPr>
        <w:t xml:space="preserve"> </w:t>
      </w:r>
      <w:r w:rsidR="00336786" w:rsidRPr="004417FF">
        <w:rPr>
          <w:rFonts w:ascii="Times New Roman" w:eastAsia="Calibri" w:hAnsi="Times New Roman"/>
          <w:i/>
          <w:sz w:val="20"/>
          <w:szCs w:val="20"/>
          <w:lang w:eastAsia="en-US"/>
        </w:rPr>
        <w:t xml:space="preserve">класс для </w:t>
      </w:r>
      <w:r w:rsidRPr="004417FF">
        <w:rPr>
          <w:rFonts w:ascii="Times New Roman" w:eastAsia="Calibri" w:hAnsi="Times New Roman"/>
          <w:i/>
          <w:sz w:val="20"/>
          <w:szCs w:val="20"/>
          <w:lang w:eastAsia="en-US"/>
        </w:rPr>
        <w:t>обучающиеся с ОВЗ</w:t>
      </w:r>
      <w:r w:rsidR="00336786" w:rsidRPr="004417FF">
        <w:rPr>
          <w:rFonts w:ascii="Times New Roman" w:eastAsia="Calibri" w:hAnsi="Times New Roman"/>
          <w:i/>
          <w:sz w:val="20"/>
          <w:szCs w:val="20"/>
          <w:lang w:eastAsia="en-US"/>
        </w:rPr>
        <w:t xml:space="preserve"> (4-г, 8-г классы)</w:t>
      </w:r>
    </w:p>
    <w:p w:rsidR="00CE4B2F" w:rsidRPr="004417FF" w:rsidRDefault="00F57519" w:rsidP="00336786">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У выпускников начальных к</w:t>
      </w:r>
      <w:r w:rsidR="000C1137" w:rsidRPr="004417FF">
        <w:rPr>
          <w:rFonts w:ascii="Times New Roman" w:eastAsia="Calibri" w:hAnsi="Times New Roman"/>
          <w:sz w:val="24"/>
          <w:szCs w:val="24"/>
          <w:lang w:eastAsia="en-US"/>
        </w:rPr>
        <w:t xml:space="preserve">лассов при общей успеваемости </w:t>
      </w:r>
      <w:r w:rsidR="00336786" w:rsidRPr="004417FF">
        <w:rPr>
          <w:rFonts w:ascii="Times New Roman" w:eastAsia="Calibri" w:hAnsi="Times New Roman"/>
          <w:sz w:val="24"/>
          <w:szCs w:val="24"/>
          <w:lang w:eastAsia="en-US"/>
        </w:rPr>
        <w:t>99</w:t>
      </w:r>
      <w:r w:rsidRPr="004417FF">
        <w:rPr>
          <w:rFonts w:ascii="Times New Roman" w:eastAsia="Calibri" w:hAnsi="Times New Roman"/>
          <w:sz w:val="24"/>
          <w:szCs w:val="24"/>
          <w:lang w:eastAsia="en-US"/>
        </w:rPr>
        <w:t xml:space="preserve">% качественная успеваемость составила </w:t>
      </w:r>
      <w:r w:rsidR="00336786" w:rsidRPr="004417FF">
        <w:rPr>
          <w:rFonts w:ascii="Times New Roman" w:eastAsia="Calibri" w:hAnsi="Times New Roman"/>
          <w:sz w:val="24"/>
          <w:szCs w:val="24"/>
          <w:lang w:eastAsia="en-US"/>
        </w:rPr>
        <w:t>62</w:t>
      </w:r>
      <w:r w:rsidR="000C1137" w:rsidRPr="004417FF">
        <w:rPr>
          <w:rFonts w:ascii="Times New Roman" w:eastAsia="Calibri" w:hAnsi="Times New Roman"/>
          <w:sz w:val="24"/>
          <w:szCs w:val="24"/>
          <w:lang w:eastAsia="en-US"/>
        </w:rPr>
        <w:t>%</w:t>
      </w:r>
      <w:r w:rsidRPr="004417FF">
        <w:rPr>
          <w:rFonts w:ascii="Times New Roman" w:eastAsia="Calibri" w:hAnsi="Times New Roman"/>
          <w:sz w:val="24"/>
          <w:szCs w:val="24"/>
          <w:lang w:eastAsia="en-US"/>
        </w:rPr>
        <w:t xml:space="preserve">. </w:t>
      </w:r>
      <w:r w:rsidR="00336786" w:rsidRPr="004417FF">
        <w:rPr>
          <w:rFonts w:ascii="Times New Roman" w:eastAsia="Calibri" w:hAnsi="Times New Roman"/>
          <w:sz w:val="24"/>
          <w:szCs w:val="24"/>
          <w:lang w:eastAsia="en-US"/>
        </w:rPr>
        <w:t>Оптимальный</w:t>
      </w:r>
      <w:r w:rsidRPr="004417FF">
        <w:rPr>
          <w:rFonts w:ascii="Times New Roman" w:eastAsia="Calibri" w:hAnsi="Times New Roman"/>
          <w:sz w:val="24"/>
          <w:szCs w:val="24"/>
          <w:lang w:eastAsia="en-US"/>
        </w:rPr>
        <w:t xml:space="preserve"> уровень качественно</w:t>
      </w:r>
      <w:r w:rsidR="00DE6587" w:rsidRPr="004417FF">
        <w:rPr>
          <w:rFonts w:ascii="Times New Roman" w:eastAsia="Calibri" w:hAnsi="Times New Roman"/>
          <w:sz w:val="24"/>
          <w:szCs w:val="24"/>
          <w:lang w:eastAsia="en-US"/>
        </w:rPr>
        <w:t xml:space="preserve">й успеваемости </w:t>
      </w:r>
      <w:r w:rsidR="00336786" w:rsidRPr="004417FF">
        <w:rPr>
          <w:rFonts w:ascii="Times New Roman" w:eastAsia="Calibri" w:hAnsi="Times New Roman"/>
          <w:sz w:val="24"/>
          <w:szCs w:val="24"/>
          <w:lang w:eastAsia="en-US"/>
        </w:rPr>
        <w:t xml:space="preserve">наблюдается во всех общеобразовательных классах. </w:t>
      </w:r>
      <w:r w:rsidR="000C1137" w:rsidRPr="004417FF">
        <w:rPr>
          <w:rFonts w:ascii="Times New Roman" w:eastAsia="Calibri" w:hAnsi="Times New Roman"/>
          <w:sz w:val="24"/>
          <w:szCs w:val="24"/>
          <w:lang w:eastAsia="en-US"/>
        </w:rPr>
        <w:t xml:space="preserve">Критический уровень качественной успеваемости </w:t>
      </w:r>
      <w:r w:rsidR="00336786" w:rsidRPr="004417FF">
        <w:rPr>
          <w:rFonts w:ascii="Times New Roman" w:eastAsia="Calibri" w:hAnsi="Times New Roman"/>
          <w:sz w:val="24"/>
          <w:szCs w:val="24"/>
          <w:lang w:eastAsia="en-US"/>
        </w:rPr>
        <w:t>29</w:t>
      </w:r>
      <w:r w:rsidR="000C1137" w:rsidRPr="004417FF">
        <w:rPr>
          <w:rFonts w:ascii="Times New Roman" w:eastAsia="Calibri" w:hAnsi="Times New Roman"/>
          <w:sz w:val="24"/>
          <w:szCs w:val="24"/>
          <w:lang w:eastAsia="en-US"/>
        </w:rPr>
        <w:t xml:space="preserve">% в </w:t>
      </w:r>
      <w:r w:rsidR="00336786" w:rsidRPr="004417FF">
        <w:rPr>
          <w:rFonts w:ascii="Times New Roman" w:eastAsia="Calibri" w:hAnsi="Times New Roman"/>
          <w:sz w:val="24"/>
          <w:szCs w:val="24"/>
          <w:lang w:eastAsia="en-US"/>
        </w:rPr>
        <w:t>4</w:t>
      </w:r>
      <w:r w:rsidR="000C1137" w:rsidRPr="004417FF">
        <w:rPr>
          <w:rFonts w:ascii="Times New Roman" w:eastAsia="Calibri" w:hAnsi="Times New Roman"/>
          <w:sz w:val="24"/>
          <w:szCs w:val="24"/>
          <w:lang w:eastAsia="en-US"/>
        </w:rPr>
        <w:t xml:space="preserve">-г классе для обучающихся с ОВЗ. </w:t>
      </w:r>
      <w:r w:rsidR="00AD2A81" w:rsidRPr="004417FF">
        <w:rPr>
          <w:rFonts w:ascii="Times New Roman" w:eastAsia="Calibri" w:hAnsi="Times New Roman"/>
          <w:sz w:val="24"/>
          <w:szCs w:val="24"/>
          <w:lang w:eastAsia="en-US"/>
        </w:rPr>
        <w:t xml:space="preserve">Оставлены на повторный год </w:t>
      </w:r>
      <w:r w:rsidR="00AD2A81" w:rsidRPr="004417FF">
        <w:rPr>
          <w:rFonts w:ascii="Times New Roman" w:eastAsia="Calibri" w:hAnsi="Times New Roman"/>
          <w:sz w:val="24"/>
          <w:szCs w:val="24"/>
          <w:lang w:eastAsia="en-US"/>
        </w:rPr>
        <w:lastRenderedPageBreak/>
        <w:t xml:space="preserve">обучения в 4 классе - 2 ученика. </w:t>
      </w:r>
    </w:p>
    <w:p w:rsidR="00615E72" w:rsidRPr="004417FF" w:rsidRDefault="005B1701" w:rsidP="00AD2A81">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В</w:t>
      </w:r>
      <w:r w:rsidR="00AD76B0" w:rsidRPr="004417FF">
        <w:rPr>
          <w:rFonts w:ascii="Times New Roman" w:eastAsia="Calibri" w:hAnsi="Times New Roman"/>
          <w:sz w:val="24"/>
          <w:szCs w:val="24"/>
          <w:lang w:eastAsia="en-US"/>
        </w:rPr>
        <w:t xml:space="preserve"> 5-9 класса</w:t>
      </w:r>
      <w:r w:rsidRPr="004417FF">
        <w:rPr>
          <w:rFonts w:ascii="Times New Roman" w:eastAsia="Calibri" w:hAnsi="Times New Roman"/>
          <w:sz w:val="24"/>
          <w:szCs w:val="24"/>
          <w:lang w:eastAsia="en-US"/>
        </w:rPr>
        <w:t>х</w:t>
      </w:r>
      <w:r w:rsidR="00AD76B0" w:rsidRPr="004417FF">
        <w:rPr>
          <w:rFonts w:ascii="Times New Roman" w:eastAsia="Calibri" w:hAnsi="Times New Roman"/>
          <w:sz w:val="24"/>
          <w:szCs w:val="24"/>
          <w:lang w:eastAsia="en-US"/>
        </w:rPr>
        <w:t xml:space="preserve"> при общей успеваемости 99</w:t>
      </w:r>
      <w:r w:rsidR="00AD2A81" w:rsidRPr="004417FF">
        <w:rPr>
          <w:rFonts w:ascii="Times New Roman" w:eastAsia="Calibri" w:hAnsi="Times New Roman"/>
          <w:sz w:val="24"/>
          <w:szCs w:val="24"/>
          <w:lang w:eastAsia="en-US"/>
        </w:rPr>
        <w:t>,4</w:t>
      </w:r>
      <w:r w:rsidR="00AD76B0" w:rsidRPr="004417FF">
        <w:rPr>
          <w:rFonts w:ascii="Times New Roman" w:eastAsia="Calibri" w:hAnsi="Times New Roman"/>
          <w:sz w:val="24"/>
          <w:szCs w:val="24"/>
          <w:lang w:eastAsia="en-US"/>
        </w:rPr>
        <w:t>%</w:t>
      </w:r>
      <w:r w:rsidR="00AD2A81" w:rsidRPr="004417FF">
        <w:rPr>
          <w:rFonts w:ascii="Times New Roman" w:eastAsia="Calibri" w:hAnsi="Times New Roman"/>
          <w:sz w:val="24"/>
          <w:szCs w:val="24"/>
          <w:lang w:eastAsia="en-US"/>
        </w:rPr>
        <w:t>,</w:t>
      </w:r>
      <w:r w:rsidR="00AD76B0" w:rsidRPr="004417FF">
        <w:rPr>
          <w:rFonts w:ascii="Times New Roman" w:eastAsia="Calibri" w:hAnsi="Times New Roman"/>
          <w:sz w:val="24"/>
          <w:szCs w:val="24"/>
          <w:lang w:eastAsia="en-US"/>
        </w:rPr>
        <w:t xml:space="preserve"> качестве</w:t>
      </w:r>
      <w:r w:rsidRPr="004417FF">
        <w:rPr>
          <w:rFonts w:ascii="Times New Roman" w:eastAsia="Calibri" w:hAnsi="Times New Roman"/>
          <w:sz w:val="24"/>
          <w:szCs w:val="24"/>
          <w:lang w:eastAsia="en-US"/>
        </w:rPr>
        <w:t>нная успеваемость составляет 4</w:t>
      </w:r>
      <w:r w:rsidR="00AD2A81" w:rsidRPr="004417FF">
        <w:rPr>
          <w:rFonts w:ascii="Times New Roman" w:eastAsia="Calibri" w:hAnsi="Times New Roman"/>
          <w:sz w:val="24"/>
          <w:szCs w:val="24"/>
          <w:lang w:eastAsia="en-US"/>
        </w:rPr>
        <w:t>0,6</w:t>
      </w:r>
      <w:r w:rsidR="00AD76B0" w:rsidRPr="004417FF">
        <w:rPr>
          <w:rFonts w:ascii="Times New Roman" w:eastAsia="Calibri" w:hAnsi="Times New Roman"/>
          <w:sz w:val="24"/>
          <w:szCs w:val="24"/>
          <w:lang w:eastAsia="en-US"/>
        </w:rPr>
        <w:t xml:space="preserve">%. </w:t>
      </w:r>
      <w:r w:rsidR="00AD2A81" w:rsidRPr="004417FF">
        <w:rPr>
          <w:rFonts w:ascii="Times New Roman" w:eastAsia="Calibri" w:hAnsi="Times New Roman"/>
          <w:sz w:val="24"/>
          <w:szCs w:val="24"/>
          <w:lang w:eastAsia="en-US"/>
        </w:rPr>
        <w:t>О</w:t>
      </w:r>
      <w:r w:rsidRPr="004417FF">
        <w:rPr>
          <w:rFonts w:ascii="Times New Roman" w:eastAsia="Calibri" w:hAnsi="Times New Roman"/>
          <w:sz w:val="24"/>
          <w:szCs w:val="24"/>
          <w:lang w:eastAsia="en-US"/>
        </w:rPr>
        <w:t xml:space="preserve">птимальный уровень в </w:t>
      </w:r>
      <w:r w:rsidR="00AD2A81" w:rsidRPr="004417FF">
        <w:rPr>
          <w:rFonts w:ascii="Times New Roman" w:eastAsia="Calibri" w:hAnsi="Times New Roman"/>
          <w:sz w:val="24"/>
          <w:szCs w:val="24"/>
          <w:lang w:eastAsia="en-US"/>
        </w:rPr>
        <w:t>5-а, 6-а, 6-б, 7-а, 7-б классах (50%-74%).</w:t>
      </w:r>
      <w:r w:rsidR="009964E0" w:rsidRPr="004417FF">
        <w:rPr>
          <w:rFonts w:ascii="Times New Roman" w:eastAsia="Calibri" w:hAnsi="Times New Roman"/>
          <w:sz w:val="24"/>
          <w:szCs w:val="24"/>
          <w:lang w:eastAsia="en-US"/>
        </w:rPr>
        <w:t xml:space="preserve"> </w:t>
      </w:r>
      <w:r w:rsidRPr="004417FF">
        <w:rPr>
          <w:rFonts w:ascii="Times New Roman" w:eastAsia="Calibri" w:hAnsi="Times New Roman"/>
          <w:sz w:val="24"/>
          <w:szCs w:val="24"/>
          <w:lang w:eastAsia="en-US"/>
        </w:rPr>
        <w:t>Допустимому уровню</w:t>
      </w:r>
      <w:r w:rsidR="009964E0" w:rsidRPr="004417FF">
        <w:rPr>
          <w:rFonts w:ascii="Times New Roman" w:eastAsia="Calibri" w:hAnsi="Times New Roman"/>
          <w:sz w:val="24"/>
          <w:szCs w:val="24"/>
          <w:lang w:eastAsia="en-US"/>
        </w:rPr>
        <w:t xml:space="preserve"> качественной успеваемости </w:t>
      </w:r>
      <w:r w:rsidR="00AD2A81" w:rsidRPr="004417FF">
        <w:rPr>
          <w:rFonts w:ascii="Times New Roman" w:eastAsia="Calibri" w:hAnsi="Times New Roman"/>
          <w:sz w:val="24"/>
          <w:szCs w:val="24"/>
          <w:lang w:eastAsia="en-US"/>
        </w:rPr>
        <w:t xml:space="preserve">(33%-49%) </w:t>
      </w:r>
      <w:r w:rsidR="009964E0" w:rsidRPr="004417FF">
        <w:rPr>
          <w:rFonts w:ascii="Times New Roman" w:eastAsia="Calibri" w:hAnsi="Times New Roman"/>
          <w:sz w:val="24"/>
          <w:szCs w:val="24"/>
          <w:lang w:eastAsia="en-US"/>
        </w:rPr>
        <w:t xml:space="preserve">соответствуют следующие классы: </w:t>
      </w:r>
      <w:r w:rsidR="00AD2A81" w:rsidRPr="004417FF">
        <w:rPr>
          <w:rFonts w:ascii="Times New Roman" w:eastAsia="Calibri" w:hAnsi="Times New Roman"/>
          <w:sz w:val="24"/>
          <w:szCs w:val="24"/>
          <w:lang w:eastAsia="en-US"/>
        </w:rPr>
        <w:t xml:space="preserve">5-б, 6-в, 8-б, 8-в, 9-а </w:t>
      </w:r>
      <w:r w:rsidRPr="004417FF">
        <w:rPr>
          <w:rFonts w:ascii="Times New Roman" w:eastAsia="Calibri" w:hAnsi="Times New Roman"/>
          <w:sz w:val="24"/>
          <w:szCs w:val="24"/>
          <w:lang w:eastAsia="en-US"/>
        </w:rPr>
        <w:t>Критический урове</w:t>
      </w:r>
      <w:r w:rsidR="00FE278F" w:rsidRPr="004417FF">
        <w:rPr>
          <w:rFonts w:ascii="Times New Roman" w:eastAsia="Calibri" w:hAnsi="Times New Roman"/>
          <w:sz w:val="24"/>
          <w:szCs w:val="24"/>
          <w:lang w:eastAsia="en-US"/>
        </w:rPr>
        <w:t>нь качественной успеваемости</w:t>
      </w:r>
      <w:r w:rsidR="00AD2A81" w:rsidRPr="004417FF">
        <w:rPr>
          <w:rFonts w:ascii="Times New Roman" w:eastAsia="Calibri" w:hAnsi="Times New Roman"/>
          <w:sz w:val="24"/>
          <w:szCs w:val="24"/>
          <w:lang w:eastAsia="en-US"/>
        </w:rPr>
        <w:t xml:space="preserve"> (менее 33%) в 5-в, 7-в, 9-б, 9-в классах. </w:t>
      </w:r>
      <w:r w:rsidRPr="004417FF">
        <w:rPr>
          <w:rFonts w:ascii="Times New Roman" w:eastAsia="Calibri" w:hAnsi="Times New Roman"/>
          <w:sz w:val="24"/>
          <w:szCs w:val="24"/>
          <w:lang w:eastAsia="en-US"/>
        </w:rPr>
        <w:t xml:space="preserve"> </w:t>
      </w:r>
      <w:r w:rsidR="00AD2A81" w:rsidRPr="004417FF">
        <w:rPr>
          <w:rFonts w:ascii="Times New Roman" w:eastAsia="Calibri" w:hAnsi="Times New Roman"/>
          <w:sz w:val="24"/>
          <w:szCs w:val="24"/>
          <w:lang w:eastAsia="en-US"/>
        </w:rPr>
        <w:t>Оставлены на повторный год обучения в 9 классе – 2 ученика.</w:t>
      </w:r>
    </w:p>
    <w:p w:rsidR="00AD76B0" w:rsidRPr="004417FF" w:rsidRDefault="00072287" w:rsidP="00AD2A81">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В</w:t>
      </w:r>
      <w:r w:rsidR="005B1701" w:rsidRPr="004417FF">
        <w:rPr>
          <w:rFonts w:ascii="Times New Roman" w:eastAsia="Calibri" w:hAnsi="Times New Roman"/>
          <w:sz w:val="24"/>
          <w:szCs w:val="24"/>
          <w:lang w:eastAsia="en-US"/>
        </w:rPr>
        <w:t xml:space="preserve"> 10-а, 11-а</w:t>
      </w:r>
      <w:r w:rsidR="009964E0" w:rsidRPr="004417FF">
        <w:rPr>
          <w:rFonts w:ascii="Times New Roman" w:eastAsia="Calibri" w:hAnsi="Times New Roman"/>
          <w:sz w:val="24"/>
          <w:szCs w:val="24"/>
          <w:lang w:eastAsia="en-US"/>
        </w:rPr>
        <w:t xml:space="preserve"> к</w:t>
      </w:r>
      <w:r w:rsidR="005B1701" w:rsidRPr="004417FF">
        <w:rPr>
          <w:rFonts w:ascii="Times New Roman" w:eastAsia="Calibri" w:hAnsi="Times New Roman"/>
          <w:sz w:val="24"/>
          <w:szCs w:val="24"/>
          <w:lang w:eastAsia="en-US"/>
        </w:rPr>
        <w:t>лассах уровень качественная успеваемость со</w:t>
      </w:r>
      <w:r w:rsidR="00AD2A81" w:rsidRPr="004417FF">
        <w:rPr>
          <w:rFonts w:ascii="Times New Roman" w:eastAsia="Calibri" w:hAnsi="Times New Roman"/>
          <w:sz w:val="24"/>
          <w:szCs w:val="24"/>
          <w:lang w:eastAsia="en-US"/>
        </w:rPr>
        <w:t>ставил</w:t>
      </w:r>
      <w:r w:rsidR="005B1701" w:rsidRPr="004417FF">
        <w:rPr>
          <w:rFonts w:ascii="Times New Roman" w:eastAsia="Calibri" w:hAnsi="Times New Roman"/>
          <w:sz w:val="24"/>
          <w:szCs w:val="24"/>
          <w:lang w:eastAsia="en-US"/>
        </w:rPr>
        <w:t xml:space="preserve"> </w:t>
      </w:r>
      <w:r w:rsidR="00AD2A81" w:rsidRPr="004417FF">
        <w:rPr>
          <w:rFonts w:ascii="Times New Roman" w:eastAsia="Calibri" w:hAnsi="Times New Roman"/>
          <w:sz w:val="24"/>
          <w:szCs w:val="24"/>
          <w:lang w:eastAsia="en-US"/>
        </w:rPr>
        <w:t>51,5</w:t>
      </w:r>
      <w:r w:rsidR="009964E0" w:rsidRPr="004417FF">
        <w:rPr>
          <w:rFonts w:ascii="Times New Roman" w:eastAsia="Calibri" w:hAnsi="Times New Roman"/>
          <w:sz w:val="24"/>
          <w:szCs w:val="24"/>
          <w:lang w:eastAsia="en-US"/>
        </w:rPr>
        <w:t xml:space="preserve">% </w:t>
      </w:r>
      <w:r w:rsidR="00AD2A81" w:rsidRPr="004417FF">
        <w:rPr>
          <w:rFonts w:ascii="Times New Roman" w:eastAsia="Calibri" w:hAnsi="Times New Roman"/>
          <w:sz w:val="24"/>
          <w:szCs w:val="24"/>
          <w:lang w:eastAsia="en-US"/>
        </w:rPr>
        <w:t>(оптимальный).</w:t>
      </w:r>
    </w:p>
    <w:p w:rsidR="00A801A8" w:rsidRPr="004417FF" w:rsidRDefault="00A801A8" w:rsidP="000F232C">
      <w:pPr>
        <w:spacing w:after="0" w:line="240" w:lineRule="auto"/>
        <w:jc w:val="center"/>
        <w:rPr>
          <w:rFonts w:ascii="Times New Roman" w:eastAsia="Calibri" w:hAnsi="Times New Roman"/>
          <w:b/>
          <w:lang w:eastAsia="en-US"/>
        </w:rPr>
      </w:pPr>
    </w:p>
    <w:p w:rsidR="00F57519" w:rsidRPr="004417FF" w:rsidRDefault="00F57519" w:rsidP="000F232C">
      <w:pPr>
        <w:spacing w:after="0" w:line="240" w:lineRule="auto"/>
        <w:jc w:val="center"/>
        <w:rPr>
          <w:rFonts w:ascii="Times New Roman" w:eastAsia="Calibri" w:hAnsi="Times New Roman"/>
          <w:b/>
          <w:i/>
          <w:sz w:val="24"/>
          <w:szCs w:val="24"/>
          <w:lang w:eastAsia="en-US"/>
        </w:rPr>
      </w:pPr>
      <w:r w:rsidRPr="004417FF">
        <w:rPr>
          <w:rFonts w:ascii="Times New Roman" w:eastAsia="Calibri" w:hAnsi="Times New Roman"/>
          <w:b/>
          <w:lang w:eastAsia="en-US"/>
        </w:rPr>
        <w:t xml:space="preserve">Динамика общей и </w:t>
      </w:r>
      <w:r w:rsidRPr="004417FF">
        <w:rPr>
          <w:rFonts w:ascii="Times New Roman" w:eastAsia="Calibri" w:hAnsi="Times New Roman"/>
          <w:b/>
          <w:sz w:val="24"/>
          <w:szCs w:val="24"/>
          <w:lang w:eastAsia="en-US"/>
        </w:rPr>
        <w:t>качественной успеваемости учащихся за три года</w:t>
      </w:r>
    </w:p>
    <w:p w:rsidR="00F57519" w:rsidRPr="004417FF" w:rsidRDefault="00F57519" w:rsidP="000F232C">
      <w:pPr>
        <w:spacing w:after="0" w:line="240" w:lineRule="auto"/>
        <w:jc w:val="right"/>
        <w:rPr>
          <w:rFonts w:ascii="Times New Roman" w:eastAsia="Calibri" w:hAnsi="Times New Roman"/>
          <w:i/>
          <w:lang w:eastAsia="en-US"/>
        </w:rPr>
      </w:pPr>
      <w:r w:rsidRPr="004417FF">
        <w:rPr>
          <w:rFonts w:ascii="Times New Roman" w:eastAsia="Calibri" w:hAnsi="Times New Roman"/>
          <w:i/>
          <w:lang w:eastAsia="en-US"/>
        </w:rPr>
        <w:t xml:space="preserve">Таблица </w:t>
      </w:r>
      <w:r w:rsidR="003F6741">
        <w:rPr>
          <w:rFonts w:ascii="Times New Roman" w:eastAsia="Calibri" w:hAnsi="Times New Roman"/>
          <w:i/>
          <w:lang w:eastAsia="en-US"/>
        </w:rPr>
        <w:t>18</w:t>
      </w:r>
    </w:p>
    <w:tbl>
      <w:tblPr>
        <w:tblStyle w:val="-31"/>
        <w:tblW w:w="98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61"/>
        <w:gridCol w:w="1843"/>
        <w:gridCol w:w="1842"/>
        <w:gridCol w:w="1759"/>
      </w:tblGrid>
      <w:tr w:rsidR="00AD2A81" w:rsidRPr="004417FF" w:rsidTr="003F6741">
        <w:trPr>
          <w:cnfStyle w:val="100000000000" w:firstRow="1" w:lastRow="0" w:firstColumn="0" w:lastColumn="0" w:oddVBand="0" w:evenVBand="0" w:oddHBand="0" w:evenHBand="0" w:firstRowFirstColumn="0" w:firstRowLastColumn="0" w:lastRowFirstColumn="0" w:lastRowLastColumn="0"/>
          <w:trHeight w:val="13"/>
        </w:trPr>
        <w:tc>
          <w:tcPr>
            <w:cnfStyle w:val="001000000100" w:firstRow="0" w:lastRow="0" w:firstColumn="1" w:lastColumn="0" w:oddVBand="0" w:evenVBand="0" w:oddHBand="0" w:evenHBand="0" w:firstRowFirstColumn="1" w:firstRowLastColumn="0" w:lastRowFirstColumn="0" w:lastRowLastColumn="0"/>
            <w:tcW w:w="4361" w:type="dxa"/>
            <w:tcBorders>
              <w:bottom w:val="none" w:sz="0" w:space="0" w:color="auto"/>
              <w:right w:val="none" w:sz="0" w:space="0" w:color="auto"/>
            </w:tcBorders>
          </w:tcPr>
          <w:p w:rsidR="00AD2A81" w:rsidRPr="004417FF" w:rsidRDefault="00AD2A81" w:rsidP="000F232C">
            <w:pPr>
              <w:spacing w:after="0" w:line="240" w:lineRule="auto"/>
              <w:jc w:val="center"/>
              <w:rPr>
                <w:rFonts w:ascii="Times New Roman" w:eastAsia="Calibri" w:hAnsi="Times New Roman"/>
                <w:b w:val="0"/>
                <w:lang w:eastAsia="en-US"/>
              </w:rPr>
            </w:pPr>
            <w:r w:rsidRPr="004417FF">
              <w:rPr>
                <w:rFonts w:ascii="Times New Roman" w:eastAsia="Calibri" w:hAnsi="Times New Roman"/>
                <w:b w:val="0"/>
                <w:lang w:eastAsia="en-US"/>
              </w:rPr>
              <w:t>Показатель</w:t>
            </w:r>
          </w:p>
        </w:tc>
        <w:tc>
          <w:tcPr>
            <w:tcW w:w="1843" w:type="dxa"/>
          </w:tcPr>
          <w:p w:rsidR="00AD2A81" w:rsidRPr="004417FF" w:rsidRDefault="00AD2A81"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lang w:eastAsia="en-US"/>
              </w:rPr>
            </w:pPr>
            <w:r w:rsidRPr="004417FF">
              <w:rPr>
                <w:rFonts w:ascii="Times New Roman" w:eastAsia="Calibri" w:hAnsi="Times New Roman"/>
                <w:b w:val="0"/>
                <w:lang w:eastAsia="en-US"/>
              </w:rPr>
              <w:t>2021-2022 учебный год</w:t>
            </w:r>
          </w:p>
        </w:tc>
        <w:tc>
          <w:tcPr>
            <w:tcW w:w="1842" w:type="dxa"/>
          </w:tcPr>
          <w:p w:rsidR="00AD2A81" w:rsidRPr="004417FF" w:rsidRDefault="00AD2A81"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lang w:eastAsia="en-US"/>
              </w:rPr>
            </w:pPr>
            <w:r w:rsidRPr="004417FF">
              <w:rPr>
                <w:rFonts w:ascii="Times New Roman" w:eastAsia="Calibri" w:hAnsi="Times New Roman"/>
                <w:b w:val="0"/>
                <w:lang w:eastAsia="en-US"/>
              </w:rPr>
              <w:t>2022-2023 учебный год</w:t>
            </w:r>
          </w:p>
        </w:tc>
        <w:tc>
          <w:tcPr>
            <w:tcW w:w="1759" w:type="dxa"/>
          </w:tcPr>
          <w:p w:rsidR="00AD2A81" w:rsidRPr="004417FF" w:rsidRDefault="00AD2A81"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lang w:eastAsia="en-US"/>
              </w:rPr>
            </w:pPr>
            <w:r w:rsidRPr="004417FF">
              <w:rPr>
                <w:rFonts w:ascii="Times New Roman" w:eastAsia="Calibri" w:hAnsi="Times New Roman"/>
                <w:b w:val="0"/>
                <w:lang w:eastAsia="en-US"/>
              </w:rPr>
              <w:t>2023-2024 учебный год</w:t>
            </w:r>
          </w:p>
        </w:tc>
      </w:tr>
      <w:tr w:rsidR="00AD2A81" w:rsidRPr="004417FF" w:rsidTr="003F6741">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bottom w:val="none" w:sz="0" w:space="0" w:color="auto"/>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 xml:space="preserve">Количество учащихся на конец года </w:t>
            </w:r>
          </w:p>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(с 1 классами и обучающимися на дому)</w:t>
            </w:r>
          </w:p>
        </w:tc>
        <w:tc>
          <w:tcPr>
            <w:tcW w:w="1843"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630 (717)</w:t>
            </w:r>
          </w:p>
        </w:tc>
        <w:tc>
          <w:tcPr>
            <w:tcW w:w="1842"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628 (710)</w:t>
            </w:r>
          </w:p>
        </w:tc>
        <w:tc>
          <w:tcPr>
            <w:tcW w:w="1759" w:type="dxa"/>
            <w:tcBorders>
              <w:top w:val="none" w:sz="0" w:space="0" w:color="auto"/>
              <w:bottom w:val="none" w:sz="0" w:space="0" w:color="auto"/>
            </w:tcBorders>
          </w:tcPr>
          <w:p w:rsidR="00AD2A81" w:rsidRPr="004417FF" w:rsidRDefault="00AD2A81" w:rsidP="00AD2A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 xml:space="preserve"> 625 (726)</w:t>
            </w:r>
          </w:p>
        </w:tc>
      </w:tr>
      <w:tr w:rsidR="00AD2A81" w:rsidRPr="004417FF" w:rsidTr="003F6741">
        <w:trPr>
          <w:trHeight w:val="13"/>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Отличники</w:t>
            </w:r>
          </w:p>
        </w:tc>
        <w:tc>
          <w:tcPr>
            <w:tcW w:w="1843"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62 (9,8%)</w:t>
            </w:r>
          </w:p>
        </w:tc>
        <w:tc>
          <w:tcPr>
            <w:tcW w:w="1842"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67 (10,67%)</w:t>
            </w:r>
          </w:p>
        </w:tc>
        <w:tc>
          <w:tcPr>
            <w:tcW w:w="1759" w:type="dxa"/>
          </w:tcPr>
          <w:p w:rsidR="00AD2A81" w:rsidRPr="004417FF" w:rsidRDefault="00C1227D" w:rsidP="00C122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mc:AlternateContent>
                <mc:Choice Requires="wps">
                  <w:drawing>
                    <wp:anchor distT="0" distB="0" distL="114300" distR="114300" simplePos="0" relativeHeight="251684864" behindDoc="0" locked="0" layoutInCell="1" allowOverlap="1" wp14:anchorId="72136E31" wp14:editId="6E775053">
                      <wp:simplePos x="0" y="0"/>
                      <wp:positionH relativeFrom="column">
                        <wp:posOffset>906780</wp:posOffset>
                      </wp:positionH>
                      <wp:positionV relativeFrom="paragraph">
                        <wp:posOffset>3810</wp:posOffset>
                      </wp:positionV>
                      <wp:extent cx="90805" cy="131445"/>
                      <wp:effectExtent l="38100" t="0" r="42545" b="40005"/>
                      <wp:wrapNone/>
                      <wp:docPr id="7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1445"/>
                              </a:xfrm>
                              <a:prstGeom prst="downArrow">
                                <a:avLst>
                                  <a:gd name="adj1" fmla="val 50000"/>
                                  <a:gd name="adj2" fmla="val 36189"/>
                                </a:avLst>
                              </a:prstGeom>
                              <a:solidFill>
                                <a:srgbClr val="FF0000"/>
                              </a:solidFill>
                              <a:ln w="3175">
                                <a:solidFill>
                                  <a:srgbClr val="FF0000"/>
                                </a:solidFill>
                                <a:miter lim="800000"/>
                                <a:headEnd/>
                                <a:tailEnd/>
                              </a:ln>
                              <a:effectLst>
                                <a:outerShdw sy="50000"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A810" id="AutoShape 205" o:spid="_x0000_s1026" type="#_x0000_t67" style="position:absolute;margin-left:71.4pt;margin-top:.3pt;width:7.15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" fillcolor="red" strokecolor="red" strokeweight=".25pt">
                      <v:shadow on="t" type="perspective" opacity=".5" origin=",.5" offset="0,0" matrix=",,,.5"/>
                      <v:textbox style="layout-flow:vertical-ideographic"/>
                    </v:shape>
                  </w:pict>
                </mc:Fallback>
              </mc:AlternateContent>
            </w:r>
            <w:r w:rsidR="00AD2A81" w:rsidRPr="004417FF">
              <w:rPr>
                <w:rFonts w:ascii="Times New Roman" w:eastAsia="Calibri" w:hAnsi="Times New Roman"/>
                <w:noProof/>
              </w:rPr>
              <w:t>59 (9,</w:t>
            </w:r>
            <w:r w:rsidRPr="004417FF">
              <w:rPr>
                <w:rFonts w:ascii="Times New Roman" w:eastAsia="Calibri" w:hAnsi="Times New Roman"/>
                <w:noProof/>
              </w:rPr>
              <w:t>44</w:t>
            </w:r>
            <w:r w:rsidR="00AD2A81" w:rsidRPr="004417FF">
              <w:rPr>
                <w:rFonts w:ascii="Times New Roman" w:eastAsia="Calibri" w:hAnsi="Times New Roman"/>
                <w:noProof/>
              </w:rPr>
              <w:t>%)</w:t>
            </w:r>
          </w:p>
        </w:tc>
      </w:tr>
      <w:tr w:rsidR="00AD2A81" w:rsidRPr="004417FF" w:rsidTr="003F6741">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bottom w:val="none" w:sz="0" w:space="0" w:color="auto"/>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Хорошисты</w:t>
            </w:r>
          </w:p>
        </w:tc>
        <w:tc>
          <w:tcPr>
            <w:tcW w:w="1843"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259 (41%)</w:t>
            </w:r>
          </w:p>
        </w:tc>
        <w:tc>
          <w:tcPr>
            <w:tcW w:w="1842"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 xml:space="preserve">245 (39%) </w:t>
            </w:r>
          </w:p>
        </w:tc>
        <w:tc>
          <w:tcPr>
            <w:tcW w:w="1759" w:type="dxa"/>
            <w:tcBorders>
              <w:top w:val="none" w:sz="0" w:space="0" w:color="auto"/>
              <w:bottom w:val="none" w:sz="0" w:space="0" w:color="auto"/>
            </w:tcBorders>
          </w:tcPr>
          <w:p w:rsidR="00AD2A81" w:rsidRPr="004417FF" w:rsidRDefault="00C1227D" w:rsidP="00C12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mc:AlternateContent>
                <mc:Choice Requires="wps">
                  <w:drawing>
                    <wp:anchor distT="0" distB="0" distL="114300" distR="114300" simplePos="0" relativeHeight="251680768" behindDoc="0" locked="0" layoutInCell="1" allowOverlap="1" wp14:anchorId="72516A2C" wp14:editId="38631B16">
                      <wp:simplePos x="0" y="0"/>
                      <wp:positionH relativeFrom="column">
                        <wp:posOffset>906891</wp:posOffset>
                      </wp:positionH>
                      <wp:positionV relativeFrom="paragraph">
                        <wp:posOffset>-586</wp:posOffset>
                      </wp:positionV>
                      <wp:extent cx="90805" cy="130810"/>
                      <wp:effectExtent l="38100" t="19050" r="42545" b="21590"/>
                      <wp:wrapNone/>
                      <wp:docPr id="6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upArrow">
                                <a:avLst>
                                  <a:gd name="adj1" fmla="val 50000"/>
                                  <a:gd name="adj2" fmla="val 36014"/>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C52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9" o:spid="_x0000_s1026" type="#_x0000_t68" style="position:absolute;margin-left:71.4pt;margin-top:-.05pt;width:7.15pt;height:1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" fillcolor="#a8d08d" strokecolor="#70ad47" strokeweight="1pt">
                      <v:fill color2="#70ad47" focus="50%" type="gradient"/>
                      <v:textbox style="layout-flow:vertical-ideographic"/>
                    </v:shape>
                  </w:pict>
                </mc:Fallback>
              </mc:AlternateContent>
            </w:r>
            <w:r w:rsidR="00AD2A81" w:rsidRPr="004417FF">
              <w:rPr>
                <w:rFonts w:ascii="Times New Roman" w:eastAsia="Calibri" w:hAnsi="Times New Roman"/>
                <w:noProof/>
              </w:rPr>
              <w:t>2</w:t>
            </w:r>
            <w:r w:rsidRPr="004417FF">
              <w:rPr>
                <w:rFonts w:ascii="Times New Roman" w:eastAsia="Calibri" w:hAnsi="Times New Roman"/>
                <w:noProof/>
              </w:rPr>
              <w:t>46</w:t>
            </w:r>
            <w:r w:rsidR="00AD2A81" w:rsidRPr="004417FF">
              <w:rPr>
                <w:rFonts w:ascii="Times New Roman" w:eastAsia="Calibri" w:hAnsi="Times New Roman"/>
                <w:noProof/>
              </w:rPr>
              <w:t xml:space="preserve"> (</w:t>
            </w:r>
            <w:r w:rsidRPr="004417FF">
              <w:rPr>
                <w:rFonts w:ascii="Times New Roman" w:eastAsia="Calibri" w:hAnsi="Times New Roman"/>
                <w:noProof/>
              </w:rPr>
              <w:t>39,36</w:t>
            </w:r>
            <w:r w:rsidR="00AD2A81" w:rsidRPr="004417FF">
              <w:rPr>
                <w:rFonts w:ascii="Times New Roman" w:eastAsia="Calibri" w:hAnsi="Times New Roman"/>
                <w:noProof/>
              </w:rPr>
              <w:t>%)</w:t>
            </w:r>
          </w:p>
        </w:tc>
      </w:tr>
      <w:tr w:rsidR="00AD2A81" w:rsidRPr="004417FF" w:rsidTr="003F6741">
        <w:trPr>
          <w:trHeight w:val="13"/>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Успевают</w:t>
            </w:r>
          </w:p>
        </w:tc>
        <w:tc>
          <w:tcPr>
            <w:tcW w:w="1843"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624</w:t>
            </w:r>
          </w:p>
        </w:tc>
        <w:tc>
          <w:tcPr>
            <w:tcW w:w="1842"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 xml:space="preserve">621 </w:t>
            </w:r>
          </w:p>
        </w:tc>
        <w:tc>
          <w:tcPr>
            <w:tcW w:w="1759" w:type="dxa"/>
          </w:tcPr>
          <w:p w:rsidR="00AD2A81" w:rsidRPr="004417FF" w:rsidRDefault="00C1227D"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621</w:t>
            </w:r>
          </w:p>
        </w:tc>
      </w:tr>
      <w:tr w:rsidR="00AD2A81" w:rsidRPr="004417FF" w:rsidTr="003F6741">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bottom w:val="none" w:sz="0" w:space="0" w:color="auto"/>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Не успевают</w:t>
            </w:r>
          </w:p>
        </w:tc>
        <w:tc>
          <w:tcPr>
            <w:tcW w:w="1843"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6 (0.95%)</w:t>
            </w:r>
          </w:p>
        </w:tc>
        <w:tc>
          <w:tcPr>
            <w:tcW w:w="1842"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7 (1,1%)</w:t>
            </w:r>
          </w:p>
        </w:tc>
        <w:tc>
          <w:tcPr>
            <w:tcW w:w="1759" w:type="dxa"/>
            <w:tcBorders>
              <w:top w:val="none" w:sz="0" w:space="0" w:color="auto"/>
              <w:bottom w:val="none" w:sz="0" w:space="0" w:color="auto"/>
            </w:tcBorders>
          </w:tcPr>
          <w:p w:rsidR="00AD2A81" w:rsidRPr="004417FF" w:rsidRDefault="00C1227D"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mc:AlternateContent>
                <mc:Choice Requires="wps">
                  <w:drawing>
                    <wp:anchor distT="0" distB="0" distL="114300" distR="114300" simplePos="0" relativeHeight="251691008" behindDoc="0" locked="0" layoutInCell="1" allowOverlap="1" wp14:anchorId="4D12F3A2" wp14:editId="6B19631E">
                      <wp:simplePos x="0" y="0"/>
                      <wp:positionH relativeFrom="column">
                        <wp:posOffset>911490</wp:posOffset>
                      </wp:positionH>
                      <wp:positionV relativeFrom="paragraph">
                        <wp:posOffset>8813</wp:posOffset>
                      </wp:positionV>
                      <wp:extent cx="97818" cy="130629"/>
                      <wp:effectExtent l="19050" t="0" r="35560" b="41275"/>
                      <wp:wrapNone/>
                      <wp:docPr id="10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7818" cy="130629"/>
                              </a:xfrm>
                              <a:prstGeom prst="upArrow">
                                <a:avLst>
                                  <a:gd name="adj1" fmla="val 50000"/>
                                  <a:gd name="adj2" fmla="val 36014"/>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4F18" id="AutoShape 208" o:spid="_x0000_s1026" type="#_x0000_t68" style="position:absolute;margin-left:71.75pt;margin-top:.7pt;width:7.7pt;height:10.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" adj="5825" fillcolor="#a8d08d" strokecolor="#70ad47" strokeweight="1pt">
                      <v:fill color2="#70ad47" focus="50%" type="gradient"/>
                      <v:textbox style="layout-flow:vertical-ideographic"/>
                    </v:shape>
                  </w:pict>
                </mc:Fallback>
              </mc:AlternateContent>
            </w:r>
            <w:r w:rsidRPr="004417FF">
              <w:rPr>
                <w:rFonts w:ascii="Times New Roman" w:eastAsia="Calibri" w:hAnsi="Times New Roman"/>
                <w:noProof/>
              </w:rPr>
              <w:t>4 (0,64</w:t>
            </w:r>
            <w:r w:rsidR="00CA3226" w:rsidRPr="004417FF">
              <w:rPr>
                <w:rFonts w:ascii="Times New Roman" w:eastAsia="Calibri" w:hAnsi="Times New Roman"/>
                <w:noProof/>
              </w:rPr>
              <w:t>%</w:t>
            </w:r>
            <w:r w:rsidRPr="004417FF">
              <w:rPr>
                <w:rFonts w:ascii="Times New Roman" w:eastAsia="Calibri" w:hAnsi="Times New Roman"/>
                <w:noProof/>
              </w:rPr>
              <w:t>)</w:t>
            </w:r>
          </w:p>
        </w:tc>
      </w:tr>
      <w:tr w:rsidR="00AD2A81" w:rsidRPr="004417FF" w:rsidTr="003F6741">
        <w:trPr>
          <w:trHeight w:val="13"/>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 xml:space="preserve">% </w:t>
            </w:r>
            <w:r w:rsidR="00C1227D" w:rsidRPr="004417FF">
              <w:rPr>
                <w:rFonts w:ascii="Times New Roman" w:eastAsia="Calibri" w:hAnsi="Times New Roman"/>
                <w:lang w:eastAsia="en-US"/>
              </w:rPr>
              <w:t xml:space="preserve">общей </w:t>
            </w:r>
            <w:r w:rsidRPr="004417FF">
              <w:rPr>
                <w:rFonts w:ascii="Times New Roman" w:eastAsia="Calibri" w:hAnsi="Times New Roman"/>
                <w:lang w:eastAsia="en-US"/>
              </w:rPr>
              <w:t>успеваемости</w:t>
            </w:r>
          </w:p>
        </w:tc>
        <w:tc>
          <w:tcPr>
            <w:tcW w:w="1843"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99,0</w:t>
            </w:r>
          </w:p>
        </w:tc>
        <w:tc>
          <w:tcPr>
            <w:tcW w:w="1842"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98,9%</w:t>
            </w:r>
          </w:p>
        </w:tc>
        <w:tc>
          <w:tcPr>
            <w:tcW w:w="1759" w:type="dxa"/>
          </w:tcPr>
          <w:p w:rsidR="00AD2A81" w:rsidRPr="004417FF" w:rsidRDefault="00C1227D"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mc:AlternateContent>
                <mc:Choice Requires="wps">
                  <w:drawing>
                    <wp:anchor distT="0" distB="0" distL="114300" distR="114300" simplePos="0" relativeHeight="251693056" behindDoc="0" locked="0" layoutInCell="1" allowOverlap="1" wp14:anchorId="47FC6ADD" wp14:editId="399C6897">
                      <wp:simplePos x="0" y="0"/>
                      <wp:positionH relativeFrom="column">
                        <wp:posOffset>919361</wp:posOffset>
                      </wp:positionH>
                      <wp:positionV relativeFrom="paragraph">
                        <wp:posOffset>1668</wp:posOffset>
                      </wp:positionV>
                      <wp:extent cx="90805" cy="130810"/>
                      <wp:effectExtent l="38100" t="19050" r="42545" b="21590"/>
                      <wp:wrapNone/>
                      <wp:docPr id="10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upArrow">
                                <a:avLst>
                                  <a:gd name="adj1" fmla="val 50000"/>
                                  <a:gd name="adj2" fmla="val 36014"/>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AEBD" id="AutoShape 220" o:spid="_x0000_s1026" type="#_x0000_t68" style="position:absolute;margin-left:72.4pt;margin-top:.15pt;width:7.15pt;height:1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" fillcolor="#a8d08d" strokecolor="#70ad47" strokeweight="1pt">
                      <v:fill color2="#70ad47" focus="50%" type="gradient"/>
                      <v:textbox style="layout-flow:vertical-ideographic"/>
                    </v:shape>
                  </w:pict>
                </mc:Fallback>
              </mc:AlternateContent>
            </w:r>
            <w:r w:rsidRPr="004417FF">
              <w:rPr>
                <w:rFonts w:ascii="Times New Roman" w:eastAsia="Calibri" w:hAnsi="Times New Roman"/>
                <w:noProof/>
              </w:rPr>
              <w:t>99,36</w:t>
            </w:r>
          </w:p>
        </w:tc>
      </w:tr>
      <w:tr w:rsidR="00AD2A81" w:rsidRPr="004417FF" w:rsidTr="003F6741">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bottom w:val="none" w:sz="0" w:space="0" w:color="auto"/>
              <w:right w:val="none" w:sz="0" w:space="0" w:color="auto"/>
            </w:tcBorders>
          </w:tcPr>
          <w:p w:rsidR="00AD2A81" w:rsidRPr="004417FF" w:rsidRDefault="00AD2A81" w:rsidP="00C1227D">
            <w:pPr>
              <w:spacing w:after="0" w:line="240" w:lineRule="auto"/>
              <w:rPr>
                <w:rFonts w:ascii="Times New Roman" w:eastAsia="Calibri" w:hAnsi="Times New Roman"/>
                <w:lang w:eastAsia="en-US"/>
              </w:rPr>
            </w:pPr>
            <w:r w:rsidRPr="004417FF">
              <w:rPr>
                <w:rFonts w:ascii="Times New Roman" w:eastAsia="Calibri" w:hAnsi="Times New Roman"/>
                <w:lang w:eastAsia="en-US"/>
              </w:rPr>
              <w:t>% качеств</w:t>
            </w:r>
            <w:r w:rsidR="00C1227D" w:rsidRPr="004417FF">
              <w:rPr>
                <w:rFonts w:ascii="Times New Roman" w:eastAsia="Calibri" w:hAnsi="Times New Roman"/>
                <w:lang w:eastAsia="en-US"/>
              </w:rPr>
              <w:t>енной успеваемости</w:t>
            </w:r>
          </w:p>
        </w:tc>
        <w:tc>
          <w:tcPr>
            <w:tcW w:w="1843"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51%</w:t>
            </w:r>
          </w:p>
        </w:tc>
        <w:tc>
          <w:tcPr>
            <w:tcW w:w="1842" w:type="dxa"/>
            <w:tcBorders>
              <w:top w:val="none" w:sz="0" w:space="0" w:color="auto"/>
              <w:bottom w:val="none" w:sz="0" w:space="0" w:color="auto"/>
            </w:tcBorders>
          </w:tcPr>
          <w:p w:rsidR="00AD2A81" w:rsidRPr="004417FF" w:rsidRDefault="00AD2A81"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49,7%</w:t>
            </w:r>
          </w:p>
        </w:tc>
        <w:tc>
          <w:tcPr>
            <w:tcW w:w="1759" w:type="dxa"/>
            <w:tcBorders>
              <w:top w:val="none" w:sz="0" w:space="0" w:color="auto"/>
              <w:bottom w:val="none" w:sz="0" w:space="0" w:color="auto"/>
            </w:tcBorders>
          </w:tcPr>
          <w:p w:rsidR="00AD2A81" w:rsidRPr="004417FF" w:rsidRDefault="00C1227D" w:rsidP="00C12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mc:AlternateContent>
                <mc:Choice Requires="wps">
                  <w:drawing>
                    <wp:anchor distT="0" distB="0" distL="114300" distR="114300" simplePos="0" relativeHeight="251682816" behindDoc="0" locked="0" layoutInCell="1" allowOverlap="1" wp14:anchorId="40654D8F" wp14:editId="095D4596">
                      <wp:simplePos x="0" y="0"/>
                      <wp:positionH relativeFrom="column">
                        <wp:posOffset>920680</wp:posOffset>
                      </wp:positionH>
                      <wp:positionV relativeFrom="paragraph">
                        <wp:posOffset>6985</wp:posOffset>
                      </wp:positionV>
                      <wp:extent cx="90805" cy="131445"/>
                      <wp:effectExtent l="38100" t="0" r="42545" b="40005"/>
                      <wp:wrapNone/>
                      <wp:docPr id="6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1445"/>
                              </a:xfrm>
                              <a:prstGeom prst="downArrow">
                                <a:avLst>
                                  <a:gd name="adj1" fmla="val 50000"/>
                                  <a:gd name="adj2" fmla="val 36189"/>
                                </a:avLst>
                              </a:prstGeom>
                              <a:solidFill>
                                <a:srgbClr val="FF0000"/>
                              </a:solidFill>
                              <a:ln w="3175">
                                <a:solidFill>
                                  <a:srgbClr val="FF0000"/>
                                </a:solidFill>
                                <a:miter lim="800000"/>
                                <a:headEnd/>
                                <a:tailEnd/>
                              </a:ln>
                              <a:effectLst>
                                <a:outerShdw sy="50000" rotWithShape="0">
                                  <a:srgbClr val="80808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357C8" id="AutoShape 205" o:spid="_x0000_s1026" type="#_x0000_t67" style="position:absolute;margin-left:72.5pt;margin-top:.55pt;width:7.15pt;height:1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" fillcolor="red" strokecolor="red" strokeweight=".25pt">
                      <v:shadow on="t" type="perspective" opacity=".5" origin=",.5" offset="0,0" matrix=",,,.5"/>
                      <v:textbox style="layout-flow:vertical-ideographic"/>
                    </v:shape>
                  </w:pict>
                </mc:Fallback>
              </mc:AlternateContent>
            </w:r>
            <w:r w:rsidR="00AD2A81" w:rsidRPr="004417FF">
              <w:rPr>
                <w:rFonts w:ascii="Times New Roman" w:eastAsia="Calibri" w:hAnsi="Times New Roman"/>
                <w:noProof/>
              </w:rPr>
              <w:t>4</w:t>
            </w:r>
            <w:r w:rsidRPr="004417FF">
              <w:rPr>
                <w:rFonts w:ascii="Times New Roman" w:eastAsia="Calibri" w:hAnsi="Times New Roman"/>
                <w:noProof/>
              </w:rPr>
              <w:t>8,80</w:t>
            </w:r>
            <w:r w:rsidR="00AD2A81" w:rsidRPr="004417FF">
              <w:rPr>
                <w:rFonts w:ascii="Times New Roman" w:eastAsia="Calibri" w:hAnsi="Times New Roman"/>
                <w:noProof/>
              </w:rPr>
              <w:t>%</w:t>
            </w:r>
          </w:p>
        </w:tc>
      </w:tr>
      <w:tr w:rsidR="00AD2A81" w:rsidRPr="004417FF" w:rsidTr="003F6741">
        <w:trPr>
          <w:trHeight w:val="13"/>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tcPr>
          <w:p w:rsidR="00AD2A81" w:rsidRPr="004417FF" w:rsidRDefault="00AD2A81" w:rsidP="000F232C">
            <w:pPr>
              <w:spacing w:after="0" w:line="240" w:lineRule="auto"/>
              <w:rPr>
                <w:rFonts w:ascii="Times New Roman" w:eastAsia="Calibri" w:hAnsi="Times New Roman"/>
                <w:lang w:eastAsia="en-US"/>
              </w:rPr>
            </w:pPr>
            <w:r w:rsidRPr="004417FF">
              <w:rPr>
                <w:rFonts w:ascii="Times New Roman" w:eastAsia="Calibri" w:hAnsi="Times New Roman"/>
                <w:lang w:eastAsia="en-US"/>
              </w:rPr>
              <w:t>Учащиеся с аттестатом на «отлично»</w:t>
            </w:r>
          </w:p>
        </w:tc>
        <w:tc>
          <w:tcPr>
            <w:tcW w:w="1843"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2 чел.(11 кл.)</w:t>
            </w:r>
          </w:p>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rPr>
            </w:pPr>
            <w:r w:rsidRPr="004417FF">
              <w:rPr>
                <w:rFonts w:ascii="Times New Roman" w:eastAsia="Calibri" w:hAnsi="Times New Roman"/>
                <w:noProof/>
              </w:rPr>
              <w:t>2 чел. ( 9 кл.)</w:t>
            </w:r>
          </w:p>
        </w:tc>
        <w:tc>
          <w:tcPr>
            <w:tcW w:w="1842" w:type="dxa"/>
          </w:tcPr>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1 чел. (11 кл.)</w:t>
            </w:r>
          </w:p>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4 чел.(9 кл.)</w:t>
            </w:r>
          </w:p>
        </w:tc>
        <w:tc>
          <w:tcPr>
            <w:tcW w:w="1759" w:type="dxa"/>
          </w:tcPr>
          <w:p w:rsidR="00AD2A81" w:rsidRPr="004417FF" w:rsidRDefault="00C1227D"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noProof/>
              </w:rPr>
              <mc:AlternateContent>
                <mc:Choice Requires="wps">
                  <w:drawing>
                    <wp:anchor distT="0" distB="0" distL="114300" distR="114300" simplePos="0" relativeHeight="251686912" behindDoc="0" locked="0" layoutInCell="1" allowOverlap="1" wp14:anchorId="5A434EC7" wp14:editId="6332067A">
                      <wp:simplePos x="0" y="0"/>
                      <wp:positionH relativeFrom="column">
                        <wp:posOffset>908050</wp:posOffset>
                      </wp:positionH>
                      <wp:positionV relativeFrom="paragraph">
                        <wp:posOffset>14605</wp:posOffset>
                      </wp:positionV>
                      <wp:extent cx="90805" cy="130810"/>
                      <wp:effectExtent l="38100" t="19050" r="42545" b="2159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upArrow">
                                <a:avLst>
                                  <a:gd name="adj1" fmla="val 50000"/>
                                  <a:gd name="adj2" fmla="val 36014"/>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36A5" id="AutoShape 208" o:spid="_x0000_s1026" type="#_x0000_t68" style="position:absolute;margin-left:71.5pt;margin-top:1.15pt;width:7.15pt;height:1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" fillcolor="#a8d08d" strokecolor="#70ad47" strokeweight="1pt">
                      <v:fill color2="#70ad47" focus="50%" type="gradient"/>
                      <v:textbox style="layout-flow:vertical-ideographic"/>
                    </v:shape>
                  </w:pict>
                </mc:Fallback>
              </mc:AlternateContent>
            </w:r>
            <w:r w:rsidR="00AD2A81" w:rsidRPr="004417FF">
              <w:rPr>
                <w:rFonts w:ascii="Times New Roman" w:eastAsia="Calibri" w:hAnsi="Times New Roman"/>
                <w:noProof/>
              </w:rPr>
              <mc:AlternateContent>
                <mc:Choice Requires="wps">
                  <w:drawing>
                    <wp:anchor distT="0" distB="0" distL="114300" distR="114300" simplePos="0" relativeHeight="251688960" behindDoc="0" locked="0" layoutInCell="1" allowOverlap="1" wp14:anchorId="112F5C87" wp14:editId="60FD513A">
                      <wp:simplePos x="0" y="0"/>
                      <wp:positionH relativeFrom="column">
                        <wp:posOffset>907415</wp:posOffset>
                      </wp:positionH>
                      <wp:positionV relativeFrom="paragraph">
                        <wp:posOffset>191135</wp:posOffset>
                      </wp:positionV>
                      <wp:extent cx="90805" cy="130810"/>
                      <wp:effectExtent l="38100" t="19050" r="42545" b="21590"/>
                      <wp:wrapNone/>
                      <wp:docPr id="10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upArrow">
                                <a:avLst>
                                  <a:gd name="adj1" fmla="val 50000"/>
                                  <a:gd name="adj2" fmla="val 36014"/>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5F94F" id="AutoShape 220" o:spid="_x0000_s1026" type="#_x0000_t68" style="position:absolute;margin-left:71.45pt;margin-top:15.05pt;width:7.15pt;height:1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" fillcolor="#a8d08d" strokecolor="#70ad47" strokeweight="1pt">
                      <v:fill color2="#70ad47" focus="50%" type="gradient"/>
                      <v:textbox style="layout-flow:vertical-ideographic"/>
                    </v:shape>
                  </w:pict>
                </mc:Fallback>
              </mc:AlternateContent>
            </w:r>
            <w:r w:rsidR="00AD2A81" w:rsidRPr="004417FF">
              <w:rPr>
                <w:rFonts w:ascii="Times New Roman" w:eastAsia="Calibri" w:hAnsi="Times New Roman"/>
                <w:lang w:eastAsia="en-US"/>
              </w:rPr>
              <w:t>3 чел. (11 кл.)</w:t>
            </w:r>
          </w:p>
          <w:p w:rsidR="00AD2A81" w:rsidRPr="004417FF" w:rsidRDefault="00AD2A81"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eastAsia="en-US"/>
              </w:rPr>
            </w:pPr>
            <w:r w:rsidRPr="004417FF">
              <w:rPr>
                <w:rFonts w:ascii="Times New Roman" w:eastAsia="Calibri" w:hAnsi="Times New Roman"/>
                <w:lang w:eastAsia="en-US"/>
              </w:rPr>
              <w:t>3 чел. (9 кл.)</w:t>
            </w:r>
          </w:p>
        </w:tc>
      </w:tr>
    </w:tbl>
    <w:p w:rsidR="00296759" w:rsidRPr="004417FF" w:rsidRDefault="00296759" w:rsidP="000F232C">
      <w:pPr>
        <w:spacing w:after="0" w:line="240" w:lineRule="auto"/>
        <w:jc w:val="both"/>
        <w:rPr>
          <w:rFonts w:ascii="Times New Roman" w:eastAsia="Calibri" w:hAnsi="Times New Roman"/>
          <w:b/>
          <w:sz w:val="24"/>
          <w:szCs w:val="24"/>
          <w:lang w:eastAsia="en-US"/>
        </w:rPr>
      </w:pPr>
    </w:p>
    <w:p w:rsidR="00F57519" w:rsidRPr="00CC358F" w:rsidRDefault="00327AFE" w:rsidP="00CC358F">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В 202</w:t>
      </w:r>
      <w:r w:rsidR="00C1227D" w:rsidRPr="004417FF">
        <w:rPr>
          <w:rFonts w:ascii="Times New Roman" w:eastAsia="Calibri" w:hAnsi="Times New Roman"/>
          <w:sz w:val="24"/>
          <w:szCs w:val="24"/>
          <w:lang w:eastAsia="en-US"/>
        </w:rPr>
        <w:t>3</w:t>
      </w:r>
      <w:r w:rsidRPr="004417FF">
        <w:rPr>
          <w:rFonts w:ascii="Times New Roman" w:eastAsia="Calibri" w:hAnsi="Times New Roman"/>
          <w:sz w:val="24"/>
          <w:szCs w:val="24"/>
          <w:lang w:eastAsia="en-US"/>
        </w:rPr>
        <w:t>-202</w:t>
      </w:r>
      <w:r w:rsidR="00C1227D" w:rsidRPr="004417FF">
        <w:rPr>
          <w:rFonts w:ascii="Times New Roman" w:eastAsia="Calibri" w:hAnsi="Times New Roman"/>
          <w:sz w:val="24"/>
          <w:szCs w:val="24"/>
          <w:lang w:eastAsia="en-US"/>
        </w:rPr>
        <w:t>4</w:t>
      </w:r>
      <w:r w:rsidR="00F57519" w:rsidRPr="004417FF">
        <w:rPr>
          <w:rFonts w:ascii="Times New Roman" w:eastAsia="Calibri" w:hAnsi="Times New Roman"/>
          <w:sz w:val="24"/>
          <w:szCs w:val="24"/>
          <w:lang w:eastAsia="en-US"/>
        </w:rPr>
        <w:t xml:space="preserve"> учебном году </w:t>
      </w:r>
      <w:r w:rsidR="00C1227D" w:rsidRPr="004417FF">
        <w:rPr>
          <w:rFonts w:ascii="Times New Roman" w:eastAsia="Calibri" w:hAnsi="Times New Roman"/>
          <w:sz w:val="24"/>
          <w:szCs w:val="24"/>
          <w:lang w:eastAsia="en-US"/>
        </w:rPr>
        <w:t>снизилось</w:t>
      </w:r>
      <w:r w:rsidRPr="004417FF">
        <w:rPr>
          <w:rFonts w:ascii="Times New Roman" w:eastAsia="Calibri" w:hAnsi="Times New Roman"/>
          <w:sz w:val="24"/>
          <w:szCs w:val="24"/>
          <w:lang w:eastAsia="en-US"/>
        </w:rPr>
        <w:t xml:space="preserve"> количество отличников на </w:t>
      </w:r>
      <w:r w:rsidR="00C1227D" w:rsidRPr="004417FF">
        <w:rPr>
          <w:rFonts w:ascii="Times New Roman" w:eastAsia="Calibri" w:hAnsi="Times New Roman"/>
          <w:sz w:val="24"/>
          <w:szCs w:val="24"/>
          <w:lang w:eastAsia="en-US"/>
        </w:rPr>
        <w:t>1,2</w:t>
      </w:r>
      <w:r w:rsidRPr="004417FF">
        <w:rPr>
          <w:rFonts w:ascii="Times New Roman" w:eastAsia="Calibri" w:hAnsi="Times New Roman"/>
          <w:sz w:val="24"/>
          <w:szCs w:val="24"/>
          <w:lang w:eastAsia="en-US"/>
        </w:rPr>
        <w:t xml:space="preserve">%, число хорошистов </w:t>
      </w:r>
      <w:r w:rsidR="00C1227D" w:rsidRPr="004417FF">
        <w:rPr>
          <w:rFonts w:ascii="Times New Roman" w:eastAsia="Calibri" w:hAnsi="Times New Roman"/>
          <w:sz w:val="24"/>
          <w:szCs w:val="24"/>
          <w:lang w:eastAsia="en-US"/>
        </w:rPr>
        <w:t xml:space="preserve">увеличилось </w:t>
      </w:r>
      <w:r w:rsidRPr="004417FF">
        <w:rPr>
          <w:rFonts w:ascii="Times New Roman" w:eastAsia="Calibri" w:hAnsi="Times New Roman"/>
          <w:sz w:val="24"/>
          <w:szCs w:val="24"/>
          <w:lang w:eastAsia="en-US"/>
        </w:rPr>
        <w:t xml:space="preserve">на </w:t>
      </w:r>
      <w:r w:rsidR="00C1227D" w:rsidRPr="004417FF">
        <w:rPr>
          <w:rFonts w:ascii="Times New Roman" w:eastAsia="Calibri" w:hAnsi="Times New Roman"/>
          <w:sz w:val="24"/>
          <w:szCs w:val="24"/>
          <w:lang w:eastAsia="en-US"/>
        </w:rPr>
        <w:t>0,36</w:t>
      </w:r>
      <w:r w:rsidRPr="004417FF">
        <w:rPr>
          <w:rFonts w:ascii="Times New Roman" w:eastAsia="Calibri" w:hAnsi="Times New Roman"/>
          <w:sz w:val="24"/>
          <w:szCs w:val="24"/>
          <w:lang w:eastAsia="en-US"/>
        </w:rPr>
        <w:t>%.</w:t>
      </w:r>
      <w:r w:rsidR="00C1227D" w:rsidRPr="004417FF">
        <w:rPr>
          <w:rFonts w:ascii="Times New Roman" w:eastAsia="Calibri" w:hAnsi="Times New Roman"/>
          <w:sz w:val="24"/>
          <w:szCs w:val="24"/>
          <w:lang w:eastAsia="en-US"/>
        </w:rPr>
        <w:t xml:space="preserve"> </w:t>
      </w:r>
      <w:r w:rsidR="00F57519" w:rsidRPr="004417FF">
        <w:rPr>
          <w:rFonts w:ascii="Times New Roman" w:eastAsia="Calibri" w:hAnsi="Times New Roman"/>
          <w:sz w:val="24"/>
          <w:szCs w:val="24"/>
          <w:lang w:eastAsia="en-US"/>
        </w:rPr>
        <w:t>К</w:t>
      </w:r>
      <w:r w:rsidRPr="004417FF">
        <w:rPr>
          <w:rFonts w:ascii="Times New Roman" w:eastAsia="Calibri" w:hAnsi="Times New Roman"/>
          <w:sz w:val="24"/>
          <w:szCs w:val="24"/>
          <w:lang w:eastAsia="en-US"/>
        </w:rPr>
        <w:t xml:space="preserve">ачественная успеваемость понизилась на </w:t>
      </w:r>
      <w:r w:rsidR="00C1227D" w:rsidRPr="004417FF">
        <w:rPr>
          <w:rFonts w:ascii="Times New Roman" w:eastAsia="Calibri" w:hAnsi="Times New Roman"/>
          <w:sz w:val="24"/>
          <w:szCs w:val="24"/>
          <w:lang w:eastAsia="en-US"/>
        </w:rPr>
        <w:t>0,9</w:t>
      </w:r>
      <w:r w:rsidR="00F57519" w:rsidRPr="004417FF">
        <w:rPr>
          <w:rFonts w:ascii="Times New Roman" w:eastAsia="Calibri" w:hAnsi="Times New Roman"/>
          <w:sz w:val="24"/>
          <w:szCs w:val="24"/>
          <w:lang w:eastAsia="en-US"/>
        </w:rPr>
        <w:t>%.</w:t>
      </w:r>
      <w:r w:rsidR="002C6D78" w:rsidRPr="004417FF">
        <w:rPr>
          <w:rFonts w:ascii="Times New Roman" w:eastAsia="Calibri" w:hAnsi="Times New Roman"/>
          <w:sz w:val="24"/>
          <w:szCs w:val="24"/>
          <w:lang w:eastAsia="en-US"/>
        </w:rPr>
        <w:t xml:space="preserve"> </w:t>
      </w:r>
      <w:r w:rsidR="00C1227D" w:rsidRPr="004417FF">
        <w:rPr>
          <w:rFonts w:ascii="Times New Roman" w:eastAsia="Calibri" w:hAnsi="Times New Roman"/>
          <w:sz w:val="24"/>
          <w:szCs w:val="24"/>
          <w:lang w:eastAsia="en-US"/>
        </w:rPr>
        <w:t>Оставлены на повторный год обучения в 4 классе – 2 ученика, в 9 классе – 2 ученика. И</w:t>
      </w:r>
      <w:r w:rsidR="0067735D" w:rsidRPr="004417FF">
        <w:rPr>
          <w:rFonts w:ascii="Times New Roman" w:eastAsia="Calibri" w:hAnsi="Times New Roman"/>
          <w:sz w:val="24"/>
          <w:szCs w:val="24"/>
          <w:lang w:eastAsia="en-US"/>
        </w:rPr>
        <w:t>з них 2</w:t>
      </w:r>
      <w:r w:rsidR="00C1227D" w:rsidRPr="004417FF">
        <w:rPr>
          <w:rFonts w:ascii="Times New Roman" w:eastAsia="Calibri" w:hAnsi="Times New Roman"/>
          <w:sz w:val="24"/>
          <w:szCs w:val="24"/>
          <w:lang w:eastAsia="en-US"/>
        </w:rPr>
        <w:t xml:space="preserve"> </w:t>
      </w:r>
      <w:r w:rsidR="0067735D" w:rsidRPr="004417FF">
        <w:rPr>
          <w:rFonts w:ascii="Times New Roman" w:eastAsia="Calibri" w:hAnsi="Times New Roman"/>
          <w:sz w:val="24"/>
          <w:szCs w:val="24"/>
          <w:lang w:eastAsia="en-US"/>
        </w:rPr>
        <w:t>учащимся рекомендовано прохождение ПМПК для определения дальнейшей программы обучения.</w:t>
      </w:r>
      <w:r w:rsidR="00C1227D" w:rsidRPr="004417FF">
        <w:rPr>
          <w:rFonts w:ascii="Times New Roman" w:eastAsia="Calibri" w:hAnsi="Times New Roman"/>
          <w:sz w:val="24"/>
          <w:szCs w:val="24"/>
          <w:lang w:eastAsia="en-US"/>
        </w:rPr>
        <w:t xml:space="preserve"> </w:t>
      </w:r>
      <w:r w:rsidR="00F57519" w:rsidRPr="004417FF">
        <w:rPr>
          <w:rFonts w:ascii="Times New Roman" w:hAnsi="Times New Roman"/>
          <w:bCs/>
          <w:iCs/>
          <w:sz w:val="24"/>
          <w:szCs w:val="24"/>
        </w:rPr>
        <w:t xml:space="preserve">Общая успеваемость </w:t>
      </w:r>
      <w:r w:rsidRPr="004417FF">
        <w:rPr>
          <w:rFonts w:ascii="Times New Roman" w:hAnsi="Times New Roman"/>
          <w:sz w:val="24"/>
          <w:szCs w:val="24"/>
        </w:rPr>
        <w:t>по школе за 202</w:t>
      </w:r>
      <w:r w:rsidR="00C1227D" w:rsidRPr="004417FF">
        <w:rPr>
          <w:rFonts w:ascii="Times New Roman" w:hAnsi="Times New Roman"/>
          <w:sz w:val="24"/>
          <w:szCs w:val="24"/>
        </w:rPr>
        <w:t>3</w:t>
      </w:r>
      <w:r w:rsidRPr="004417FF">
        <w:rPr>
          <w:rFonts w:ascii="Times New Roman" w:hAnsi="Times New Roman"/>
          <w:sz w:val="24"/>
          <w:szCs w:val="24"/>
        </w:rPr>
        <w:t>-202</w:t>
      </w:r>
      <w:r w:rsidR="00C1227D" w:rsidRPr="004417FF">
        <w:rPr>
          <w:rFonts w:ascii="Times New Roman" w:hAnsi="Times New Roman"/>
          <w:sz w:val="24"/>
          <w:szCs w:val="24"/>
        </w:rPr>
        <w:t>4</w:t>
      </w:r>
      <w:r w:rsidR="00F57519" w:rsidRPr="004417FF">
        <w:rPr>
          <w:rFonts w:ascii="Times New Roman" w:hAnsi="Times New Roman"/>
          <w:sz w:val="24"/>
          <w:szCs w:val="24"/>
        </w:rPr>
        <w:t xml:space="preserve"> учебный год </w:t>
      </w:r>
      <w:r w:rsidR="004F3868" w:rsidRPr="004417FF">
        <w:rPr>
          <w:rFonts w:ascii="Times New Roman" w:hAnsi="Times New Roman"/>
          <w:bCs/>
          <w:iCs/>
          <w:sz w:val="24"/>
          <w:szCs w:val="24"/>
        </w:rPr>
        <w:t xml:space="preserve">составила </w:t>
      </w:r>
      <w:r w:rsidR="00C1227D" w:rsidRPr="004417FF">
        <w:rPr>
          <w:rFonts w:ascii="Times New Roman" w:hAnsi="Times New Roman"/>
          <w:bCs/>
          <w:iCs/>
          <w:sz w:val="24"/>
          <w:szCs w:val="24"/>
        </w:rPr>
        <w:t>99,36</w:t>
      </w:r>
      <w:r w:rsidR="004F3868" w:rsidRPr="004417FF">
        <w:rPr>
          <w:rFonts w:ascii="Times New Roman" w:hAnsi="Times New Roman"/>
          <w:bCs/>
          <w:iCs/>
          <w:sz w:val="24"/>
          <w:szCs w:val="24"/>
        </w:rPr>
        <w:t>%</w:t>
      </w:r>
      <w:r w:rsidR="00F57519" w:rsidRPr="004417FF">
        <w:rPr>
          <w:rFonts w:ascii="Times New Roman" w:hAnsi="Times New Roman"/>
          <w:bCs/>
          <w:iCs/>
          <w:sz w:val="24"/>
          <w:szCs w:val="24"/>
        </w:rPr>
        <w:t xml:space="preserve">, </w:t>
      </w:r>
      <w:r w:rsidR="00F57519" w:rsidRPr="004417FF">
        <w:rPr>
          <w:rFonts w:ascii="Times New Roman" w:hAnsi="Times New Roman"/>
          <w:sz w:val="24"/>
          <w:szCs w:val="24"/>
        </w:rPr>
        <w:t xml:space="preserve">что соответствует </w:t>
      </w:r>
      <w:r w:rsidR="00C53795" w:rsidRPr="004417FF">
        <w:rPr>
          <w:rFonts w:ascii="Times New Roman" w:hAnsi="Times New Roman"/>
          <w:b/>
          <w:sz w:val="24"/>
          <w:szCs w:val="24"/>
        </w:rPr>
        <w:t>высокому</w:t>
      </w:r>
      <w:r w:rsidR="00F57519" w:rsidRPr="004417FF">
        <w:rPr>
          <w:rFonts w:ascii="Times New Roman" w:hAnsi="Times New Roman"/>
          <w:b/>
          <w:sz w:val="24"/>
          <w:szCs w:val="24"/>
        </w:rPr>
        <w:t xml:space="preserve"> </w:t>
      </w:r>
      <w:r w:rsidR="00C1227D" w:rsidRPr="004417FF">
        <w:rPr>
          <w:rFonts w:ascii="Times New Roman" w:hAnsi="Times New Roman"/>
          <w:sz w:val="24"/>
          <w:szCs w:val="24"/>
        </w:rPr>
        <w:t xml:space="preserve">уровню. </w:t>
      </w:r>
      <w:r w:rsidR="00F57519" w:rsidRPr="004417FF">
        <w:rPr>
          <w:rFonts w:ascii="Times New Roman" w:hAnsi="Times New Roman"/>
          <w:sz w:val="24"/>
          <w:szCs w:val="24"/>
        </w:rPr>
        <w:t>Качественная успеваемость по школе за 2</w:t>
      </w:r>
      <w:r w:rsidR="00072287" w:rsidRPr="004417FF">
        <w:rPr>
          <w:rFonts w:ascii="Times New Roman" w:hAnsi="Times New Roman"/>
          <w:sz w:val="24"/>
          <w:szCs w:val="24"/>
        </w:rPr>
        <w:t>02</w:t>
      </w:r>
      <w:r w:rsidR="00C1227D" w:rsidRPr="004417FF">
        <w:rPr>
          <w:rFonts w:ascii="Times New Roman" w:hAnsi="Times New Roman"/>
          <w:sz w:val="24"/>
          <w:szCs w:val="24"/>
        </w:rPr>
        <w:t>3</w:t>
      </w:r>
      <w:r w:rsidR="00072287" w:rsidRPr="004417FF">
        <w:rPr>
          <w:rFonts w:ascii="Times New Roman" w:hAnsi="Times New Roman"/>
          <w:sz w:val="24"/>
          <w:szCs w:val="24"/>
        </w:rPr>
        <w:t>-20</w:t>
      </w:r>
      <w:r w:rsidR="00C1227D" w:rsidRPr="004417FF">
        <w:rPr>
          <w:rFonts w:ascii="Times New Roman" w:hAnsi="Times New Roman"/>
          <w:sz w:val="24"/>
          <w:szCs w:val="24"/>
        </w:rPr>
        <w:t xml:space="preserve">24 </w:t>
      </w:r>
      <w:r w:rsidRPr="004417FF">
        <w:rPr>
          <w:rFonts w:ascii="Times New Roman" w:hAnsi="Times New Roman"/>
          <w:sz w:val="24"/>
          <w:szCs w:val="24"/>
        </w:rPr>
        <w:t xml:space="preserve">учебный год составила </w:t>
      </w:r>
      <w:r w:rsidR="00C1227D" w:rsidRPr="004417FF">
        <w:rPr>
          <w:rFonts w:ascii="Times New Roman" w:hAnsi="Times New Roman"/>
          <w:sz w:val="24"/>
          <w:szCs w:val="24"/>
        </w:rPr>
        <w:t>48,8</w:t>
      </w:r>
      <w:r w:rsidR="004F3868" w:rsidRPr="004417FF">
        <w:rPr>
          <w:rFonts w:ascii="Times New Roman" w:hAnsi="Times New Roman"/>
          <w:sz w:val="24"/>
          <w:szCs w:val="24"/>
        </w:rPr>
        <w:t>%</w:t>
      </w:r>
      <w:r w:rsidR="00F57519" w:rsidRPr="004417FF">
        <w:rPr>
          <w:rFonts w:ascii="Times New Roman" w:hAnsi="Times New Roman"/>
          <w:sz w:val="24"/>
          <w:szCs w:val="24"/>
        </w:rPr>
        <w:t xml:space="preserve">, что соответствует </w:t>
      </w:r>
      <w:r w:rsidR="00C1227D" w:rsidRPr="004417FF">
        <w:rPr>
          <w:rFonts w:ascii="Times New Roman" w:hAnsi="Times New Roman"/>
          <w:b/>
          <w:sz w:val="24"/>
          <w:szCs w:val="24"/>
        </w:rPr>
        <w:t xml:space="preserve">допустимому </w:t>
      </w:r>
      <w:r w:rsidR="00F57519" w:rsidRPr="004417FF">
        <w:rPr>
          <w:rFonts w:ascii="Times New Roman" w:hAnsi="Times New Roman"/>
          <w:sz w:val="24"/>
          <w:szCs w:val="24"/>
        </w:rPr>
        <w:t xml:space="preserve">уровню. </w:t>
      </w:r>
    </w:p>
    <w:p w:rsidR="00741D49" w:rsidRPr="004417FF" w:rsidRDefault="00DF2384" w:rsidP="000F232C">
      <w:pPr>
        <w:spacing w:after="0" w:line="240"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4.4.2. </w:t>
      </w:r>
      <w:r w:rsidR="00741D49" w:rsidRPr="004417FF">
        <w:rPr>
          <w:rFonts w:ascii="Times New Roman" w:eastAsia="Calibri" w:hAnsi="Times New Roman"/>
          <w:b/>
          <w:sz w:val="24"/>
          <w:szCs w:val="24"/>
          <w:lang w:eastAsia="en-US"/>
        </w:rPr>
        <w:t xml:space="preserve">Результаты промежуточной аттестации учащихся </w:t>
      </w:r>
    </w:p>
    <w:p w:rsidR="001D0DD1" w:rsidRPr="004417FF" w:rsidRDefault="008F7B0E" w:rsidP="008F7B0E">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период, определенным календарным учебным графиком для каждого уровня общего образования, была проведена промежуточная аттестация учащихся 2-11 классов по итогам 2023-2024 учебного года.</w:t>
      </w:r>
    </w:p>
    <w:p w:rsidR="008F7B0E" w:rsidRPr="004417FF" w:rsidRDefault="008F7B0E" w:rsidP="008F7B0E">
      <w:pPr>
        <w:spacing w:after="0" w:line="240" w:lineRule="auto"/>
        <w:ind w:firstLine="708"/>
        <w:jc w:val="both"/>
        <w:rPr>
          <w:rFonts w:ascii="Times New Roman" w:hAnsi="Times New Roman"/>
          <w:sz w:val="24"/>
          <w:szCs w:val="24"/>
        </w:rPr>
      </w:pPr>
      <w:r w:rsidRPr="004417FF">
        <w:rPr>
          <w:rFonts w:ascii="Times New Roman" w:hAnsi="Times New Roman"/>
          <w:sz w:val="24"/>
          <w:szCs w:val="24"/>
        </w:rPr>
        <w:t>Цели промежуточной аттестации: определение уровня усвоения программного материала по предметам, выявление пробелов в знаниях учащихся 2–8-х, 10-х классов.</w:t>
      </w:r>
    </w:p>
    <w:p w:rsidR="008F7B0E" w:rsidRPr="00CC358F" w:rsidRDefault="008F7B0E" w:rsidP="00CC358F">
      <w:pPr>
        <w:spacing w:after="0" w:line="240" w:lineRule="auto"/>
        <w:ind w:firstLine="708"/>
        <w:jc w:val="both"/>
        <w:rPr>
          <w:rFonts w:ascii="Times New Roman" w:hAnsi="Times New Roman"/>
          <w:sz w:val="24"/>
          <w:szCs w:val="24"/>
        </w:rPr>
      </w:pPr>
      <w:r w:rsidRPr="004417FF">
        <w:rPr>
          <w:rFonts w:ascii="Times New Roman" w:hAnsi="Times New Roman"/>
          <w:sz w:val="24"/>
          <w:szCs w:val="24"/>
        </w:rPr>
        <w:t>Задача промежуточной аттестации по итогам учебного года: проверить соответствие знаний учащихся требованиям федерального государственного образовательного стандарта общего образования и умени</w:t>
      </w:r>
      <w:r w:rsidR="00CC358F">
        <w:rPr>
          <w:rFonts w:ascii="Times New Roman" w:hAnsi="Times New Roman"/>
          <w:sz w:val="24"/>
          <w:szCs w:val="24"/>
        </w:rPr>
        <w:t>е применять знания на практике.</w:t>
      </w:r>
    </w:p>
    <w:p w:rsidR="00741D49" w:rsidRPr="004417FF" w:rsidRDefault="00741D49" w:rsidP="000F232C">
      <w:pPr>
        <w:spacing w:after="0" w:line="240" w:lineRule="auto"/>
        <w:jc w:val="both"/>
        <w:rPr>
          <w:rFonts w:ascii="Times New Roman" w:eastAsia="Calibri" w:hAnsi="Times New Roman"/>
          <w:b/>
          <w:sz w:val="24"/>
          <w:szCs w:val="24"/>
          <w:lang w:eastAsia="en-US"/>
        </w:rPr>
      </w:pPr>
      <w:r w:rsidRPr="004417FF">
        <w:rPr>
          <w:rFonts w:ascii="Times New Roman" w:eastAsia="Calibri" w:hAnsi="Times New Roman"/>
          <w:b/>
          <w:sz w:val="24"/>
          <w:szCs w:val="24"/>
          <w:lang w:eastAsia="en-US"/>
        </w:rPr>
        <w:t>4.</w:t>
      </w:r>
      <w:r w:rsidR="00DF2384">
        <w:rPr>
          <w:rFonts w:ascii="Times New Roman" w:eastAsia="Calibri" w:hAnsi="Times New Roman"/>
          <w:b/>
          <w:sz w:val="24"/>
          <w:szCs w:val="24"/>
          <w:lang w:eastAsia="en-US"/>
        </w:rPr>
        <w:t>4.2.1.</w:t>
      </w:r>
      <w:r w:rsidRPr="004417FF">
        <w:rPr>
          <w:rFonts w:ascii="Times New Roman" w:eastAsia="Calibri" w:hAnsi="Times New Roman"/>
          <w:b/>
          <w:sz w:val="24"/>
          <w:szCs w:val="24"/>
          <w:lang w:eastAsia="en-US"/>
        </w:rPr>
        <w:t xml:space="preserve"> Результаты промежуточной аттестации учащихся 2-4 классов по учебным предметам</w:t>
      </w:r>
    </w:p>
    <w:p w:rsidR="00145C89" w:rsidRDefault="00741D49" w:rsidP="00145C89">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 xml:space="preserve">Во 2-4 </w:t>
      </w:r>
      <w:r w:rsidR="00503BC1" w:rsidRPr="004417FF">
        <w:rPr>
          <w:rFonts w:ascii="Times New Roman" w:eastAsia="Calibri" w:hAnsi="Times New Roman"/>
          <w:sz w:val="24"/>
          <w:szCs w:val="24"/>
          <w:lang w:eastAsia="en-US"/>
        </w:rPr>
        <w:t xml:space="preserve">общеобразовательных </w:t>
      </w:r>
      <w:r w:rsidRPr="004417FF">
        <w:rPr>
          <w:rFonts w:ascii="Times New Roman" w:eastAsia="Calibri" w:hAnsi="Times New Roman"/>
          <w:sz w:val="24"/>
          <w:szCs w:val="24"/>
          <w:lang w:eastAsia="en-US"/>
        </w:rPr>
        <w:t>классах обучалось 2</w:t>
      </w:r>
      <w:r w:rsidR="008F7B0E" w:rsidRPr="004417FF">
        <w:rPr>
          <w:rFonts w:ascii="Times New Roman" w:eastAsia="Calibri" w:hAnsi="Times New Roman"/>
          <w:sz w:val="24"/>
          <w:szCs w:val="24"/>
          <w:lang w:eastAsia="en-US"/>
        </w:rPr>
        <w:t>24 человек, из них по ООП НОО 197</w:t>
      </w:r>
      <w:r w:rsidRPr="004417FF">
        <w:rPr>
          <w:rFonts w:ascii="Times New Roman" w:eastAsia="Calibri" w:hAnsi="Times New Roman"/>
          <w:sz w:val="24"/>
          <w:szCs w:val="24"/>
          <w:lang w:eastAsia="en-US"/>
        </w:rPr>
        <w:t xml:space="preserve"> человек, по АООП НОО обучалось </w:t>
      </w:r>
      <w:r w:rsidR="008F7B0E" w:rsidRPr="004417FF">
        <w:rPr>
          <w:rFonts w:ascii="Times New Roman" w:eastAsia="Calibri" w:hAnsi="Times New Roman"/>
          <w:sz w:val="24"/>
          <w:szCs w:val="24"/>
          <w:lang w:eastAsia="en-US"/>
        </w:rPr>
        <w:t>27</w:t>
      </w:r>
      <w:r w:rsidRPr="004417FF">
        <w:rPr>
          <w:rFonts w:ascii="Times New Roman" w:eastAsia="Calibri" w:hAnsi="Times New Roman"/>
          <w:sz w:val="24"/>
          <w:szCs w:val="24"/>
          <w:lang w:eastAsia="en-US"/>
        </w:rPr>
        <w:t xml:space="preserve"> человек</w:t>
      </w:r>
      <w:r w:rsidR="008F7B0E" w:rsidRPr="004417FF">
        <w:rPr>
          <w:rFonts w:ascii="Times New Roman" w:eastAsia="Calibri" w:hAnsi="Times New Roman"/>
          <w:sz w:val="24"/>
          <w:szCs w:val="24"/>
          <w:lang w:eastAsia="en-US"/>
        </w:rPr>
        <w:t>, что составляет 8,9</w:t>
      </w:r>
      <w:r w:rsidR="00FC5112" w:rsidRPr="004417FF">
        <w:rPr>
          <w:rFonts w:ascii="Times New Roman" w:eastAsia="Calibri" w:hAnsi="Times New Roman"/>
          <w:sz w:val="24"/>
          <w:szCs w:val="24"/>
          <w:lang w:eastAsia="en-US"/>
        </w:rPr>
        <w:t>%</w:t>
      </w:r>
      <w:r w:rsidR="004E5A40" w:rsidRPr="004417FF">
        <w:rPr>
          <w:rFonts w:ascii="Times New Roman" w:eastAsia="Calibri" w:hAnsi="Times New Roman"/>
          <w:sz w:val="24"/>
          <w:szCs w:val="24"/>
          <w:lang w:eastAsia="en-US"/>
        </w:rPr>
        <w:t xml:space="preserve"> </w:t>
      </w:r>
      <w:r w:rsidR="008F7B0E" w:rsidRPr="004417FF">
        <w:rPr>
          <w:rFonts w:ascii="Times New Roman" w:eastAsia="Calibri" w:hAnsi="Times New Roman"/>
          <w:sz w:val="24"/>
          <w:szCs w:val="24"/>
          <w:lang w:eastAsia="en-US"/>
        </w:rPr>
        <w:t>от всех уча</w:t>
      </w:r>
      <w:r w:rsidR="00FC5112" w:rsidRPr="004417FF">
        <w:rPr>
          <w:rFonts w:ascii="Times New Roman" w:eastAsia="Calibri" w:hAnsi="Times New Roman"/>
          <w:sz w:val="24"/>
          <w:szCs w:val="24"/>
          <w:lang w:eastAsia="en-US"/>
        </w:rPr>
        <w:t>щихся 2-4 классах. И</w:t>
      </w:r>
      <w:r w:rsidR="00557E17" w:rsidRPr="004417FF">
        <w:rPr>
          <w:rFonts w:ascii="Times New Roman" w:eastAsia="Calibri" w:hAnsi="Times New Roman"/>
          <w:sz w:val="24"/>
          <w:szCs w:val="24"/>
          <w:lang w:eastAsia="en-US"/>
        </w:rPr>
        <w:t>нклюзивно</w:t>
      </w:r>
      <w:r w:rsidR="00FC5112" w:rsidRPr="004417FF">
        <w:rPr>
          <w:rFonts w:ascii="Times New Roman" w:eastAsia="Calibri" w:hAnsi="Times New Roman"/>
          <w:sz w:val="24"/>
          <w:szCs w:val="24"/>
          <w:lang w:eastAsia="en-US"/>
        </w:rPr>
        <w:t>е обучение организовано</w:t>
      </w:r>
      <w:r w:rsidR="008F7B0E" w:rsidRPr="004417FF">
        <w:rPr>
          <w:rFonts w:ascii="Times New Roman" w:eastAsia="Calibri" w:hAnsi="Times New Roman"/>
          <w:sz w:val="24"/>
          <w:szCs w:val="24"/>
          <w:lang w:eastAsia="en-US"/>
        </w:rPr>
        <w:t xml:space="preserve"> во</w:t>
      </w:r>
      <w:r w:rsidR="00557E17" w:rsidRPr="004417FF">
        <w:rPr>
          <w:rFonts w:ascii="Times New Roman" w:eastAsia="Calibri" w:hAnsi="Times New Roman"/>
          <w:sz w:val="24"/>
          <w:szCs w:val="24"/>
          <w:lang w:eastAsia="en-US"/>
        </w:rPr>
        <w:t xml:space="preserve"> </w:t>
      </w:r>
      <w:r w:rsidR="008F7B0E" w:rsidRPr="004417FF">
        <w:rPr>
          <w:rFonts w:ascii="Times New Roman" w:eastAsia="Calibri" w:hAnsi="Times New Roman"/>
          <w:sz w:val="24"/>
          <w:szCs w:val="24"/>
          <w:lang w:eastAsia="en-US"/>
        </w:rPr>
        <w:t>2-а, 2</w:t>
      </w:r>
      <w:r w:rsidR="00FC5112" w:rsidRPr="004417FF">
        <w:rPr>
          <w:rFonts w:ascii="Times New Roman" w:eastAsia="Calibri" w:hAnsi="Times New Roman"/>
          <w:sz w:val="24"/>
          <w:szCs w:val="24"/>
          <w:lang w:eastAsia="en-US"/>
        </w:rPr>
        <w:t>-в,</w:t>
      </w:r>
      <w:r w:rsidR="008F7B0E" w:rsidRPr="004417FF">
        <w:rPr>
          <w:rFonts w:ascii="Times New Roman" w:eastAsia="Calibri" w:hAnsi="Times New Roman"/>
          <w:sz w:val="24"/>
          <w:szCs w:val="24"/>
          <w:lang w:eastAsia="en-US"/>
        </w:rPr>
        <w:t xml:space="preserve"> 3-б,</w:t>
      </w:r>
      <w:r w:rsidR="00557E17" w:rsidRPr="004417FF">
        <w:rPr>
          <w:rFonts w:ascii="Times New Roman" w:eastAsia="Calibri" w:hAnsi="Times New Roman"/>
          <w:sz w:val="24"/>
          <w:szCs w:val="24"/>
          <w:lang w:eastAsia="en-US"/>
        </w:rPr>
        <w:t xml:space="preserve"> </w:t>
      </w:r>
      <w:r w:rsidR="00FC5112" w:rsidRPr="004417FF">
        <w:rPr>
          <w:rFonts w:ascii="Times New Roman" w:eastAsia="Calibri" w:hAnsi="Times New Roman"/>
          <w:sz w:val="24"/>
          <w:szCs w:val="24"/>
          <w:lang w:eastAsia="en-US"/>
        </w:rPr>
        <w:t>3-в</w:t>
      </w:r>
      <w:r w:rsidR="008F7B0E" w:rsidRPr="004417FF">
        <w:rPr>
          <w:rFonts w:ascii="Times New Roman" w:eastAsia="Calibri" w:hAnsi="Times New Roman"/>
          <w:sz w:val="24"/>
          <w:szCs w:val="24"/>
          <w:lang w:eastAsia="en-US"/>
        </w:rPr>
        <w:t>, 4-в</w:t>
      </w:r>
      <w:r w:rsidR="00557E17" w:rsidRPr="004417FF">
        <w:rPr>
          <w:rFonts w:ascii="Times New Roman" w:eastAsia="Calibri" w:hAnsi="Times New Roman"/>
          <w:sz w:val="24"/>
          <w:szCs w:val="24"/>
          <w:lang w:eastAsia="en-US"/>
        </w:rPr>
        <w:t xml:space="preserve"> классах.</w:t>
      </w:r>
      <w:r w:rsidR="008F7B0E" w:rsidRPr="004417FF">
        <w:rPr>
          <w:rFonts w:ascii="Times New Roman" w:eastAsia="Calibri" w:hAnsi="Times New Roman"/>
          <w:sz w:val="24"/>
          <w:szCs w:val="24"/>
          <w:lang w:eastAsia="en-US"/>
        </w:rPr>
        <w:t xml:space="preserve"> С 1 сентября 2023</w:t>
      </w:r>
      <w:r w:rsidR="00FC5112" w:rsidRPr="004417FF">
        <w:rPr>
          <w:rFonts w:ascii="Times New Roman" w:eastAsia="Calibri" w:hAnsi="Times New Roman"/>
          <w:sz w:val="24"/>
          <w:szCs w:val="24"/>
          <w:lang w:eastAsia="en-US"/>
        </w:rPr>
        <w:t xml:space="preserve"> года </w:t>
      </w:r>
      <w:r w:rsidR="008F7B0E" w:rsidRPr="004417FF">
        <w:rPr>
          <w:rFonts w:ascii="Times New Roman" w:eastAsia="Calibri" w:hAnsi="Times New Roman"/>
          <w:sz w:val="24"/>
          <w:szCs w:val="24"/>
          <w:lang w:eastAsia="en-US"/>
        </w:rPr>
        <w:t>функционирует 4</w:t>
      </w:r>
      <w:r w:rsidR="00FC5112" w:rsidRPr="004417FF">
        <w:rPr>
          <w:rFonts w:ascii="Times New Roman" w:eastAsia="Calibri" w:hAnsi="Times New Roman"/>
          <w:sz w:val="24"/>
          <w:szCs w:val="24"/>
          <w:lang w:eastAsia="en-US"/>
        </w:rPr>
        <w:t>-г класс* для обучающихся с ОВЗ (АООП НОО, варианты 7.1, 7.2).</w:t>
      </w:r>
      <w:r w:rsidR="00145C89" w:rsidRPr="004417FF">
        <w:rPr>
          <w:rFonts w:ascii="Times New Roman" w:eastAsia="Calibri" w:hAnsi="Times New Roman"/>
          <w:sz w:val="24"/>
          <w:szCs w:val="24"/>
          <w:lang w:eastAsia="en-US"/>
        </w:rPr>
        <w:t xml:space="preserve"> Общая успеваемость на уровне НОО составила 98%. 2 учащихся оставлены на повторный год обучения в 4 классе. Из них 1 ученик обучается по АООП (вариант 7.2), второму ученику рекомендовано прохождение ПМПК для определения дальнейшей программы обучения. </w:t>
      </w:r>
    </w:p>
    <w:p w:rsidR="00CC358F" w:rsidRPr="004417FF" w:rsidRDefault="00CC358F" w:rsidP="00145C89">
      <w:pPr>
        <w:spacing w:after="0" w:line="240" w:lineRule="auto"/>
        <w:ind w:firstLine="708"/>
        <w:jc w:val="both"/>
        <w:rPr>
          <w:rFonts w:ascii="Times New Roman" w:eastAsia="Calibri" w:hAnsi="Times New Roman"/>
          <w:sz w:val="24"/>
          <w:szCs w:val="24"/>
          <w:lang w:eastAsia="en-US"/>
        </w:rPr>
      </w:pPr>
    </w:p>
    <w:p w:rsidR="00091FE1" w:rsidRPr="004417FF" w:rsidRDefault="00091FE1" w:rsidP="00145C89">
      <w:pPr>
        <w:spacing w:after="0" w:line="240" w:lineRule="auto"/>
        <w:rPr>
          <w:rFonts w:ascii="Times New Roman" w:eastAsia="Calibri" w:hAnsi="Times New Roman"/>
          <w:sz w:val="24"/>
          <w:szCs w:val="24"/>
          <w:lang w:eastAsia="en-US"/>
        </w:rPr>
      </w:pPr>
    </w:p>
    <w:p w:rsidR="00145C89" w:rsidRPr="004417FF" w:rsidRDefault="00145C89" w:rsidP="00091FE1">
      <w:pPr>
        <w:spacing w:after="0" w:line="240" w:lineRule="auto"/>
        <w:jc w:val="center"/>
        <w:rPr>
          <w:rFonts w:ascii="Times New Roman" w:eastAsia="Calibri" w:hAnsi="Times New Roman"/>
          <w:b/>
          <w:sz w:val="24"/>
          <w:szCs w:val="24"/>
          <w:lang w:eastAsia="en-US"/>
        </w:rPr>
      </w:pPr>
      <w:r w:rsidRPr="004417FF">
        <w:rPr>
          <w:rFonts w:ascii="Times New Roman" w:eastAsia="Calibri" w:hAnsi="Times New Roman"/>
          <w:b/>
          <w:noProof/>
          <w:sz w:val="24"/>
          <w:szCs w:val="24"/>
        </w:rPr>
        <w:lastRenderedPageBreak/>
        <w:t>Мониторинг</w:t>
      </w:r>
      <w:r w:rsidR="00091FE1" w:rsidRPr="004417FF">
        <w:rPr>
          <w:rFonts w:ascii="Times New Roman" w:eastAsia="Calibri" w:hAnsi="Times New Roman"/>
          <w:b/>
          <w:sz w:val="24"/>
          <w:szCs w:val="24"/>
          <w:lang w:eastAsia="en-US"/>
        </w:rPr>
        <w:t xml:space="preserve"> среднего балла по промежуточной аттестации </w:t>
      </w:r>
      <w:r w:rsidRPr="004417FF">
        <w:rPr>
          <w:rFonts w:ascii="Times New Roman" w:eastAsia="Calibri" w:hAnsi="Times New Roman"/>
          <w:b/>
          <w:sz w:val="24"/>
          <w:szCs w:val="24"/>
          <w:lang w:eastAsia="en-US"/>
        </w:rPr>
        <w:t>НОО</w:t>
      </w:r>
    </w:p>
    <w:p w:rsidR="00091FE1" w:rsidRDefault="00145C89" w:rsidP="00091FE1">
      <w:pPr>
        <w:spacing w:after="0" w:line="240" w:lineRule="auto"/>
        <w:jc w:val="center"/>
        <w:rPr>
          <w:rFonts w:ascii="Times New Roman" w:eastAsia="Calibri" w:hAnsi="Times New Roman"/>
          <w:i/>
          <w:sz w:val="24"/>
          <w:szCs w:val="24"/>
          <w:lang w:eastAsia="en-US"/>
        </w:rPr>
      </w:pPr>
      <w:r w:rsidRPr="004417FF">
        <w:rPr>
          <w:rFonts w:ascii="Times New Roman" w:eastAsia="Calibri" w:hAnsi="Times New Roman"/>
          <w:i/>
          <w:sz w:val="24"/>
          <w:szCs w:val="24"/>
          <w:lang w:eastAsia="en-US"/>
        </w:rPr>
        <w:t>(</w:t>
      </w:r>
      <w:r w:rsidR="00091FE1" w:rsidRPr="004417FF">
        <w:rPr>
          <w:rFonts w:ascii="Times New Roman" w:eastAsia="Calibri" w:hAnsi="Times New Roman"/>
          <w:i/>
          <w:sz w:val="24"/>
          <w:szCs w:val="24"/>
          <w:lang w:eastAsia="en-US"/>
        </w:rPr>
        <w:t>в разрезе учебных предметов</w:t>
      </w:r>
      <w:r w:rsidRPr="004417FF">
        <w:rPr>
          <w:rFonts w:ascii="Times New Roman" w:eastAsia="Calibri" w:hAnsi="Times New Roman"/>
          <w:i/>
          <w:sz w:val="24"/>
          <w:szCs w:val="24"/>
          <w:lang w:eastAsia="en-US"/>
        </w:rPr>
        <w:t>)</w:t>
      </w:r>
    </w:p>
    <w:p w:rsidR="00776FF8" w:rsidRPr="00CC358F" w:rsidRDefault="00776FF8" w:rsidP="00CC358F">
      <w:pPr>
        <w:spacing w:after="0" w:line="240" w:lineRule="auto"/>
        <w:jc w:val="right"/>
        <w:rPr>
          <w:rFonts w:ascii="Times New Roman" w:eastAsia="Calibri" w:hAnsi="Times New Roman"/>
          <w:b/>
          <w:sz w:val="20"/>
          <w:szCs w:val="20"/>
          <w:lang w:eastAsia="en-US"/>
        </w:rPr>
      </w:pPr>
      <w:r w:rsidRPr="004417FF">
        <w:rPr>
          <w:rFonts w:ascii="Times New Roman" w:eastAsia="Calibri" w:hAnsi="Times New Roman"/>
          <w:b/>
          <w:noProof/>
          <w:sz w:val="24"/>
          <w:szCs w:val="24"/>
        </w:rPr>
        <w:drawing>
          <wp:anchor distT="0" distB="0" distL="114300" distR="114300" simplePos="0" relativeHeight="251640832" behindDoc="1" locked="0" layoutInCell="1" allowOverlap="1" wp14:anchorId="71220206" wp14:editId="40B485DC">
            <wp:simplePos x="0" y="0"/>
            <wp:positionH relativeFrom="column">
              <wp:posOffset>-3810</wp:posOffset>
            </wp:positionH>
            <wp:positionV relativeFrom="paragraph">
              <wp:posOffset>262890</wp:posOffset>
            </wp:positionV>
            <wp:extent cx="6120765" cy="1590675"/>
            <wp:effectExtent l="0" t="19050" r="13335" b="9525"/>
            <wp:wrapThrough wrapText="bothSides">
              <wp:wrapPolygon edited="0">
                <wp:start x="0" y="-259"/>
                <wp:lineTo x="0" y="21471"/>
                <wp:lineTo x="21580" y="21471"/>
                <wp:lineTo x="21580" y="-259"/>
                <wp:lineTo x="0" y="-259"/>
              </wp:wrapPolygon>
            </wp:wrapThrough>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776FF8">
        <w:rPr>
          <w:rFonts w:ascii="Times New Roman" w:eastAsia="Calibri" w:hAnsi="Times New Roman"/>
          <w:i/>
          <w:sz w:val="20"/>
          <w:szCs w:val="20"/>
          <w:lang w:eastAsia="en-US"/>
        </w:rPr>
        <w:t>Диаграмма 23</w:t>
      </w:r>
    </w:p>
    <w:p w:rsidR="00776FF8" w:rsidRPr="004417FF" w:rsidRDefault="00776FF8" w:rsidP="00091FE1">
      <w:pPr>
        <w:spacing w:after="0" w:line="240" w:lineRule="auto"/>
        <w:jc w:val="center"/>
        <w:rPr>
          <w:rFonts w:ascii="Times New Roman" w:eastAsia="Calibri" w:hAnsi="Times New Roman"/>
          <w:b/>
          <w:sz w:val="24"/>
          <w:szCs w:val="24"/>
          <w:lang w:eastAsia="en-US"/>
        </w:rPr>
      </w:pPr>
    </w:p>
    <w:p w:rsidR="00145C89" w:rsidRPr="004417FF" w:rsidRDefault="00145C89" w:rsidP="00091FE1">
      <w:pPr>
        <w:spacing w:after="0" w:line="240" w:lineRule="auto"/>
        <w:jc w:val="center"/>
        <w:rPr>
          <w:rFonts w:ascii="Times New Roman" w:eastAsia="Calibri" w:hAnsi="Times New Roman"/>
          <w:b/>
          <w:sz w:val="24"/>
          <w:szCs w:val="24"/>
          <w:lang w:eastAsia="en-US"/>
        </w:rPr>
      </w:pPr>
      <w:r w:rsidRPr="004417FF">
        <w:rPr>
          <w:rFonts w:ascii="Times New Roman" w:eastAsia="Calibri" w:hAnsi="Times New Roman"/>
          <w:b/>
          <w:sz w:val="24"/>
          <w:szCs w:val="24"/>
          <w:lang w:eastAsia="en-US"/>
        </w:rPr>
        <w:t>Мониторинг</w:t>
      </w:r>
      <w:r w:rsidR="00091FE1" w:rsidRPr="004417FF">
        <w:rPr>
          <w:rFonts w:ascii="Times New Roman" w:eastAsia="Calibri" w:hAnsi="Times New Roman"/>
          <w:b/>
          <w:sz w:val="24"/>
          <w:szCs w:val="24"/>
          <w:lang w:eastAsia="en-US"/>
        </w:rPr>
        <w:t xml:space="preserve"> качественной успеваемости промежуточной аттестации </w:t>
      </w:r>
      <w:r w:rsidRPr="004417FF">
        <w:rPr>
          <w:rFonts w:ascii="Times New Roman" w:eastAsia="Calibri" w:hAnsi="Times New Roman"/>
          <w:b/>
          <w:sz w:val="24"/>
          <w:szCs w:val="24"/>
          <w:lang w:eastAsia="en-US"/>
        </w:rPr>
        <w:t>НОО</w:t>
      </w:r>
    </w:p>
    <w:p w:rsidR="00091FE1" w:rsidRPr="004417FF" w:rsidRDefault="00145C89" w:rsidP="00091FE1">
      <w:pPr>
        <w:spacing w:after="0" w:line="240" w:lineRule="auto"/>
        <w:jc w:val="center"/>
        <w:rPr>
          <w:rFonts w:ascii="Times New Roman" w:eastAsia="Calibri" w:hAnsi="Times New Roman"/>
          <w:i/>
          <w:sz w:val="24"/>
          <w:szCs w:val="24"/>
          <w:lang w:eastAsia="en-US"/>
        </w:rPr>
      </w:pPr>
      <w:r w:rsidRPr="004417FF">
        <w:rPr>
          <w:rFonts w:ascii="Times New Roman" w:eastAsia="Calibri" w:hAnsi="Times New Roman"/>
          <w:i/>
          <w:sz w:val="24"/>
          <w:szCs w:val="24"/>
          <w:lang w:eastAsia="en-US"/>
        </w:rPr>
        <w:t xml:space="preserve">(в разрезе </w:t>
      </w:r>
      <w:r w:rsidR="00091FE1" w:rsidRPr="004417FF">
        <w:rPr>
          <w:rFonts w:ascii="Times New Roman" w:eastAsia="Calibri" w:hAnsi="Times New Roman"/>
          <w:i/>
          <w:sz w:val="24"/>
          <w:szCs w:val="24"/>
          <w:lang w:eastAsia="en-US"/>
        </w:rPr>
        <w:t>учебны</w:t>
      </w:r>
      <w:r w:rsidRPr="004417FF">
        <w:rPr>
          <w:rFonts w:ascii="Times New Roman" w:eastAsia="Calibri" w:hAnsi="Times New Roman"/>
          <w:i/>
          <w:sz w:val="24"/>
          <w:szCs w:val="24"/>
          <w:lang w:eastAsia="en-US"/>
        </w:rPr>
        <w:t>х</w:t>
      </w:r>
      <w:r w:rsidR="00091FE1" w:rsidRPr="004417FF">
        <w:rPr>
          <w:rFonts w:ascii="Times New Roman" w:eastAsia="Calibri" w:hAnsi="Times New Roman"/>
          <w:i/>
          <w:sz w:val="24"/>
          <w:szCs w:val="24"/>
          <w:lang w:eastAsia="en-US"/>
        </w:rPr>
        <w:t xml:space="preserve"> предмет</w:t>
      </w:r>
      <w:r w:rsidRPr="004417FF">
        <w:rPr>
          <w:rFonts w:ascii="Times New Roman" w:eastAsia="Calibri" w:hAnsi="Times New Roman"/>
          <w:i/>
          <w:sz w:val="24"/>
          <w:szCs w:val="24"/>
          <w:lang w:eastAsia="en-US"/>
        </w:rPr>
        <w:t>ов</w:t>
      </w:r>
      <w:r w:rsidR="00091FE1" w:rsidRPr="004417FF">
        <w:rPr>
          <w:rFonts w:ascii="Times New Roman" w:eastAsia="Calibri" w:hAnsi="Times New Roman"/>
          <w:i/>
          <w:sz w:val="24"/>
          <w:szCs w:val="24"/>
          <w:lang w:eastAsia="en-US"/>
        </w:rPr>
        <w:t xml:space="preserve"> (в %)</w:t>
      </w:r>
    </w:p>
    <w:p w:rsidR="00091FE1" w:rsidRPr="00776FF8" w:rsidRDefault="00776FF8" w:rsidP="00776FF8">
      <w:pPr>
        <w:spacing w:after="0" w:line="240" w:lineRule="auto"/>
        <w:jc w:val="right"/>
        <w:rPr>
          <w:rFonts w:ascii="Times New Roman" w:eastAsia="Calibri" w:hAnsi="Times New Roman"/>
          <w:i/>
          <w:sz w:val="20"/>
          <w:szCs w:val="20"/>
          <w:lang w:eastAsia="en-US"/>
        </w:rPr>
      </w:pPr>
      <w:r w:rsidRPr="00776FF8">
        <w:rPr>
          <w:rFonts w:ascii="Times New Roman" w:eastAsia="Calibri" w:hAnsi="Times New Roman"/>
          <w:i/>
          <w:sz w:val="20"/>
          <w:szCs w:val="20"/>
          <w:lang w:eastAsia="en-US"/>
        </w:rPr>
        <w:t>Диаграмма 24</w:t>
      </w:r>
    </w:p>
    <w:p w:rsidR="00091FE1" w:rsidRPr="004417FF" w:rsidRDefault="00091FE1" w:rsidP="00091FE1">
      <w:pPr>
        <w:spacing w:after="0" w:line="240" w:lineRule="auto"/>
        <w:jc w:val="center"/>
        <w:rPr>
          <w:rFonts w:ascii="Times New Roman" w:eastAsia="Calibri" w:hAnsi="Times New Roman"/>
          <w:b/>
          <w:sz w:val="24"/>
          <w:szCs w:val="24"/>
          <w:lang w:eastAsia="en-US"/>
        </w:rPr>
      </w:pPr>
      <w:r w:rsidRPr="004417FF">
        <w:rPr>
          <w:rFonts w:ascii="Times New Roman" w:eastAsia="Calibri" w:hAnsi="Times New Roman"/>
          <w:noProof/>
        </w:rPr>
        <w:drawing>
          <wp:inline distT="0" distB="0" distL="0" distR="0" wp14:anchorId="68800F21" wp14:editId="13D14666">
            <wp:extent cx="6127750" cy="1714500"/>
            <wp:effectExtent l="0" t="0" r="635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91FE1" w:rsidRPr="004417FF" w:rsidRDefault="00145C89" w:rsidP="00091FE1">
      <w:pPr>
        <w:tabs>
          <w:tab w:val="center" w:pos="4819"/>
          <w:tab w:val="left" w:pos="7369"/>
        </w:tabs>
        <w:spacing w:after="0" w:line="240" w:lineRule="auto"/>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ab/>
        <w:t xml:space="preserve">            В</w:t>
      </w:r>
      <w:r w:rsidR="00091FE1" w:rsidRPr="004417FF">
        <w:rPr>
          <w:rFonts w:ascii="Times New Roman" w:eastAsia="Calibri" w:hAnsi="Times New Roman"/>
          <w:sz w:val="24"/>
          <w:szCs w:val="24"/>
          <w:lang w:eastAsia="en-US"/>
        </w:rPr>
        <w:t>ысокий уровень</w:t>
      </w:r>
      <w:r w:rsidRPr="004417FF">
        <w:rPr>
          <w:rFonts w:ascii="Times New Roman" w:eastAsia="Calibri" w:hAnsi="Times New Roman"/>
          <w:sz w:val="24"/>
          <w:szCs w:val="24"/>
          <w:lang w:eastAsia="en-US"/>
        </w:rPr>
        <w:t xml:space="preserve"> качества знаний</w:t>
      </w:r>
      <w:r w:rsidR="00091FE1" w:rsidRPr="004417FF">
        <w:rPr>
          <w:rFonts w:ascii="Times New Roman" w:eastAsia="Calibri" w:hAnsi="Times New Roman"/>
          <w:sz w:val="24"/>
          <w:szCs w:val="24"/>
          <w:lang w:eastAsia="en-US"/>
        </w:rPr>
        <w:t xml:space="preserve"> по окружающем</w:t>
      </w:r>
      <w:r w:rsidRPr="004417FF">
        <w:rPr>
          <w:rFonts w:ascii="Times New Roman" w:eastAsia="Calibri" w:hAnsi="Times New Roman"/>
          <w:sz w:val="24"/>
          <w:szCs w:val="24"/>
          <w:lang w:eastAsia="en-US"/>
        </w:rPr>
        <w:t>у миру и литературному чтению.</w:t>
      </w:r>
      <w:r w:rsidR="00091FE1" w:rsidRPr="004417FF">
        <w:rPr>
          <w:rFonts w:ascii="Times New Roman" w:eastAsia="Calibri" w:hAnsi="Times New Roman"/>
          <w:sz w:val="24"/>
          <w:szCs w:val="24"/>
          <w:lang w:eastAsia="en-US"/>
        </w:rPr>
        <w:t xml:space="preserve"> </w:t>
      </w:r>
    </w:p>
    <w:p w:rsidR="00347D48" w:rsidRPr="004417FF" w:rsidRDefault="00741D49" w:rsidP="00091FE1">
      <w:pPr>
        <w:spacing w:after="0" w:line="240" w:lineRule="auto"/>
        <w:jc w:val="both"/>
        <w:rPr>
          <w:rFonts w:ascii="Times New Roman" w:eastAsia="Calibri" w:hAnsi="Times New Roman"/>
          <w:sz w:val="24"/>
          <w:szCs w:val="24"/>
          <w:highlight w:val="yellow"/>
          <w:lang w:eastAsia="en-US"/>
        </w:rPr>
      </w:pPr>
      <w:r w:rsidRPr="004417FF">
        <w:rPr>
          <w:rFonts w:ascii="Times New Roman" w:eastAsia="Calibri" w:hAnsi="Times New Roman"/>
          <w:b/>
          <w:sz w:val="24"/>
          <w:szCs w:val="24"/>
          <w:lang w:eastAsia="en-US"/>
        </w:rPr>
        <w:t>4.</w:t>
      </w:r>
      <w:r w:rsidR="00DF2384">
        <w:rPr>
          <w:rFonts w:ascii="Times New Roman" w:eastAsia="Calibri" w:hAnsi="Times New Roman"/>
          <w:b/>
          <w:sz w:val="24"/>
          <w:szCs w:val="24"/>
          <w:lang w:eastAsia="en-US"/>
        </w:rPr>
        <w:t>4.2.2.</w:t>
      </w:r>
      <w:r w:rsidR="006F0B91" w:rsidRPr="004417FF">
        <w:rPr>
          <w:rFonts w:ascii="Times New Roman" w:eastAsia="Calibri" w:hAnsi="Times New Roman"/>
          <w:b/>
          <w:sz w:val="24"/>
          <w:szCs w:val="24"/>
          <w:lang w:eastAsia="en-US"/>
        </w:rPr>
        <w:t xml:space="preserve"> </w:t>
      </w:r>
      <w:r w:rsidRPr="004417FF">
        <w:rPr>
          <w:rFonts w:ascii="Times New Roman" w:eastAsia="Calibri" w:hAnsi="Times New Roman"/>
          <w:b/>
          <w:sz w:val="24"/>
          <w:szCs w:val="24"/>
          <w:lang w:eastAsia="en-US"/>
        </w:rPr>
        <w:t>Результаты промеж</w:t>
      </w:r>
      <w:r w:rsidR="00091FE1" w:rsidRPr="004417FF">
        <w:rPr>
          <w:rFonts w:ascii="Times New Roman" w:eastAsia="Calibri" w:hAnsi="Times New Roman"/>
          <w:b/>
          <w:sz w:val="24"/>
          <w:szCs w:val="24"/>
          <w:lang w:eastAsia="en-US"/>
        </w:rPr>
        <w:t>уточной аттестации учащихся 5-9</w:t>
      </w:r>
      <w:r w:rsidR="00B16DF4" w:rsidRPr="004417FF">
        <w:rPr>
          <w:rFonts w:ascii="Times New Roman" w:eastAsia="Calibri" w:hAnsi="Times New Roman"/>
          <w:b/>
          <w:sz w:val="24"/>
          <w:szCs w:val="24"/>
          <w:lang w:eastAsia="en-US"/>
        </w:rPr>
        <w:t xml:space="preserve"> классов </w:t>
      </w:r>
    </w:p>
    <w:p w:rsidR="00347D48" w:rsidRPr="004417FF" w:rsidRDefault="00E607C0" w:rsidP="00B16DF4">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lang w:eastAsia="en-US"/>
        </w:rPr>
        <w:t>В</w:t>
      </w:r>
      <w:r w:rsidR="00347D48" w:rsidRPr="004417FF">
        <w:rPr>
          <w:rFonts w:ascii="Times New Roman" w:eastAsia="Calibri" w:hAnsi="Times New Roman"/>
          <w:sz w:val="24"/>
          <w:szCs w:val="24"/>
          <w:lang w:eastAsia="en-US"/>
        </w:rPr>
        <w:t xml:space="preserve"> </w:t>
      </w:r>
      <w:r w:rsidR="00B16DF4" w:rsidRPr="004417FF">
        <w:rPr>
          <w:rFonts w:ascii="Times New Roman" w:eastAsia="Calibri" w:hAnsi="Times New Roman"/>
          <w:sz w:val="24"/>
          <w:szCs w:val="24"/>
          <w:lang w:eastAsia="en-US"/>
        </w:rPr>
        <w:t>5-9</w:t>
      </w:r>
      <w:r w:rsidR="00347D48" w:rsidRPr="004417FF">
        <w:rPr>
          <w:rFonts w:ascii="Times New Roman" w:eastAsia="Calibri" w:hAnsi="Times New Roman"/>
          <w:sz w:val="24"/>
          <w:szCs w:val="24"/>
          <w:lang w:eastAsia="en-US"/>
        </w:rPr>
        <w:t xml:space="preserve"> общеобразовательных классах обучалось </w:t>
      </w:r>
      <w:r w:rsidR="00133BD3" w:rsidRPr="004417FF">
        <w:rPr>
          <w:rFonts w:ascii="Times New Roman" w:eastAsia="Calibri" w:hAnsi="Times New Roman"/>
          <w:sz w:val="24"/>
          <w:szCs w:val="24"/>
          <w:lang w:eastAsia="en-US"/>
        </w:rPr>
        <w:t>745 человек, из них по ООП О</w:t>
      </w:r>
      <w:r w:rsidR="00347D48" w:rsidRPr="004417FF">
        <w:rPr>
          <w:rFonts w:ascii="Times New Roman" w:eastAsia="Calibri" w:hAnsi="Times New Roman"/>
          <w:sz w:val="24"/>
          <w:szCs w:val="24"/>
          <w:lang w:eastAsia="en-US"/>
        </w:rPr>
        <w:t xml:space="preserve">ОО </w:t>
      </w:r>
      <w:r w:rsidR="00133BD3" w:rsidRPr="004417FF">
        <w:rPr>
          <w:rFonts w:ascii="Times New Roman" w:eastAsia="Calibri" w:hAnsi="Times New Roman"/>
          <w:sz w:val="24"/>
          <w:szCs w:val="24"/>
          <w:lang w:eastAsia="en-US"/>
        </w:rPr>
        <w:t>3</w:t>
      </w:r>
      <w:r w:rsidR="00896D2D" w:rsidRPr="004417FF">
        <w:rPr>
          <w:rFonts w:ascii="Times New Roman" w:eastAsia="Calibri" w:hAnsi="Times New Roman"/>
          <w:sz w:val="24"/>
          <w:szCs w:val="24"/>
          <w:lang w:eastAsia="en-US"/>
        </w:rPr>
        <w:t>4</w:t>
      </w:r>
      <w:r w:rsidR="00133BD3" w:rsidRPr="004417FF">
        <w:rPr>
          <w:rFonts w:ascii="Times New Roman" w:eastAsia="Calibri" w:hAnsi="Times New Roman"/>
          <w:sz w:val="24"/>
          <w:szCs w:val="24"/>
          <w:lang w:eastAsia="en-US"/>
        </w:rPr>
        <w:t>3 человек, по АООП О</w:t>
      </w:r>
      <w:r w:rsidR="00347D48" w:rsidRPr="004417FF">
        <w:rPr>
          <w:rFonts w:ascii="Times New Roman" w:eastAsia="Calibri" w:hAnsi="Times New Roman"/>
          <w:sz w:val="24"/>
          <w:szCs w:val="24"/>
          <w:lang w:eastAsia="en-US"/>
        </w:rPr>
        <w:t xml:space="preserve">ОО обучалось </w:t>
      </w:r>
      <w:r w:rsidR="00896D2D" w:rsidRPr="004417FF">
        <w:rPr>
          <w:rFonts w:ascii="Times New Roman" w:eastAsia="Calibri" w:hAnsi="Times New Roman"/>
          <w:sz w:val="24"/>
          <w:szCs w:val="24"/>
          <w:lang w:eastAsia="en-US"/>
        </w:rPr>
        <w:t>20</w:t>
      </w:r>
      <w:r w:rsidR="00347D48" w:rsidRPr="004417FF">
        <w:rPr>
          <w:rFonts w:ascii="Times New Roman" w:eastAsia="Calibri" w:hAnsi="Times New Roman"/>
          <w:sz w:val="24"/>
          <w:szCs w:val="24"/>
          <w:lang w:eastAsia="en-US"/>
        </w:rPr>
        <w:t xml:space="preserve"> человек, что составляет 5</w:t>
      </w:r>
      <w:r w:rsidR="00896D2D" w:rsidRPr="004417FF">
        <w:rPr>
          <w:rFonts w:ascii="Times New Roman" w:eastAsia="Calibri" w:hAnsi="Times New Roman"/>
          <w:sz w:val="24"/>
          <w:szCs w:val="24"/>
          <w:lang w:eastAsia="en-US"/>
        </w:rPr>
        <w:t>,5</w:t>
      </w:r>
      <w:r w:rsidR="00347D48" w:rsidRPr="004417FF">
        <w:rPr>
          <w:rFonts w:ascii="Times New Roman" w:eastAsia="Calibri" w:hAnsi="Times New Roman"/>
          <w:sz w:val="24"/>
          <w:szCs w:val="24"/>
          <w:lang w:eastAsia="en-US"/>
        </w:rPr>
        <w:t xml:space="preserve">% от всех обучающихся </w:t>
      </w:r>
      <w:r w:rsidR="00896D2D" w:rsidRPr="004417FF">
        <w:rPr>
          <w:rFonts w:ascii="Times New Roman" w:eastAsia="Calibri" w:hAnsi="Times New Roman"/>
          <w:sz w:val="24"/>
          <w:szCs w:val="24"/>
          <w:lang w:eastAsia="en-US"/>
        </w:rPr>
        <w:t>5-11</w:t>
      </w:r>
      <w:r w:rsidR="00347D48" w:rsidRPr="004417FF">
        <w:rPr>
          <w:rFonts w:ascii="Times New Roman" w:eastAsia="Calibri" w:hAnsi="Times New Roman"/>
          <w:sz w:val="24"/>
          <w:szCs w:val="24"/>
          <w:lang w:eastAsia="en-US"/>
        </w:rPr>
        <w:t xml:space="preserve"> класс</w:t>
      </w:r>
      <w:r w:rsidR="00896D2D" w:rsidRPr="004417FF">
        <w:rPr>
          <w:rFonts w:ascii="Times New Roman" w:eastAsia="Calibri" w:hAnsi="Times New Roman"/>
          <w:sz w:val="24"/>
          <w:szCs w:val="24"/>
          <w:lang w:eastAsia="en-US"/>
        </w:rPr>
        <w:t>ов</w:t>
      </w:r>
      <w:r w:rsidR="00347D48" w:rsidRPr="004417FF">
        <w:rPr>
          <w:rFonts w:ascii="Times New Roman" w:eastAsia="Calibri" w:hAnsi="Times New Roman"/>
          <w:sz w:val="24"/>
          <w:szCs w:val="24"/>
          <w:lang w:eastAsia="en-US"/>
        </w:rPr>
        <w:t xml:space="preserve">. Инклюзивное обучение организовано во </w:t>
      </w:r>
      <w:r w:rsidR="00F041CC" w:rsidRPr="004417FF">
        <w:rPr>
          <w:rFonts w:ascii="Times New Roman" w:eastAsia="Calibri" w:hAnsi="Times New Roman"/>
          <w:sz w:val="24"/>
          <w:szCs w:val="24"/>
          <w:lang w:eastAsia="en-US"/>
        </w:rPr>
        <w:t>5-б, 5</w:t>
      </w:r>
      <w:r w:rsidR="00347D48" w:rsidRPr="004417FF">
        <w:rPr>
          <w:rFonts w:ascii="Times New Roman" w:eastAsia="Calibri" w:hAnsi="Times New Roman"/>
          <w:sz w:val="24"/>
          <w:szCs w:val="24"/>
          <w:lang w:eastAsia="en-US"/>
        </w:rPr>
        <w:t xml:space="preserve">-в, </w:t>
      </w:r>
      <w:r w:rsidR="00F041CC" w:rsidRPr="004417FF">
        <w:rPr>
          <w:rFonts w:ascii="Times New Roman" w:eastAsia="Calibri" w:hAnsi="Times New Roman"/>
          <w:sz w:val="24"/>
          <w:szCs w:val="24"/>
          <w:lang w:eastAsia="en-US"/>
        </w:rPr>
        <w:t>6</w:t>
      </w:r>
      <w:r w:rsidR="00347D48" w:rsidRPr="004417FF">
        <w:rPr>
          <w:rFonts w:ascii="Times New Roman" w:eastAsia="Calibri" w:hAnsi="Times New Roman"/>
          <w:sz w:val="24"/>
          <w:szCs w:val="24"/>
          <w:lang w:eastAsia="en-US"/>
        </w:rPr>
        <w:t>-</w:t>
      </w:r>
      <w:r w:rsidR="00F041CC" w:rsidRPr="004417FF">
        <w:rPr>
          <w:rFonts w:ascii="Times New Roman" w:eastAsia="Calibri" w:hAnsi="Times New Roman"/>
          <w:sz w:val="24"/>
          <w:szCs w:val="24"/>
          <w:lang w:eastAsia="en-US"/>
        </w:rPr>
        <w:t>в</w:t>
      </w:r>
      <w:r w:rsidR="00347D48" w:rsidRPr="004417FF">
        <w:rPr>
          <w:rFonts w:ascii="Times New Roman" w:eastAsia="Calibri" w:hAnsi="Times New Roman"/>
          <w:sz w:val="24"/>
          <w:szCs w:val="24"/>
          <w:lang w:eastAsia="en-US"/>
        </w:rPr>
        <w:t xml:space="preserve">, </w:t>
      </w:r>
      <w:r w:rsidR="00F041CC" w:rsidRPr="004417FF">
        <w:rPr>
          <w:rFonts w:ascii="Times New Roman" w:eastAsia="Calibri" w:hAnsi="Times New Roman"/>
          <w:sz w:val="24"/>
          <w:szCs w:val="24"/>
          <w:lang w:eastAsia="en-US"/>
        </w:rPr>
        <w:t xml:space="preserve">7-б, 7-г, 8-а, 8-в, 9-а </w:t>
      </w:r>
      <w:r w:rsidR="00347D48" w:rsidRPr="004417FF">
        <w:rPr>
          <w:rFonts w:ascii="Times New Roman" w:eastAsia="Calibri" w:hAnsi="Times New Roman"/>
          <w:sz w:val="24"/>
          <w:szCs w:val="24"/>
          <w:lang w:eastAsia="en-US"/>
        </w:rPr>
        <w:t xml:space="preserve">классах. </w:t>
      </w:r>
    </w:p>
    <w:p w:rsidR="00091FE1" w:rsidRPr="004417FF" w:rsidRDefault="00091FE1" w:rsidP="00424C1A">
      <w:pPr>
        <w:spacing w:after="0" w:line="240" w:lineRule="auto"/>
        <w:rPr>
          <w:rFonts w:ascii="Times New Roman" w:eastAsia="Calibri" w:hAnsi="Times New Roman"/>
          <w:sz w:val="24"/>
          <w:szCs w:val="24"/>
          <w:lang w:eastAsia="en-US"/>
        </w:rPr>
      </w:pPr>
    </w:p>
    <w:p w:rsidR="00E85FBA" w:rsidRPr="00CC358F" w:rsidRDefault="00424C1A" w:rsidP="00CC358F">
      <w:pPr>
        <w:pStyle w:val="a6"/>
        <w:jc w:val="center"/>
        <w:rPr>
          <w:rFonts w:ascii="Times New Roman" w:hAnsi="Times New Roman"/>
          <w:b/>
          <w:sz w:val="24"/>
          <w:szCs w:val="24"/>
        </w:rPr>
      </w:pPr>
      <w:r w:rsidRPr="004417FF">
        <w:rPr>
          <w:rFonts w:ascii="Times New Roman" w:hAnsi="Times New Roman"/>
          <w:b/>
          <w:sz w:val="24"/>
          <w:szCs w:val="24"/>
        </w:rPr>
        <w:t>Мониторинг общей</w:t>
      </w:r>
      <w:r w:rsidR="00E85FBA" w:rsidRPr="004417FF">
        <w:rPr>
          <w:rFonts w:ascii="Times New Roman" w:hAnsi="Times New Roman"/>
          <w:b/>
          <w:sz w:val="24"/>
          <w:szCs w:val="24"/>
        </w:rPr>
        <w:t xml:space="preserve"> успеваемости промежуточной аттестации</w:t>
      </w:r>
      <w:r w:rsidR="00CC358F" w:rsidRPr="00CC358F">
        <w:rPr>
          <w:rFonts w:ascii="Times New Roman" w:hAnsi="Times New Roman"/>
          <w:b/>
          <w:sz w:val="24"/>
          <w:szCs w:val="24"/>
        </w:rPr>
        <w:t xml:space="preserve"> </w:t>
      </w:r>
      <w:r w:rsidR="00472EE3" w:rsidRPr="004417FF">
        <w:rPr>
          <w:rFonts w:ascii="Times New Roman" w:hAnsi="Times New Roman"/>
          <w:b/>
          <w:sz w:val="24"/>
          <w:szCs w:val="24"/>
        </w:rPr>
        <w:t xml:space="preserve">учащихся 5-9 классов </w:t>
      </w:r>
    </w:p>
    <w:p w:rsidR="00776FF8" w:rsidRPr="00776FF8" w:rsidRDefault="00CC358F" w:rsidP="00776FF8">
      <w:pPr>
        <w:pStyle w:val="a6"/>
        <w:jc w:val="right"/>
        <w:rPr>
          <w:rFonts w:ascii="Times New Roman" w:hAnsi="Times New Roman"/>
          <w:i/>
          <w:sz w:val="20"/>
          <w:szCs w:val="20"/>
        </w:rPr>
      </w:pPr>
      <w:r w:rsidRPr="004417FF">
        <w:rPr>
          <w:noProof/>
        </w:rPr>
        <w:drawing>
          <wp:anchor distT="0" distB="0" distL="114300" distR="114300" simplePos="0" relativeHeight="251661824" behindDoc="1" locked="0" layoutInCell="1" allowOverlap="1" wp14:anchorId="5E866FA0" wp14:editId="66752C48">
            <wp:simplePos x="0" y="0"/>
            <wp:positionH relativeFrom="column">
              <wp:posOffset>-327660</wp:posOffset>
            </wp:positionH>
            <wp:positionV relativeFrom="paragraph">
              <wp:posOffset>196215</wp:posOffset>
            </wp:positionV>
            <wp:extent cx="6443980" cy="2876550"/>
            <wp:effectExtent l="0" t="0" r="13970" b="19050"/>
            <wp:wrapThrough wrapText="bothSides">
              <wp:wrapPolygon edited="0">
                <wp:start x="0" y="0"/>
                <wp:lineTo x="0" y="21600"/>
                <wp:lineTo x="21583" y="21600"/>
                <wp:lineTo x="21583" y="0"/>
                <wp:lineTo x="0" y="0"/>
              </wp:wrapPolygon>
            </wp:wrapThrough>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776FF8" w:rsidRPr="00776FF8">
        <w:rPr>
          <w:rFonts w:ascii="Times New Roman" w:hAnsi="Times New Roman"/>
          <w:i/>
          <w:sz w:val="20"/>
          <w:szCs w:val="20"/>
        </w:rPr>
        <w:t>Диаграмма 25</w:t>
      </w:r>
    </w:p>
    <w:p w:rsidR="00E85FBA" w:rsidRPr="004417FF" w:rsidRDefault="00E85FBA" w:rsidP="00E85FBA">
      <w:pPr>
        <w:pStyle w:val="a6"/>
        <w:ind w:firstLine="708"/>
        <w:jc w:val="both"/>
        <w:rPr>
          <w:rFonts w:ascii="Times New Roman" w:hAnsi="Times New Roman"/>
          <w:sz w:val="24"/>
          <w:szCs w:val="24"/>
        </w:rPr>
      </w:pPr>
      <w:r w:rsidRPr="004417FF">
        <w:rPr>
          <w:rFonts w:ascii="Times New Roman" w:hAnsi="Times New Roman"/>
          <w:sz w:val="24"/>
          <w:szCs w:val="24"/>
        </w:rPr>
        <w:lastRenderedPageBreak/>
        <w:t xml:space="preserve">Общая успеваемость по ПА по биологии, обществознанию, информатике, английскому языку, литературе составила 100%. Неудовлетворительные отметки имеют </w:t>
      </w:r>
      <w:r w:rsidR="00424C1A" w:rsidRPr="004417FF">
        <w:rPr>
          <w:rFonts w:ascii="Times New Roman" w:hAnsi="Times New Roman"/>
          <w:sz w:val="24"/>
          <w:szCs w:val="24"/>
        </w:rPr>
        <w:t>2 учащихся 9-х классов.</w:t>
      </w:r>
      <w:r w:rsidRPr="004417FF">
        <w:rPr>
          <w:rFonts w:ascii="Times New Roman" w:hAnsi="Times New Roman"/>
          <w:sz w:val="24"/>
          <w:szCs w:val="24"/>
        </w:rPr>
        <w:t xml:space="preserve"> </w:t>
      </w:r>
    </w:p>
    <w:p w:rsidR="00776FF8" w:rsidRPr="004417FF" w:rsidRDefault="00776FF8" w:rsidP="00CC358F">
      <w:pPr>
        <w:pStyle w:val="a6"/>
        <w:rPr>
          <w:rFonts w:ascii="Times New Roman" w:hAnsi="Times New Roman"/>
          <w:b/>
          <w:sz w:val="24"/>
          <w:szCs w:val="24"/>
        </w:rPr>
      </w:pPr>
    </w:p>
    <w:p w:rsidR="00424C1A" w:rsidRPr="004417FF" w:rsidRDefault="00424C1A" w:rsidP="00E85FBA">
      <w:pPr>
        <w:pStyle w:val="a6"/>
        <w:jc w:val="center"/>
        <w:rPr>
          <w:rFonts w:ascii="Times New Roman" w:hAnsi="Times New Roman"/>
          <w:b/>
          <w:sz w:val="24"/>
          <w:szCs w:val="24"/>
        </w:rPr>
      </w:pPr>
      <w:r w:rsidRPr="004417FF">
        <w:rPr>
          <w:rFonts w:ascii="Times New Roman" w:hAnsi="Times New Roman"/>
          <w:b/>
          <w:sz w:val="24"/>
          <w:szCs w:val="24"/>
        </w:rPr>
        <w:t xml:space="preserve">Мониторинг качественной успеваемости </w:t>
      </w:r>
      <w:r w:rsidR="00E85FBA" w:rsidRPr="004417FF">
        <w:rPr>
          <w:rFonts w:ascii="Times New Roman" w:hAnsi="Times New Roman"/>
          <w:b/>
          <w:sz w:val="24"/>
          <w:szCs w:val="24"/>
        </w:rPr>
        <w:t>промежуточ</w:t>
      </w:r>
      <w:r w:rsidRPr="004417FF">
        <w:rPr>
          <w:rFonts w:ascii="Times New Roman" w:hAnsi="Times New Roman"/>
          <w:b/>
          <w:sz w:val="24"/>
          <w:szCs w:val="24"/>
        </w:rPr>
        <w:t>ной аттестации</w:t>
      </w:r>
    </w:p>
    <w:p w:rsidR="00E85FBA" w:rsidRDefault="00E85FBA" w:rsidP="00E85FBA">
      <w:pPr>
        <w:pStyle w:val="a6"/>
        <w:jc w:val="center"/>
        <w:rPr>
          <w:rFonts w:ascii="Times New Roman" w:hAnsi="Times New Roman"/>
          <w:i/>
          <w:sz w:val="24"/>
          <w:szCs w:val="24"/>
        </w:rPr>
      </w:pPr>
      <w:r w:rsidRPr="004417FF">
        <w:rPr>
          <w:rFonts w:ascii="Times New Roman" w:hAnsi="Times New Roman"/>
          <w:b/>
          <w:sz w:val="24"/>
          <w:szCs w:val="24"/>
        </w:rPr>
        <w:t xml:space="preserve"> </w:t>
      </w:r>
      <w:r w:rsidR="00472EE3" w:rsidRPr="004417FF">
        <w:rPr>
          <w:rFonts w:ascii="Times New Roman" w:hAnsi="Times New Roman"/>
          <w:b/>
          <w:sz w:val="24"/>
          <w:szCs w:val="24"/>
        </w:rPr>
        <w:t xml:space="preserve">учащихся 5-9 классов </w:t>
      </w:r>
      <w:r w:rsidR="00424C1A" w:rsidRPr="004417FF">
        <w:rPr>
          <w:rFonts w:ascii="Times New Roman" w:hAnsi="Times New Roman"/>
          <w:b/>
          <w:sz w:val="24"/>
          <w:szCs w:val="24"/>
        </w:rPr>
        <w:t>(</w:t>
      </w:r>
      <w:r w:rsidRPr="004417FF">
        <w:rPr>
          <w:rFonts w:ascii="Times New Roman" w:hAnsi="Times New Roman"/>
          <w:i/>
          <w:sz w:val="24"/>
          <w:szCs w:val="24"/>
        </w:rPr>
        <w:t>в разрезе учебных предметов</w:t>
      </w:r>
      <w:r w:rsidR="00424C1A" w:rsidRPr="004417FF">
        <w:rPr>
          <w:rFonts w:ascii="Times New Roman" w:hAnsi="Times New Roman"/>
          <w:i/>
          <w:sz w:val="24"/>
          <w:szCs w:val="24"/>
        </w:rPr>
        <w:t>, в %)</w:t>
      </w:r>
    </w:p>
    <w:p w:rsidR="00776FF8" w:rsidRPr="00776FF8" w:rsidRDefault="006D3818" w:rsidP="00776FF8">
      <w:pPr>
        <w:pStyle w:val="a6"/>
        <w:jc w:val="right"/>
        <w:rPr>
          <w:rFonts w:ascii="Times New Roman" w:hAnsi="Times New Roman"/>
          <w:b/>
          <w:sz w:val="20"/>
          <w:szCs w:val="20"/>
        </w:rPr>
      </w:pPr>
      <w:r w:rsidRPr="004417FF">
        <w:rPr>
          <w:noProof/>
        </w:rPr>
        <w:drawing>
          <wp:anchor distT="0" distB="0" distL="114300" distR="114300" simplePos="0" relativeHeight="251664896" behindDoc="1" locked="0" layoutInCell="1" allowOverlap="1" wp14:anchorId="3830BA39" wp14:editId="4064DE0B">
            <wp:simplePos x="0" y="0"/>
            <wp:positionH relativeFrom="column">
              <wp:posOffset>-421640</wp:posOffset>
            </wp:positionH>
            <wp:positionV relativeFrom="paragraph">
              <wp:posOffset>153035</wp:posOffset>
            </wp:positionV>
            <wp:extent cx="6661785" cy="3038475"/>
            <wp:effectExtent l="0" t="0" r="5715" b="9525"/>
            <wp:wrapThrough wrapText="bothSides">
              <wp:wrapPolygon edited="0">
                <wp:start x="0" y="0"/>
                <wp:lineTo x="0" y="21532"/>
                <wp:lineTo x="21557" y="21532"/>
                <wp:lineTo x="21557" y="0"/>
                <wp:lineTo x="0" y="0"/>
              </wp:wrapPolygon>
            </wp:wrapThrough>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776FF8" w:rsidRPr="00776FF8">
        <w:rPr>
          <w:rFonts w:ascii="Times New Roman" w:hAnsi="Times New Roman"/>
          <w:i/>
          <w:sz w:val="20"/>
          <w:szCs w:val="20"/>
        </w:rPr>
        <w:t>Диаграмма 26</w:t>
      </w:r>
    </w:p>
    <w:p w:rsidR="00E85FBA" w:rsidRPr="004417FF" w:rsidRDefault="00E85FBA" w:rsidP="00E85FBA">
      <w:pPr>
        <w:pStyle w:val="a6"/>
        <w:jc w:val="both"/>
        <w:rPr>
          <w:rFonts w:ascii="Times New Roman" w:hAnsi="Times New Roman"/>
          <w:sz w:val="24"/>
          <w:szCs w:val="24"/>
        </w:rPr>
      </w:pPr>
      <w:r w:rsidRPr="004417FF">
        <w:rPr>
          <w:rFonts w:ascii="Times New Roman" w:hAnsi="Times New Roman"/>
          <w:sz w:val="24"/>
          <w:szCs w:val="24"/>
        </w:rPr>
        <w:t xml:space="preserve"> </w:t>
      </w:r>
      <w:r w:rsidR="00424C1A" w:rsidRPr="004417FF">
        <w:rPr>
          <w:rFonts w:ascii="Times New Roman" w:hAnsi="Times New Roman"/>
          <w:sz w:val="24"/>
          <w:szCs w:val="24"/>
        </w:rPr>
        <w:tab/>
        <w:t>Высокий уровень качественной успеваемости 89% имеют учащиеся по информатике.</w:t>
      </w:r>
    </w:p>
    <w:p w:rsidR="00E85FBA" w:rsidRPr="004417FF" w:rsidRDefault="00E85FBA" w:rsidP="00E85FBA">
      <w:pPr>
        <w:pStyle w:val="a6"/>
        <w:tabs>
          <w:tab w:val="left" w:pos="8055"/>
        </w:tabs>
        <w:rPr>
          <w:rFonts w:ascii="Times New Roman" w:hAnsi="Times New Roman"/>
          <w:b/>
          <w:sz w:val="24"/>
          <w:szCs w:val="24"/>
        </w:rPr>
      </w:pPr>
      <w:r w:rsidRPr="004417FF">
        <w:rPr>
          <w:rFonts w:ascii="Times New Roman" w:hAnsi="Times New Roman"/>
          <w:b/>
          <w:sz w:val="24"/>
          <w:szCs w:val="24"/>
        </w:rPr>
        <w:tab/>
      </w:r>
    </w:p>
    <w:p w:rsidR="00E85FBA" w:rsidRPr="004417FF" w:rsidRDefault="00E85FBA" w:rsidP="00E85FBA">
      <w:pPr>
        <w:pStyle w:val="a6"/>
        <w:jc w:val="center"/>
        <w:rPr>
          <w:rFonts w:ascii="Times New Roman" w:hAnsi="Times New Roman"/>
          <w:b/>
          <w:sz w:val="24"/>
          <w:szCs w:val="24"/>
        </w:rPr>
      </w:pPr>
      <w:r w:rsidRPr="004417FF">
        <w:rPr>
          <w:rFonts w:ascii="Times New Roman" w:hAnsi="Times New Roman"/>
          <w:b/>
          <w:sz w:val="24"/>
          <w:szCs w:val="24"/>
        </w:rPr>
        <w:t>Сравнительный анализ среднего балла по промежуточной аттестации и годовой отметки</w:t>
      </w:r>
      <w:r w:rsidR="00472EE3" w:rsidRPr="004417FF">
        <w:rPr>
          <w:rFonts w:ascii="Times New Roman" w:hAnsi="Times New Roman"/>
          <w:b/>
          <w:sz w:val="24"/>
          <w:szCs w:val="24"/>
        </w:rPr>
        <w:t xml:space="preserve"> учащихся 5-9 классов</w:t>
      </w:r>
      <w:r w:rsidRPr="004417FF">
        <w:rPr>
          <w:rFonts w:ascii="Times New Roman" w:hAnsi="Times New Roman"/>
          <w:b/>
          <w:sz w:val="24"/>
          <w:szCs w:val="24"/>
        </w:rPr>
        <w:t xml:space="preserve"> </w:t>
      </w:r>
      <w:r w:rsidR="00424C1A" w:rsidRPr="004417FF">
        <w:rPr>
          <w:rFonts w:ascii="Times New Roman" w:hAnsi="Times New Roman"/>
          <w:b/>
          <w:sz w:val="24"/>
          <w:szCs w:val="24"/>
        </w:rPr>
        <w:t>(</w:t>
      </w:r>
      <w:r w:rsidRPr="004417FF">
        <w:rPr>
          <w:rFonts w:ascii="Times New Roman" w:hAnsi="Times New Roman"/>
          <w:i/>
          <w:sz w:val="24"/>
          <w:szCs w:val="24"/>
        </w:rPr>
        <w:t>в разрезе учебных предметов</w:t>
      </w:r>
      <w:r w:rsidR="00424C1A" w:rsidRPr="004417FF">
        <w:rPr>
          <w:rFonts w:ascii="Times New Roman" w:hAnsi="Times New Roman"/>
          <w:i/>
          <w:sz w:val="24"/>
          <w:szCs w:val="24"/>
        </w:rPr>
        <w:t>, в %)</w:t>
      </w:r>
    </w:p>
    <w:p w:rsidR="00E85FBA" w:rsidRPr="00776FF8" w:rsidRDefault="00C75336" w:rsidP="00776FF8">
      <w:pPr>
        <w:pStyle w:val="a6"/>
        <w:jc w:val="right"/>
        <w:rPr>
          <w:rFonts w:ascii="Times New Roman" w:hAnsi="Times New Roman"/>
          <w:i/>
          <w:sz w:val="20"/>
          <w:szCs w:val="20"/>
        </w:rPr>
      </w:pPr>
      <w:r w:rsidRPr="004417FF">
        <w:rPr>
          <w:noProof/>
        </w:rPr>
        <w:drawing>
          <wp:anchor distT="0" distB="0" distL="114300" distR="114300" simplePos="0" relativeHeight="251666944" behindDoc="1" locked="0" layoutInCell="1" allowOverlap="1" wp14:anchorId="78A734D1" wp14:editId="41A23A8D">
            <wp:simplePos x="0" y="0"/>
            <wp:positionH relativeFrom="column">
              <wp:posOffset>-421640</wp:posOffset>
            </wp:positionH>
            <wp:positionV relativeFrom="paragraph">
              <wp:posOffset>213360</wp:posOffset>
            </wp:positionV>
            <wp:extent cx="6642735" cy="2890520"/>
            <wp:effectExtent l="0" t="0" r="5715" b="5080"/>
            <wp:wrapThrough wrapText="bothSides">
              <wp:wrapPolygon edited="0">
                <wp:start x="0" y="0"/>
                <wp:lineTo x="0" y="21496"/>
                <wp:lineTo x="21557" y="21496"/>
                <wp:lineTo x="21557" y="0"/>
                <wp:lineTo x="0" y="0"/>
              </wp:wrapPolygon>
            </wp:wrapThrough>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85FBA" w:rsidRPr="004417FF">
        <w:rPr>
          <w:rFonts w:ascii="Times New Roman" w:hAnsi="Times New Roman"/>
          <w:b/>
          <w:sz w:val="24"/>
          <w:szCs w:val="24"/>
        </w:rPr>
        <w:t xml:space="preserve"> </w:t>
      </w:r>
      <w:r w:rsidR="00776FF8" w:rsidRPr="00776FF8">
        <w:rPr>
          <w:rFonts w:ascii="Times New Roman" w:hAnsi="Times New Roman"/>
          <w:i/>
          <w:sz w:val="20"/>
          <w:szCs w:val="20"/>
        </w:rPr>
        <w:t>Диаграмма 27</w:t>
      </w:r>
    </w:p>
    <w:p w:rsidR="00E85FBA" w:rsidRPr="004417FF" w:rsidRDefault="00E85FBA" w:rsidP="00424C1A">
      <w:pPr>
        <w:pStyle w:val="a6"/>
        <w:jc w:val="center"/>
        <w:rPr>
          <w:rFonts w:ascii="Times New Roman" w:hAnsi="Times New Roman"/>
          <w:sz w:val="24"/>
          <w:szCs w:val="24"/>
        </w:rPr>
      </w:pPr>
      <w:r w:rsidRPr="004417FF">
        <w:rPr>
          <w:rFonts w:ascii="Times New Roman" w:hAnsi="Times New Roman"/>
          <w:sz w:val="24"/>
          <w:szCs w:val="24"/>
        </w:rPr>
        <w:t xml:space="preserve"> </w:t>
      </w:r>
    </w:p>
    <w:p w:rsidR="00C75336" w:rsidRPr="004417FF" w:rsidRDefault="00DF2384" w:rsidP="00C75336">
      <w:pPr>
        <w:spacing w:after="0" w:line="240" w:lineRule="auto"/>
        <w:jc w:val="both"/>
        <w:rPr>
          <w:rFonts w:ascii="Times New Roman" w:eastAsia="Calibri" w:hAnsi="Times New Roman"/>
          <w:sz w:val="24"/>
          <w:szCs w:val="24"/>
          <w:lang w:eastAsia="en-US"/>
        </w:rPr>
      </w:pPr>
      <w:r w:rsidRPr="00DF2384">
        <w:rPr>
          <w:rFonts w:ascii="Times New Roman" w:eastAsia="Calibri" w:hAnsi="Times New Roman"/>
          <w:b/>
          <w:sz w:val="24"/>
          <w:szCs w:val="24"/>
          <w:lang w:eastAsia="en-US"/>
        </w:rPr>
        <w:t>4.4.2.3.</w:t>
      </w:r>
      <w:r w:rsidR="00C75336" w:rsidRPr="004417FF">
        <w:rPr>
          <w:rFonts w:ascii="Times New Roman" w:eastAsia="Calibri" w:hAnsi="Times New Roman"/>
          <w:sz w:val="24"/>
          <w:szCs w:val="24"/>
          <w:lang w:eastAsia="en-US"/>
        </w:rPr>
        <w:t xml:space="preserve"> </w:t>
      </w:r>
      <w:r w:rsidR="00C75336" w:rsidRPr="004417FF">
        <w:rPr>
          <w:rFonts w:ascii="Times New Roman" w:eastAsia="Calibri" w:hAnsi="Times New Roman"/>
          <w:b/>
          <w:sz w:val="24"/>
          <w:szCs w:val="24"/>
          <w:lang w:eastAsia="en-US"/>
        </w:rPr>
        <w:t xml:space="preserve">Результаты промежуточной аттестации учащихся 10-11 классов </w:t>
      </w:r>
    </w:p>
    <w:p w:rsidR="00091FE1" w:rsidRPr="004417FF" w:rsidRDefault="00091FE1" w:rsidP="000F232C">
      <w:pPr>
        <w:spacing w:after="0" w:line="240" w:lineRule="auto"/>
        <w:ind w:firstLine="708"/>
        <w:rPr>
          <w:rFonts w:ascii="Times New Roman" w:eastAsia="Calibri" w:hAnsi="Times New Roman"/>
          <w:sz w:val="24"/>
          <w:szCs w:val="24"/>
          <w:lang w:eastAsia="en-US"/>
        </w:rPr>
      </w:pPr>
    </w:p>
    <w:p w:rsidR="00091FE1" w:rsidRPr="004417FF" w:rsidRDefault="00863572" w:rsidP="00CC358F">
      <w:pPr>
        <w:spacing w:after="0" w:line="240" w:lineRule="auto"/>
        <w:ind w:firstLine="708"/>
        <w:jc w:val="both"/>
        <w:rPr>
          <w:rFonts w:ascii="Times New Roman" w:eastAsia="Calibri" w:hAnsi="Times New Roman"/>
          <w:sz w:val="24"/>
          <w:szCs w:val="24"/>
          <w:lang w:eastAsia="en-US"/>
        </w:rPr>
      </w:pPr>
      <w:r w:rsidRPr="004417FF">
        <w:rPr>
          <w:rFonts w:ascii="Times New Roman" w:eastAsia="Calibri" w:hAnsi="Times New Roman"/>
          <w:sz w:val="24"/>
          <w:szCs w:val="24"/>
          <w:shd w:val="clear" w:color="auto" w:fill="FFFFFF" w:themeFill="background1"/>
          <w:lang w:eastAsia="en-US"/>
        </w:rPr>
        <w:t>На уровне СОО промежуточную аттестацию прошли 50 учащихся 10-11 классов.</w:t>
      </w:r>
      <w:r w:rsidR="00CC358F">
        <w:rPr>
          <w:rFonts w:ascii="Times New Roman" w:eastAsia="Calibri" w:hAnsi="Times New Roman"/>
          <w:sz w:val="24"/>
          <w:szCs w:val="24"/>
          <w:shd w:val="clear" w:color="auto" w:fill="FFFFFF" w:themeFill="background1"/>
          <w:lang w:eastAsia="en-US"/>
        </w:rPr>
        <w:t xml:space="preserve"> </w:t>
      </w:r>
      <w:r w:rsidR="00D0795E" w:rsidRPr="004417FF">
        <w:rPr>
          <w:rFonts w:ascii="Times New Roman" w:eastAsia="Calibri" w:hAnsi="Times New Roman"/>
          <w:sz w:val="24"/>
          <w:szCs w:val="24"/>
          <w:shd w:val="clear" w:color="auto" w:fill="FFFFFF" w:themeFill="background1"/>
          <w:lang w:eastAsia="en-US"/>
        </w:rPr>
        <w:t>Общая успеваемость по всем предметам учебного плана составила 100%.</w:t>
      </w:r>
    </w:p>
    <w:p w:rsidR="00863572" w:rsidRDefault="00D0795E" w:rsidP="003F61D7">
      <w:pPr>
        <w:spacing w:after="0" w:line="240" w:lineRule="auto"/>
        <w:ind w:firstLine="708"/>
        <w:jc w:val="center"/>
        <w:rPr>
          <w:rFonts w:ascii="Times New Roman" w:eastAsia="Calibri" w:hAnsi="Times New Roman"/>
          <w:sz w:val="24"/>
          <w:szCs w:val="24"/>
          <w:lang w:eastAsia="en-US"/>
        </w:rPr>
      </w:pPr>
      <w:r w:rsidRPr="004417FF">
        <w:rPr>
          <w:rFonts w:ascii="Times New Roman" w:eastAsia="Calibri" w:hAnsi="Times New Roman"/>
          <w:b/>
          <w:sz w:val="24"/>
          <w:szCs w:val="24"/>
          <w:lang w:eastAsia="en-US"/>
        </w:rPr>
        <w:lastRenderedPageBreak/>
        <w:t xml:space="preserve">Мониторинг качественной успеваемости промежуточной аттестации учащихся 10-11 классов </w:t>
      </w:r>
      <w:r w:rsidRPr="004417FF">
        <w:rPr>
          <w:rFonts w:ascii="Times New Roman" w:eastAsia="Calibri" w:hAnsi="Times New Roman"/>
          <w:sz w:val="24"/>
          <w:szCs w:val="24"/>
          <w:lang w:eastAsia="en-US"/>
        </w:rPr>
        <w:t>(в разрезе учебных предметов, в %)</w:t>
      </w:r>
    </w:p>
    <w:p w:rsidR="006D3818" w:rsidRPr="006D3818" w:rsidRDefault="006D3818" w:rsidP="006D3818">
      <w:pPr>
        <w:spacing w:after="0" w:line="240" w:lineRule="auto"/>
        <w:ind w:firstLine="708"/>
        <w:jc w:val="right"/>
        <w:rPr>
          <w:rFonts w:ascii="Times New Roman" w:eastAsia="Calibri" w:hAnsi="Times New Roman"/>
          <w:b/>
          <w:i/>
          <w:sz w:val="20"/>
          <w:szCs w:val="20"/>
          <w:lang w:eastAsia="en-US"/>
        </w:rPr>
      </w:pPr>
      <w:r w:rsidRPr="006D3818">
        <w:rPr>
          <w:rFonts w:ascii="Times New Roman" w:eastAsia="Calibri" w:hAnsi="Times New Roman"/>
          <w:i/>
          <w:sz w:val="20"/>
          <w:szCs w:val="20"/>
          <w:lang w:eastAsia="en-US"/>
        </w:rPr>
        <w:t>Диаграмма 28</w:t>
      </w:r>
    </w:p>
    <w:p w:rsidR="00863572" w:rsidRPr="004417FF" w:rsidRDefault="00863572" w:rsidP="000F232C">
      <w:pPr>
        <w:spacing w:after="0" w:line="240" w:lineRule="auto"/>
        <w:ind w:firstLine="708"/>
        <w:rPr>
          <w:rFonts w:ascii="Times New Roman" w:eastAsia="Calibri" w:hAnsi="Times New Roman"/>
          <w:sz w:val="24"/>
          <w:szCs w:val="24"/>
          <w:highlight w:val="yellow"/>
          <w:lang w:eastAsia="en-US"/>
        </w:rPr>
      </w:pPr>
    </w:p>
    <w:p w:rsidR="00CC6C68" w:rsidRPr="004417FF" w:rsidRDefault="00863572" w:rsidP="00084CED">
      <w:pPr>
        <w:spacing w:after="0" w:line="240" w:lineRule="auto"/>
        <w:rPr>
          <w:rFonts w:ascii="Times New Roman" w:eastAsia="Calibri" w:hAnsi="Times New Roman"/>
          <w:sz w:val="24"/>
          <w:szCs w:val="24"/>
          <w:highlight w:val="yellow"/>
          <w:lang w:eastAsia="en-US"/>
        </w:rPr>
      </w:pPr>
      <w:r w:rsidRPr="004417FF">
        <w:rPr>
          <w:noProof/>
        </w:rPr>
        <w:drawing>
          <wp:anchor distT="0" distB="0" distL="114300" distR="114300" simplePos="0" relativeHeight="251720192" behindDoc="1" locked="0" layoutInCell="1" allowOverlap="1" wp14:anchorId="07ACFA2F" wp14:editId="12069114">
            <wp:simplePos x="0" y="0"/>
            <wp:positionH relativeFrom="column">
              <wp:posOffset>-405765</wp:posOffset>
            </wp:positionH>
            <wp:positionV relativeFrom="paragraph">
              <wp:posOffset>-23495</wp:posOffset>
            </wp:positionV>
            <wp:extent cx="6672580" cy="2449195"/>
            <wp:effectExtent l="0" t="0" r="13970" b="27305"/>
            <wp:wrapThrough wrapText="bothSides">
              <wp:wrapPolygon edited="0">
                <wp:start x="0" y="0"/>
                <wp:lineTo x="0" y="21673"/>
                <wp:lineTo x="21584" y="21673"/>
                <wp:lineTo x="21584"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5F4435" w:rsidRPr="004417FF" w:rsidRDefault="00DF2384" w:rsidP="00DF2384">
      <w:pPr>
        <w:pStyle w:val="a6"/>
        <w:jc w:val="both"/>
        <w:rPr>
          <w:rFonts w:ascii="Times New Roman" w:hAnsi="Times New Roman"/>
          <w:b/>
          <w:sz w:val="24"/>
          <w:szCs w:val="24"/>
        </w:rPr>
      </w:pPr>
      <w:r>
        <w:rPr>
          <w:rFonts w:ascii="Times New Roman" w:hAnsi="Times New Roman"/>
          <w:b/>
          <w:sz w:val="24"/>
          <w:szCs w:val="24"/>
        </w:rPr>
        <w:t>4.5.</w:t>
      </w:r>
      <w:r w:rsidR="009F2647" w:rsidRPr="004417FF">
        <w:rPr>
          <w:rFonts w:ascii="Times New Roman" w:hAnsi="Times New Roman"/>
          <w:b/>
          <w:sz w:val="24"/>
          <w:szCs w:val="24"/>
        </w:rPr>
        <w:t xml:space="preserve"> </w:t>
      </w:r>
      <w:r w:rsidR="0093176C" w:rsidRPr="004417FF">
        <w:rPr>
          <w:rFonts w:ascii="Times New Roman" w:hAnsi="Times New Roman"/>
          <w:b/>
          <w:sz w:val="24"/>
          <w:szCs w:val="24"/>
        </w:rPr>
        <w:t>Дост</w:t>
      </w:r>
      <w:r w:rsidR="00CC6C68" w:rsidRPr="004417FF">
        <w:rPr>
          <w:rFonts w:ascii="Times New Roman" w:hAnsi="Times New Roman"/>
          <w:b/>
          <w:sz w:val="24"/>
          <w:szCs w:val="24"/>
        </w:rPr>
        <w:t>иж</w:t>
      </w:r>
      <w:r w:rsidR="00634C3A" w:rsidRPr="004417FF">
        <w:rPr>
          <w:rFonts w:ascii="Times New Roman" w:hAnsi="Times New Roman"/>
          <w:b/>
          <w:sz w:val="24"/>
          <w:szCs w:val="24"/>
        </w:rPr>
        <w:t xml:space="preserve">ения </w:t>
      </w:r>
      <w:r w:rsidR="00D32D9F" w:rsidRPr="004417FF">
        <w:rPr>
          <w:rFonts w:ascii="Times New Roman" w:hAnsi="Times New Roman"/>
          <w:b/>
          <w:sz w:val="24"/>
          <w:szCs w:val="24"/>
        </w:rPr>
        <w:t>у</w:t>
      </w:r>
      <w:r w:rsidR="004E4E29" w:rsidRPr="004417FF">
        <w:rPr>
          <w:rFonts w:ascii="Times New Roman" w:hAnsi="Times New Roman"/>
          <w:b/>
          <w:sz w:val="24"/>
          <w:szCs w:val="24"/>
        </w:rPr>
        <w:t>чащихся</w:t>
      </w:r>
      <w:r w:rsidR="00D32D9F" w:rsidRPr="004417FF">
        <w:rPr>
          <w:rFonts w:ascii="Times New Roman" w:hAnsi="Times New Roman"/>
          <w:b/>
          <w:sz w:val="24"/>
          <w:szCs w:val="24"/>
        </w:rPr>
        <w:t xml:space="preserve"> в олимпиадах </w:t>
      </w:r>
    </w:p>
    <w:p w:rsidR="009F2647" w:rsidRPr="004417FF" w:rsidRDefault="009F2647" w:rsidP="009F2647">
      <w:pPr>
        <w:pStyle w:val="a6"/>
        <w:numPr>
          <w:ilvl w:val="0"/>
          <w:numId w:val="55"/>
        </w:numPr>
        <w:jc w:val="both"/>
        <w:rPr>
          <w:rFonts w:ascii="Times New Roman" w:hAnsi="Times New Roman"/>
          <w:sz w:val="24"/>
          <w:szCs w:val="24"/>
        </w:rPr>
      </w:pPr>
      <w:r w:rsidRPr="004417FF">
        <w:rPr>
          <w:rFonts w:ascii="Times New Roman" w:hAnsi="Times New Roman"/>
          <w:sz w:val="24"/>
          <w:szCs w:val="24"/>
        </w:rPr>
        <w:t>Всероссийская олимпиада школы</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В 2023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 xml:space="preserve">Важнейшим показателем деятельности образовательной организации является уровень вовлечения учащихся в интеллектуальные мероприятия и одерживаемые в них победы. </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в целях выявления и развития у учащихся творческих способностей и интереса к научной (научно-исследовательской) деятельности, пропаганды научных знаний,  создания необходимых условий для поддержки и раз</w:t>
      </w:r>
      <w:r w:rsidR="00BA6FDC" w:rsidRPr="003F6741">
        <w:rPr>
          <w:rFonts w:ascii="Times New Roman" w:hAnsi="Times New Roman"/>
          <w:sz w:val="24"/>
          <w:szCs w:val="24"/>
        </w:rPr>
        <w:t>вития одаренных детей, в 2023-</w:t>
      </w:r>
      <w:r w:rsidRPr="003F6741">
        <w:rPr>
          <w:rFonts w:ascii="Times New Roman" w:hAnsi="Times New Roman"/>
          <w:sz w:val="24"/>
          <w:szCs w:val="24"/>
        </w:rPr>
        <w:t>2024 учебном году была проведена всероссийская олимпиад</w:t>
      </w:r>
      <w:r w:rsidR="00BA6FDC" w:rsidRPr="003F6741">
        <w:rPr>
          <w:rFonts w:ascii="Times New Roman" w:hAnsi="Times New Roman"/>
          <w:sz w:val="24"/>
          <w:szCs w:val="24"/>
        </w:rPr>
        <w:t>а</w:t>
      </w:r>
      <w:r w:rsidRPr="003F6741">
        <w:rPr>
          <w:rFonts w:ascii="Times New Roman" w:hAnsi="Times New Roman"/>
          <w:sz w:val="24"/>
          <w:szCs w:val="24"/>
        </w:rPr>
        <w:t xml:space="preserve"> школьников по 14-ти предметам: математика, химия, физическая культура, английский язык, информатика и ИКТ, русский язык, физика, история, биология, литература, география, ОБЖ, обществознание, технология.</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В школьном этапе Всероссийской олимпиады школьников по предметам учебного плана приняли участие 265 учеников</w:t>
      </w:r>
      <w:r w:rsidR="00502FFE" w:rsidRPr="003F6741">
        <w:rPr>
          <w:rFonts w:ascii="Times New Roman" w:hAnsi="Times New Roman"/>
          <w:sz w:val="24"/>
          <w:szCs w:val="24"/>
        </w:rPr>
        <w:t xml:space="preserve"> </w:t>
      </w:r>
      <w:r w:rsidRPr="003F6741">
        <w:rPr>
          <w:rFonts w:ascii="Times New Roman" w:hAnsi="Times New Roman"/>
          <w:sz w:val="24"/>
          <w:szCs w:val="24"/>
        </w:rPr>
        <w:t>(490 участий). Победителями и призёрами олимпиады на школьном этапе стали 150 учащихся: 53 победителя и 97 призёров.</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С 9 ноября по 14 декабря 2023 года проводился муниципальный этап Всероссийской олимпиады школьников. Число участников муниципального этапа всероссийской олимпиады школьников в 2023 году составило 77 человек</w:t>
      </w:r>
      <w:r w:rsidR="00502FFE" w:rsidRPr="003F6741">
        <w:rPr>
          <w:rFonts w:ascii="Times New Roman" w:hAnsi="Times New Roman"/>
          <w:sz w:val="24"/>
          <w:szCs w:val="24"/>
        </w:rPr>
        <w:t xml:space="preserve"> </w:t>
      </w:r>
      <w:r w:rsidRPr="003F6741">
        <w:rPr>
          <w:rFonts w:ascii="Times New Roman" w:hAnsi="Times New Roman"/>
          <w:sz w:val="24"/>
          <w:szCs w:val="24"/>
        </w:rPr>
        <w:t>(139 участий): 17 победителей и 33 призёра.</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Наименьшее число участников собрали олимпиады по информатике - 3 участника; химии – 6 человек, географии – 6 человек; английскому языку – 1 участник; физике – 8 участников, литературе – 8 человек. Наибольшее число участников собрали олимпиады по биологии - 20, обществознанию - 19, физической культуре -  16; математике - 15.</w:t>
      </w:r>
    </w:p>
    <w:p w:rsidR="00284AB1" w:rsidRPr="003F6741" w:rsidRDefault="00284AB1" w:rsidP="003F6741">
      <w:pPr>
        <w:pStyle w:val="a6"/>
        <w:ind w:firstLine="708"/>
        <w:jc w:val="both"/>
        <w:rPr>
          <w:rFonts w:ascii="Times New Roman" w:hAnsi="Times New Roman"/>
          <w:sz w:val="24"/>
          <w:szCs w:val="24"/>
        </w:rPr>
      </w:pPr>
      <w:r w:rsidRPr="003F6741">
        <w:rPr>
          <w:rFonts w:ascii="Times New Roman" w:hAnsi="Times New Roman"/>
          <w:sz w:val="24"/>
          <w:szCs w:val="24"/>
        </w:rPr>
        <w:t>По информатике, литературе, русскому языку нет победителей и призеров.</w:t>
      </w:r>
    </w:p>
    <w:p w:rsidR="003F6741" w:rsidRDefault="003F6741" w:rsidP="00284AB1">
      <w:pPr>
        <w:pStyle w:val="a6"/>
        <w:ind w:firstLine="708"/>
        <w:jc w:val="right"/>
        <w:rPr>
          <w:rFonts w:ascii="Times New Roman" w:hAnsi="Times New Roman"/>
          <w:i/>
          <w:sz w:val="20"/>
          <w:szCs w:val="20"/>
        </w:rPr>
      </w:pPr>
    </w:p>
    <w:p w:rsidR="003F6741" w:rsidRDefault="003F6741" w:rsidP="00284AB1">
      <w:pPr>
        <w:pStyle w:val="a6"/>
        <w:ind w:firstLine="708"/>
        <w:jc w:val="right"/>
        <w:rPr>
          <w:rFonts w:ascii="Times New Roman" w:hAnsi="Times New Roman"/>
          <w:i/>
          <w:sz w:val="20"/>
          <w:szCs w:val="20"/>
        </w:rPr>
      </w:pPr>
    </w:p>
    <w:p w:rsidR="003F6741" w:rsidRDefault="003F6741" w:rsidP="00284AB1">
      <w:pPr>
        <w:pStyle w:val="a6"/>
        <w:ind w:firstLine="708"/>
        <w:jc w:val="right"/>
        <w:rPr>
          <w:rFonts w:ascii="Times New Roman" w:hAnsi="Times New Roman"/>
          <w:i/>
          <w:sz w:val="20"/>
          <w:szCs w:val="20"/>
        </w:rPr>
      </w:pPr>
    </w:p>
    <w:p w:rsidR="003F6741" w:rsidRDefault="003F6741" w:rsidP="00284AB1">
      <w:pPr>
        <w:pStyle w:val="a6"/>
        <w:ind w:firstLine="708"/>
        <w:jc w:val="right"/>
        <w:rPr>
          <w:rFonts w:ascii="Times New Roman" w:hAnsi="Times New Roman"/>
          <w:i/>
          <w:sz w:val="20"/>
          <w:szCs w:val="20"/>
        </w:rPr>
      </w:pPr>
    </w:p>
    <w:p w:rsidR="00284AB1" w:rsidRPr="004417FF" w:rsidRDefault="00284AB1" w:rsidP="00284AB1">
      <w:pPr>
        <w:pStyle w:val="a6"/>
        <w:ind w:firstLine="708"/>
        <w:jc w:val="right"/>
        <w:rPr>
          <w:rFonts w:ascii="Times New Roman" w:hAnsi="Times New Roman"/>
          <w:i/>
          <w:sz w:val="20"/>
          <w:szCs w:val="20"/>
        </w:rPr>
      </w:pPr>
      <w:r w:rsidRPr="004417FF">
        <w:rPr>
          <w:rFonts w:ascii="Times New Roman" w:hAnsi="Times New Roman"/>
          <w:i/>
          <w:sz w:val="20"/>
          <w:szCs w:val="20"/>
        </w:rPr>
        <w:lastRenderedPageBreak/>
        <w:t xml:space="preserve">Таблица </w:t>
      </w:r>
      <w:r w:rsidR="003F6741">
        <w:rPr>
          <w:rFonts w:ascii="Times New Roman" w:hAnsi="Times New Roman"/>
          <w:i/>
          <w:sz w:val="20"/>
          <w:szCs w:val="20"/>
        </w:rPr>
        <w:t>19</w:t>
      </w:r>
    </w:p>
    <w:tbl>
      <w:tblPr>
        <w:tblStyle w:val="-31"/>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82"/>
        <w:gridCol w:w="1985"/>
        <w:gridCol w:w="1276"/>
        <w:gridCol w:w="1275"/>
        <w:gridCol w:w="944"/>
        <w:gridCol w:w="1417"/>
        <w:gridCol w:w="1276"/>
        <w:gridCol w:w="992"/>
      </w:tblGrid>
      <w:tr w:rsidR="00084CED" w:rsidRPr="003F6741" w:rsidTr="003F6741">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582" w:type="dxa"/>
            <w:vMerge w:val="restart"/>
            <w:tcBorders>
              <w:bottom w:val="none" w:sz="0" w:space="0" w:color="auto"/>
              <w:right w:val="none" w:sz="0" w:space="0" w:color="auto"/>
            </w:tcBorders>
            <w:hideMark/>
          </w:tcPr>
          <w:p w:rsidR="00284AB1" w:rsidRPr="003F6741" w:rsidRDefault="00284AB1" w:rsidP="00284AB1">
            <w:pPr>
              <w:pStyle w:val="a6"/>
              <w:jc w:val="both"/>
              <w:rPr>
                <w:rFonts w:ascii="Times New Roman" w:hAnsi="Times New Roman"/>
                <w:bCs w:val="0"/>
              </w:rPr>
            </w:pPr>
            <w:r w:rsidRPr="003F6741">
              <w:rPr>
                <w:rFonts w:ascii="Times New Roman" w:hAnsi="Times New Roman"/>
                <w:bCs w:val="0"/>
              </w:rPr>
              <w:t>№ п/п</w:t>
            </w:r>
          </w:p>
        </w:tc>
        <w:tc>
          <w:tcPr>
            <w:tcW w:w="1985" w:type="dxa"/>
            <w:vMerge w:val="restart"/>
            <w:hideMark/>
          </w:tcPr>
          <w:p w:rsidR="00284AB1" w:rsidRPr="003F6741" w:rsidRDefault="003F6741" w:rsidP="003F6741">
            <w:pPr>
              <w:pStyle w:val="a6"/>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 xml:space="preserve">     </w:t>
            </w:r>
            <w:r w:rsidR="00284AB1" w:rsidRPr="003F6741">
              <w:rPr>
                <w:rFonts w:ascii="Times New Roman" w:hAnsi="Times New Roman"/>
                <w:bCs w:val="0"/>
              </w:rPr>
              <w:t>Предмет</w:t>
            </w:r>
          </w:p>
        </w:tc>
        <w:tc>
          <w:tcPr>
            <w:tcW w:w="3495" w:type="dxa"/>
            <w:gridSpan w:val="3"/>
            <w:hideMark/>
          </w:tcPr>
          <w:p w:rsidR="00284AB1" w:rsidRPr="003F6741" w:rsidRDefault="00284AB1" w:rsidP="003F674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3F6741">
              <w:rPr>
                <w:rFonts w:ascii="Times New Roman" w:hAnsi="Times New Roman"/>
                <w:bCs w:val="0"/>
              </w:rPr>
              <w:t>Школьный этап (4-11 классы)</w:t>
            </w:r>
          </w:p>
        </w:tc>
        <w:tc>
          <w:tcPr>
            <w:tcW w:w="3685" w:type="dxa"/>
            <w:gridSpan w:val="3"/>
            <w:hideMark/>
          </w:tcPr>
          <w:p w:rsidR="00284AB1" w:rsidRPr="003F6741" w:rsidRDefault="00284AB1" w:rsidP="003F6741">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3F6741">
              <w:rPr>
                <w:rFonts w:ascii="Times New Roman" w:hAnsi="Times New Roman"/>
                <w:bCs w:val="0"/>
              </w:rPr>
              <w:t>Муниципальный этап (7-11 классы)</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582" w:type="dxa"/>
            <w:vMerge/>
            <w:tcBorders>
              <w:top w:val="none" w:sz="0" w:space="0" w:color="auto"/>
              <w:bottom w:val="none" w:sz="0" w:space="0" w:color="auto"/>
              <w:right w:val="none" w:sz="0" w:space="0" w:color="auto"/>
            </w:tcBorders>
            <w:hideMark/>
          </w:tcPr>
          <w:p w:rsidR="00284AB1" w:rsidRPr="003F6741" w:rsidRDefault="00284AB1" w:rsidP="00284AB1">
            <w:pPr>
              <w:pStyle w:val="a6"/>
              <w:ind w:firstLine="708"/>
              <w:jc w:val="both"/>
              <w:rPr>
                <w:rFonts w:ascii="Times New Roman" w:hAnsi="Times New Roman"/>
                <w:bCs w:val="0"/>
              </w:rPr>
            </w:pPr>
          </w:p>
        </w:tc>
        <w:tc>
          <w:tcPr>
            <w:tcW w:w="1985" w:type="dxa"/>
            <w:vMerge/>
            <w:tcBorders>
              <w:top w:val="none" w:sz="0" w:space="0" w:color="auto"/>
              <w:bottom w:val="none" w:sz="0" w:space="0" w:color="auto"/>
            </w:tcBorders>
            <w:hideMark/>
          </w:tcPr>
          <w:p w:rsidR="00284AB1" w:rsidRPr="003F6741" w:rsidRDefault="00284AB1" w:rsidP="00284AB1">
            <w:pPr>
              <w:pStyle w:val="a6"/>
              <w:ind w:firstLine="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
        </w:tc>
        <w:tc>
          <w:tcPr>
            <w:tcW w:w="1276"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участников [3] (чел.)</w:t>
            </w:r>
          </w:p>
        </w:tc>
        <w:tc>
          <w:tcPr>
            <w:tcW w:w="1275"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победителей (чел.)</w:t>
            </w:r>
          </w:p>
        </w:tc>
        <w:tc>
          <w:tcPr>
            <w:tcW w:w="944"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призеров (чел.)</w:t>
            </w:r>
          </w:p>
        </w:tc>
        <w:tc>
          <w:tcPr>
            <w:tcW w:w="1417"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участников [4] (чел.)</w:t>
            </w:r>
          </w:p>
        </w:tc>
        <w:tc>
          <w:tcPr>
            <w:tcW w:w="1276"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победителей (чел.)</w:t>
            </w:r>
          </w:p>
        </w:tc>
        <w:tc>
          <w:tcPr>
            <w:tcW w:w="992" w:type="dxa"/>
            <w:tcBorders>
              <w:top w:val="none" w:sz="0" w:space="0" w:color="auto"/>
              <w:bottom w:val="none" w:sz="0" w:space="0" w:color="auto"/>
            </w:tcBorders>
            <w:shd w:val="clear" w:color="auto" w:fill="C6D5E8"/>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3F6741">
              <w:rPr>
                <w:rFonts w:ascii="Times New Roman" w:hAnsi="Times New Roman"/>
                <w:b/>
                <w:bCs/>
              </w:rPr>
              <w:t>Кол-во призеров (чел.)</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1</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Английский язык</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24</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0</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2</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Биология</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45</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3</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20</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3</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География</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19</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4</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5</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6</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4</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Информатика</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37</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3</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5</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История</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33</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4</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7</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9</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6</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Литература</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30</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8</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8</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7</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Математика</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62</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6</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22</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15</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hideMark/>
          </w:tcPr>
          <w:p w:rsidR="00284AB1" w:rsidRPr="003F6741" w:rsidRDefault="00284AB1" w:rsidP="00284AB1">
            <w:pPr>
              <w:pStyle w:val="a6"/>
              <w:jc w:val="both"/>
              <w:rPr>
                <w:rFonts w:ascii="Times New Roman" w:hAnsi="Times New Roman"/>
              </w:rPr>
            </w:pPr>
            <w:r w:rsidRPr="003F6741">
              <w:rPr>
                <w:rFonts w:ascii="Times New Roman" w:hAnsi="Times New Roman"/>
              </w:rPr>
              <w:t>8</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Обществознание</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35</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19</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4</w:t>
            </w:r>
          </w:p>
        </w:tc>
      </w:tr>
      <w:tr w:rsidR="00084CED" w:rsidRPr="003F6741" w:rsidTr="00CC358F">
        <w:trPr>
          <w:trHeight w:val="134"/>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9</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ОБЖ</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11</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5</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8</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2</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10</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Русский язык</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46</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8</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13</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11</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Технология</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55</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11</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15</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7</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3</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12</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Физика</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19</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8</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582" w:type="dxa"/>
            <w:tcBorders>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13</w:t>
            </w:r>
          </w:p>
        </w:tc>
        <w:tc>
          <w:tcPr>
            <w:tcW w:w="1985" w:type="dxa"/>
            <w:hideMark/>
          </w:tcPr>
          <w:p w:rsidR="00284AB1" w:rsidRPr="003F6741" w:rsidRDefault="00284AB1" w:rsidP="00284AB1">
            <w:pPr>
              <w:pStyle w:val="a6"/>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Физическая культура</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47</w:t>
            </w:r>
          </w:p>
        </w:tc>
        <w:tc>
          <w:tcPr>
            <w:tcW w:w="1275"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8</w:t>
            </w:r>
          </w:p>
        </w:tc>
        <w:tc>
          <w:tcPr>
            <w:tcW w:w="944"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7</w:t>
            </w:r>
          </w:p>
        </w:tc>
        <w:tc>
          <w:tcPr>
            <w:tcW w:w="1417"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16</w:t>
            </w:r>
          </w:p>
        </w:tc>
        <w:tc>
          <w:tcPr>
            <w:tcW w:w="1276"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4</w:t>
            </w:r>
          </w:p>
        </w:tc>
        <w:tc>
          <w:tcPr>
            <w:tcW w:w="992" w:type="dxa"/>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8</w:t>
            </w:r>
          </w:p>
        </w:tc>
      </w:tr>
      <w:tr w:rsidR="00084CED" w:rsidRPr="003F6741" w:rsidTr="003F67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tcBorders>
              <w:top w:val="none" w:sz="0" w:space="0" w:color="auto"/>
              <w:bottom w:val="none" w:sz="0" w:space="0" w:color="auto"/>
              <w:right w:val="none" w:sz="0" w:space="0" w:color="auto"/>
            </w:tcBorders>
          </w:tcPr>
          <w:p w:rsidR="00284AB1" w:rsidRPr="003F6741" w:rsidRDefault="00284AB1" w:rsidP="00284AB1">
            <w:pPr>
              <w:pStyle w:val="a6"/>
              <w:jc w:val="both"/>
              <w:rPr>
                <w:rFonts w:ascii="Times New Roman" w:hAnsi="Times New Roman"/>
              </w:rPr>
            </w:pPr>
            <w:r w:rsidRPr="003F6741">
              <w:rPr>
                <w:rFonts w:ascii="Times New Roman" w:hAnsi="Times New Roman"/>
              </w:rPr>
              <w:t>14</w:t>
            </w:r>
          </w:p>
        </w:tc>
        <w:tc>
          <w:tcPr>
            <w:tcW w:w="1985" w:type="dxa"/>
            <w:tcBorders>
              <w:top w:val="none" w:sz="0" w:space="0" w:color="auto"/>
              <w:bottom w:val="none" w:sz="0" w:space="0" w:color="auto"/>
            </w:tcBorders>
            <w:hideMark/>
          </w:tcPr>
          <w:p w:rsidR="00284AB1" w:rsidRPr="003F6741" w:rsidRDefault="00284AB1" w:rsidP="00284AB1">
            <w:pPr>
              <w:pStyle w:val="a6"/>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Химия</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27</w:t>
            </w:r>
          </w:p>
        </w:tc>
        <w:tc>
          <w:tcPr>
            <w:tcW w:w="1275"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c>
          <w:tcPr>
            <w:tcW w:w="944"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tcW w:w="1417"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tcW w:w="1276"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c>
          <w:tcPr>
            <w:tcW w:w="992" w:type="dxa"/>
            <w:tcBorders>
              <w:top w:val="none" w:sz="0" w:space="0" w:color="auto"/>
              <w:bottom w:val="none" w:sz="0" w:space="0" w:color="auto"/>
            </w:tcBorders>
            <w:hideMark/>
          </w:tcPr>
          <w:p w:rsidR="00284AB1" w:rsidRPr="003F6741" w:rsidRDefault="00284AB1" w:rsidP="00284AB1">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1</w:t>
            </w:r>
          </w:p>
        </w:tc>
      </w:tr>
      <w:tr w:rsidR="00084CED" w:rsidRPr="003F6741" w:rsidTr="003F6741">
        <w:trPr>
          <w:trHeight w:val="300"/>
        </w:trPr>
        <w:tc>
          <w:tcPr>
            <w:cnfStyle w:val="001000000000" w:firstRow="0" w:lastRow="0" w:firstColumn="1" w:lastColumn="0" w:oddVBand="0" w:evenVBand="0" w:oddHBand="0" w:evenHBand="0" w:firstRowFirstColumn="0" w:firstRowLastColumn="0" w:lastRowFirstColumn="0" w:lastRowLastColumn="0"/>
            <w:tcW w:w="2567" w:type="dxa"/>
            <w:gridSpan w:val="2"/>
            <w:tcBorders>
              <w:right w:val="none" w:sz="0" w:space="0" w:color="auto"/>
            </w:tcBorders>
            <w:shd w:val="clear" w:color="auto" w:fill="92D050"/>
            <w:hideMark/>
          </w:tcPr>
          <w:p w:rsidR="00284AB1" w:rsidRPr="003F6741" w:rsidRDefault="003F6741" w:rsidP="00284AB1">
            <w:pPr>
              <w:pStyle w:val="a6"/>
              <w:ind w:firstLine="708"/>
              <w:jc w:val="both"/>
              <w:rPr>
                <w:rFonts w:ascii="Times New Roman" w:hAnsi="Times New Roman"/>
                <w:b w:val="0"/>
                <w:bCs w:val="0"/>
              </w:rPr>
            </w:pPr>
            <w:r>
              <w:rPr>
                <w:rFonts w:ascii="Times New Roman" w:hAnsi="Times New Roman"/>
                <w:b w:val="0"/>
                <w:bCs w:val="0"/>
              </w:rPr>
              <w:t>ВСЕГО</w:t>
            </w:r>
          </w:p>
        </w:tc>
        <w:tc>
          <w:tcPr>
            <w:tcW w:w="1276"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490</w:t>
            </w:r>
          </w:p>
        </w:tc>
        <w:tc>
          <w:tcPr>
            <w:tcW w:w="1275"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53</w:t>
            </w:r>
          </w:p>
        </w:tc>
        <w:tc>
          <w:tcPr>
            <w:tcW w:w="944"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98</w:t>
            </w:r>
          </w:p>
        </w:tc>
        <w:tc>
          <w:tcPr>
            <w:tcW w:w="1417"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139</w:t>
            </w:r>
          </w:p>
        </w:tc>
        <w:tc>
          <w:tcPr>
            <w:tcW w:w="1276"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17</w:t>
            </w:r>
          </w:p>
        </w:tc>
        <w:tc>
          <w:tcPr>
            <w:tcW w:w="992" w:type="dxa"/>
            <w:shd w:val="clear" w:color="auto" w:fill="92D050"/>
            <w:hideMark/>
          </w:tcPr>
          <w:p w:rsidR="00284AB1" w:rsidRPr="003F6741" w:rsidRDefault="00284AB1" w:rsidP="00284AB1">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03F6741">
              <w:rPr>
                <w:rFonts w:ascii="Times New Roman" w:hAnsi="Times New Roman"/>
                <w:b/>
                <w:bCs/>
              </w:rPr>
              <w:t>33</w:t>
            </w:r>
          </w:p>
        </w:tc>
      </w:tr>
    </w:tbl>
    <w:p w:rsidR="00B06AEE" w:rsidRPr="004417FF" w:rsidRDefault="00B06AEE" w:rsidP="00284AB1">
      <w:pPr>
        <w:pStyle w:val="a6"/>
        <w:ind w:firstLine="708"/>
        <w:jc w:val="both"/>
        <w:rPr>
          <w:rFonts w:ascii="Times New Roman" w:hAnsi="Times New Roman"/>
          <w:sz w:val="24"/>
          <w:szCs w:val="24"/>
        </w:rPr>
      </w:pPr>
    </w:p>
    <w:p w:rsidR="00284AB1" w:rsidRPr="004417FF" w:rsidRDefault="00284AB1" w:rsidP="00284AB1">
      <w:pPr>
        <w:pStyle w:val="a6"/>
        <w:ind w:firstLine="708"/>
        <w:jc w:val="both"/>
        <w:rPr>
          <w:rFonts w:ascii="Times New Roman" w:hAnsi="Times New Roman"/>
          <w:sz w:val="24"/>
          <w:szCs w:val="24"/>
        </w:rPr>
      </w:pPr>
      <w:r w:rsidRPr="004417FF">
        <w:rPr>
          <w:rFonts w:ascii="Times New Roman" w:hAnsi="Times New Roman"/>
          <w:sz w:val="24"/>
          <w:szCs w:val="24"/>
        </w:rPr>
        <w:t xml:space="preserve">Низкие результаты свидетельствуют как о высокой степени сложности заданий, так и о недостаточной подготовке обучающихся. Большинство ребят испытывали трудности в самостоятельном применении знаний в незнакомой, нестандартной ситуации, неумение строить алгоритм решения поставленной задачи. Не полностью развиты некоторые виды памяти (например, оперативная и долгосрочная), от уровня развитости которых во многом зависит успешность выполнения заданий. У обучающихся не в полной мере сформированы и развиты обще учебные умения и навыки (анализ, синтез, обобщение и т.д.) Учителям по мере возможностей надо активизировать использование в урочной деятельности заданий занимательной формы и заданий, направленных на развитие логического мышления учащихся. </w:t>
      </w:r>
      <w:r w:rsidRPr="004417FF">
        <w:rPr>
          <w:rFonts w:ascii="Times New Roman" w:hAnsi="Times New Roman"/>
          <w:iCs/>
          <w:sz w:val="24"/>
          <w:szCs w:val="24"/>
        </w:rPr>
        <w:t>Использовать дифференцированный подход в работе с мотивированными детьми, работу по подготовке учащихся к олимпиаде проводить в течение всего года.</w:t>
      </w:r>
    </w:p>
    <w:p w:rsidR="00284AB1" w:rsidRPr="004417FF" w:rsidRDefault="00284AB1" w:rsidP="00284AB1">
      <w:pPr>
        <w:pStyle w:val="a6"/>
        <w:ind w:firstLine="708"/>
        <w:jc w:val="both"/>
        <w:rPr>
          <w:rFonts w:ascii="Times New Roman" w:hAnsi="Times New Roman"/>
          <w:iCs/>
          <w:sz w:val="24"/>
          <w:szCs w:val="24"/>
        </w:rPr>
      </w:pPr>
      <w:r w:rsidRPr="004417FF">
        <w:rPr>
          <w:rFonts w:ascii="Times New Roman" w:hAnsi="Times New Roman"/>
          <w:iCs/>
          <w:sz w:val="24"/>
          <w:szCs w:val="24"/>
        </w:rPr>
        <w:t>Учителям-предметникам при подготовке учащихся к олимпиаде учитывать:</w:t>
      </w:r>
    </w:p>
    <w:p w:rsidR="00284AB1" w:rsidRPr="004417FF" w:rsidRDefault="00284AB1" w:rsidP="009F2647">
      <w:pPr>
        <w:pStyle w:val="a6"/>
        <w:numPr>
          <w:ilvl w:val="0"/>
          <w:numId w:val="23"/>
        </w:numPr>
        <w:jc w:val="both"/>
        <w:rPr>
          <w:rFonts w:ascii="Times New Roman" w:hAnsi="Times New Roman"/>
          <w:iCs/>
          <w:sz w:val="24"/>
          <w:szCs w:val="24"/>
        </w:rPr>
      </w:pPr>
      <w:r w:rsidRPr="004417FF">
        <w:rPr>
          <w:rFonts w:ascii="Times New Roman" w:hAnsi="Times New Roman"/>
          <w:iCs/>
          <w:sz w:val="24"/>
          <w:szCs w:val="24"/>
        </w:rPr>
        <w:t>результаты, типичные ошибки при выполнении заданий олимпиад прошлых лет;</w:t>
      </w:r>
    </w:p>
    <w:p w:rsidR="00284AB1" w:rsidRPr="004417FF" w:rsidRDefault="00284AB1" w:rsidP="009F2647">
      <w:pPr>
        <w:pStyle w:val="a6"/>
        <w:numPr>
          <w:ilvl w:val="0"/>
          <w:numId w:val="23"/>
        </w:numPr>
        <w:jc w:val="both"/>
        <w:rPr>
          <w:rFonts w:ascii="Times New Roman" w:hAnsi="Times New Roman"/>
          <w:iCs/>
          <w:sz w:val="24"/>
          <w:szCs w:val="24"/>
        </w:rPr>
      </w:pPr>
      <w:r w:rsidRPr="004417FF">
        <w:rPr>
          <w:rFonts w:ascii="Times New Roman" w:hAnsi="Times New Roman"/>
          <w:iCs/>
          <w:sz w:val="24"/>
          <w:szCs w:val="24"/>
        </w:rPr>
        <w:t>методические рекомендации городских предметных комиссий.</w:t>
      </w:r>
    </w:p>
    <w:p w:rsidR="00284AB1" w:rsidRPr="004417FF" w:rsidRDefault="00284AB1" w:rsidP="00284AB1">
      <w:pPr>
        <w:pStyle w:val="a6"/>
        <w:ind w:firstLine="708"/>
        <w:jc w:val="both"/>
        <w:rPr>
          <w:rFonts w:ascii="Times New Roman" w:hAnsi="Times New Roman"/>
          <w:b/>
          <w:bCs/>
          <w:sz w:val="24"/>
          <w:szCs w:val="24"/>
        </w:rPr>
      </w:pPr>
      <w:r w:rsidRPr="004417FF">
        <w:rPr>
          <w:rFonts w:ascii="Times New Roman" w:hAnsi="Times New Roman"/>
          <w:b/>
          <w:bCs/>
          <w:sz w:val="24"/>
          <w:szCs w:val="24"/>
        </w:rPr>
        <w:t>Выводы:</w:t>
      </w:r>
    </w:p>
    <w:p w:rsidR="00284AB1" w:rsidRPr="004417FF" w:rsidRDefault="00284AB1"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Усовершенствована модель выявления, подготовки и сопровождения способных детей для успешного участия во всероссийской олимпиаде школьников.</w:t>
      </w:r>
    </w:p>
    <w:p w:rsidR="00284AB1" w:rsidRPr="004417FF" w:rsidRDefault="00284AB1"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Усилен контроль над преподаванием следующих предметов: информатика, физика, английский язык, русский язык и литература,</w:t>
      </w:r>
    </w:p>
    <w:p w:rsidR="00284AB1" w:rsidRPr="004417FF" w:rsidRDefault="00284AB1"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 xml:space="preserve">Проведены совещания при директоре по итогам школьного и муниципального этапов всероссийской олимпиады школьников. </w:t>
      </w:r>
    </w:p>
    <w:p w:rsidR="00284AB1" w:rsidRPr="004417FF" w:rsidRDefault="00284AB1"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Выявлены учащиеся с высокими интеллектуальными способностями по предметам.</w:t>
      </w:r>
    </w:p>
    <w:p w:rsidR="00284AB1" w:rsidRPr="004417FF" w:rsidRDefault="00502FFE"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Разработан план и программа</w:t>
      </w:r>
      <w:r w:rsidR="00284AB1" w:rsidRPr="004417FF">
        <w:rPr>
          <w:rFonts w:ascii="Times New Roman" w:hAnsi="Times New Roman"/>
          <w:sz w:val="24"/>
          <w:szCs w:val="24"/>
        </w:rPr>
        <w:t xml:space="preserve"> работы с одаренными детьми.</w:t>
      </w:r>
    </w:p>
    <w:p w:rsidR="00284AB1" w:rsidRPr="004417FF" w:rsidRDefault="00284AB1" w:rsidP="009F2647">
      <w:pPr>
        <w:pStyle w:val="a6"/>
        <w:numPr>
          <w:ilvl w:val="0"/>
          <w:numId w:val="24"/>
        </w:numPr>
        <w:jc w:val="both"/>
        <w:rPr>
          <w:rFonts w:ascii="Times New Roman" w:hAnsi="Times New Roman"/>
          <w:sz w:val="24"/>
          <w:szCs w:val="24"/>
        </w:rPr>
      </w:pPr>
      <w:r w:rsidRPr="004417FF">
        <w:rPr>
          <w:rFonts w:ascii="Times New Roman" w:hAnsi="Times New Roman"/>
          <w:sz w:val="24"/>
          <w:szCs w:val="24"/>
        </w:rPr>
        <w:t>Составлен график индивидуальных занятий и</w:t>
      </w:r>
      <w:r w:rsidRPr="004417FF">
        <w:rPr>
          <w:rFonts w:ascii="Times New Roman" w:hAnsi="Times New Roman"/>
          <w:sz w:val="24"/>
          <w:szCs w:val="24"/>
          <w:lang w:val="en-US"/>
        </w:rPr>
        <w:t> </w:t>
      </w:r>
      <w:r w:rsidRPr="004417FF">
        <w:rPr>
          <w:rFonts w:ascii="Times New Roman" w:hAnsi="Times New Roman"/>
          <w:sz w:val="24"/>
          <w:szCs w:val="24"/>
        </w:rPr>
        <w:t>консультаций (в т. ч. дистанционных) с</w:t>
      </w:r>
      <w:r w:rsidRPr="004417FF">
        <w:rPr>
          <w:rFonts w:ascii="Times New Roman" w:hAnsi="Times New Roman"/>
          <w:sz w:val="24"/>
          <w:szCs w:val="24"/>
          <w:lang w:val="en-US"/>
        </w:rPr>
        <w:t> </w:t>
      </w:r>
      <w:r w:rsidRPr="004417FF">
        <w:rPr>
          <w:rFonts w:ascii="Times New Roman" w:hAnsi="Times New Roman"/>
          <w:sz w:val="24"/>
          <w:szCs w:val="24"/>
        </w:rPr>
        <w:t>одаренными учащимися.</w:t>
      </w:r>
    </w:p>
    <w:p w:rsidR="00284AB1" w:rsidRPr="004417FF" w:rsidRDefault="00284AB1" w:rsidP="00502FFE">
      <w:pPr>
        <w:spacing w:after="0" w:line="240" w:lineRule="auto"/>
        <w:ind w:firstLine="567"/>
        <w:jc w:val="both"/>
        <w:rPr>
          <w:rFonts w:ascii="Times New Roman" w:hAnsi="Times New Roman"/>
          <w:sz w:val="24"/>
          <w:szCs w:val="24"/>
          <w:lang w:eastAsia="en-US"/>
        </w:rPr>
      </w:pPr>
      <w:r w:rsidRPr="004417FF">
        <w:rPr>
          <w:rFonts w:ascii="Times New Roman" w:hAnsi="Times New Roman"/>
          <w:sz w:val="24"/>
          <w:szCs w:val="24"/>
          <w:lang w:eastAsia="en-US"/>
        </w:rPr>
        <w:t xml:space="preserve">Количественные данные по всем этапам Всероссийской олимпиады школьников в </w:t>
      </w:r>
      <w:r w:rsidRPr="004417FF">
        <w:rPr>
          <w:rFonts w:ascii="Times New Roman" w:hAnsi="Times New Roman"/>
          <w:sz w:val="24"/>
          <w:szCs w:val="24"/>
          <w:lang w:eastAsia="en-US"/>
        </w:rPr>
        <w:lastRenderedPageBreak/>
        <w:t>2022/23</w:t>
      </w:r>
      <w:r w:rsidRPr="004417FF">
        <w:rPr>
          <w:rFonts w:ascii="Times New Roman" w:hAnsi="Times New Roman"/>
          <w:sz w:val="24"/>
          <w:szCs w:val="24"/>
          <w:lang w:val="en-US" w:eastAsia="en-US"/>
        </w:rPr>
        <w:t> </w:t>
      </w:r>
      <w:r w:rsidRPr="004417FF">
        <w:rPr>
          <w:rFonts w:ascii="Times New Roman" w:hAnsi="Times New Roman"/>
          <w:sz w:val="24"/>
          <w:szCs w:val="24"/>
          <w:lang w:eastAsia="en-US"/>
        </w:rPr>
        <w:t>учебном году показали стабильно высокий объем участия. Количество участников Всероссийской ол</w:t>
      </w:r>
      <w:r w:rsidR="00502FFE" w:rsidRPr="004417FF">
        <w:rPr>
          <w:rFonts w:ascii="Times New Roman" w:hAnsi="Times New Roman"/>
          <w:sz w:val="24"/>
          <w:szCs w:val="24"/>
          <w:lang w:eastAsia="en-US"/>
        </w:rPr>
        <w:t xml:space="preserve">импиады школьников </w:t>
      </w:r>
      <w:r w:rsidR="00BA6FDC" w:rsidRPr="004417FF">
        <w:rPr>
          <w:rFonts w:ascii="Times New Roman" w:hAnsi="Times New Roman"/>
          <w:sz w:val="24"/>
          <w:szCs w:val="24"/>
          <w:lang w:eastAsia="en-US"/>
        </w:rPr>
        <w:t xml:space="preserve">на муниципальном этапе </w:t>
      </w:r>
      <w:r w:rsidR="00502FFE" w:rsidRPr="004417FF">
        <w:rPr>
          <w:rFonts w:ascii="Times New Roman" w:hAnsi="Times New Roman"/>
          <w:sz w:val="24"/>
          <w:szCs w:val="24"/>
          <w:lang w:eastAsia="en-US"/>
        </w:rPr>
        <w:t>выросло с 75</w:t>
      </w:r>
      <w:r w:rsidRPr="004417FF">
        <w:rPr>
          <w:rFonts w:ascii="Times New Roman" w:hAnsi="Times New Roman"/>
          <w:sz w:val="24"/>
          <w:szCs w:val="24"/>
          <w:lang w:eastAsia="en-US"/>
        </w:rPr>
        <w:t>% обучающихся в 2021/22</w:t>
      </w:r>
      <w:r w:rsidRPr="004417FF">
        <w:rPr>
          <w:rFonts w:ascii="Times New Roman" w:hAnsi="Times New Roman"/>
          <w:sz w:val="24"/>
          <w:szCs w:val="24"/>
          <w:lang w:val="en-US" w:eastAsia="en-US"/>
        </w:rPr>
        <w:t> </w:t>
      </w:r>
      <w:r w:rsidRPr="004417FF">
        <w:rPr>
          <w:rFonts w:ascii="Times New Roman" w:hAnsi="Times New Roman"/>
          <w:sz w:val="24"/>
          <w:szCs w:val="24"/>
          <w:lang w:eastAsia="en-US"/>
        </w:rPr>
        <w:t>учебном году до 79 % в 2022/23</w:t>
      </w:r>
      <w:r w:rsidRPr="004417FF">
        <w:rPr>
          <w:rFonts w:ascii="Times New Roman" w:hAnsi="Times New Roman"/>
          <w:sz w:val="24"/>
          <w:szCs w:val="24"/>
          <w:lang w:val="en-US" w:eastAsia="en-US"/>
        </w:rPr>
        <w:t> </w:t>
      </w:r>
      <w:r w:rsidRPr="004417FF">
        <w:rPr>
          <w:rFonts w:ascii="Times New Roman" w:hAnsi="Times New Roman"/>
          <w:sz w:val="24"/>
          <w:szCs w:val="24"/>
          <w:lang w:eastAsia="en-US"/>
        </w:rPr>
        <w:t>учебном году.</w:t>
      </w:r>
    </w:p>
    <w:p w:rsidR="00284AB1" w:rsidRPr="004417FF" w:rsidRDefault="00284AB1" w:rsidP="00284AB1">
      <w:pPr>
        <w:spacing w:after="0"/>
        <w:ind w:firstLine="567"/>
        <w:jc w:val="right"/>
        <w:rPr>
          <w:rFonts w:ascii="Times New Roman" w:hAnsi="Times New Roman"/>
          <w:i/>
          <w:sz w:val="20"/>
          <w:szCs w:val="20"/>
        </w:rPr>
      </w:pPr>
    </w:p>
    <w:p w:rsidR="00284AB1" w:rsidRPr="004417FF" w:rsidRDefault="00284AB1" w:rsidP="00284AB1">
      <w:pPr>
        <w:spacing w:after="0"/>
        <w:ind w:firstLine="567"/>
        <w:jc w:val="center"/>
        <w:rPr>
          <w:rFonts w:ascii="Times New Roman" w:hAnsi="Times New Roman"/>
          <w:b/>
          <w:sz w:val="24"/>
          <w:szCs w:val="24"/>
        </w:rPr>
      </w:pPr>
      <w:r w:rsidRPr="004417FF">
        <w:rPr>
          <w:rFonts w:ascii="Times New Roman" w:hAnsi="Times New Roman"/>
          <w:b/>
          <w:sz w:val="24"/>
          <w:szCs w:val="24"/>
        </w:rPr>
        <w:t>Мониторинг участников ВсОШ по годам</w:t>
      </w:r>
    </w:p>
    <w:p w:rsidR="00284AB1" w:rsidRPr="004417FF" w:rsidRDefault="00284AB1" w:rsidP="00284AB1">
      <w:pPr>
        <w:spacing w:after="0"/>
        <w:ind w:firstLine="567"/>
        <w:jc w:val="right"/>
        <w:rPr>
          <w:rFonts w:ascii="Times New Roman" w:hAnsi="Times New Roman"/>
          <w:i/>
          <w:sz w:val="20"/>
          <w:szCs w:val="20"/>
        </w:rPr>
      </w:pPr>
      <w:r w:rsidRPr="004417FF">
        <w:rPr>
          <w:rFonts w:ascii="Times New Roman" w:hAnsi="Times New Roman"/>
          <w:i/>
          <w:sz w:val="20"/>
          <w:szCs w:val="20"/>
        </w:rPr>
        <w:t xml:space="preserve">Диаграмма </w:t>
      </w:r>
      <w:r w:rsidR="006D3818">
        <w:rPr>
          <w:rFonts w:ascii="Times New Roman" w:hAnsi="Times New Roman"/>
          <w:i/>
          <w:sz w:val="20"/>
          <w:szCs w:val="20"/>
        </w:rPr>
        <w:t>29</w:t>
      </w:r>
    </w:p>
    <w:p w:rsidR="00016FE4" w:rsidRPr="004417FF" w:rsidRDefault="00016FE4" w:rsidP="00284AB1">
      <w:pPr>
        <w:spacing w:before="100" w:beforeAutospacing="1" w:after="100" w:afterAutospacing="1" w:line="240" w:lineRule="auto"/>
        <w:rPr>
          <w:rFonts w:ascii="Times New Roman" w:hAnsi="Times New Roman"/>
          <w:sz w:val="24"/>
          <w:szCs w:val="24"/>
          <w:lang w:eastAsia="en-US"/>
        </w:rPr>
      </w:pPr>
      <w:r w:rsidRPr="004417FF">
        <w:rPr>
          <w:noProof/>
        </w:rPr>
        <w:drawing>
          <wp:anchor distT="0" distB="0" distL="114300" distR="114300" simplePos="0" relativeHeight="251722240" behindDoc="0" locked="0" layoutInCell="1" allowOverlap="1" wp14:anchorId="20F861FE" wp14:editId="73D409D0">
            <wp:simplePos x="0" y="0"/>
            <wp:positionH relativeFrom="column">
              <wp:posOffset>520</wp:posOffset>
            </wp:positionH>
            <wp:positionV relativeFrom="paragraph">
              <wp:posOffset>57785</wp:posOffset>
            </wp:positionV>
            <wp:extent cx="6120130" cy="1033153"/>
            <wp:effectExtent l="0" t="0" r="13970" b="14605"/>
            <wp:wrapNone/>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284AB1" w:rsidRPr="004417FF">
        <w:rPr>
          <w:rFonts w:ascii="Times New Roman" w:hAnsi="Times New Roman"/>
          <w:sz w:val="24"/>
          <w:szCs w:val="24"/>
          <w:lang w:eastAsia="en-US"/>
        </w:rPr>
        <w:t xml:space="preserve">       </w:t>
      </w:r>
    </w:p>
    <w:p w:rsidR="00284AB1" w:rsidRPr="004417FF" w:rsidRDefault="00284AB1" w:rsidP="00284AB1">
      <w:pPr>
        <w:spacing w:before="100" w:beforeAutospacing="1" w:after="100" w:afterAutospacing="1" w:line="240" w:lineRule="auto"/>
        <w:rPr>
          <w:rFonts w:ascii="Times New Roman" w:hAnsi="Times New Roman"/>
          <w:sz w:val="24"/>
          <w:szCs w:val="24"/>
          <w:lang w:eastAsia="en-US"/>
        </w:rPr>
      </w:pPr>
    </w:p>
    <w:p w:rsidR="00BA6FDC" w:rsidRPr="004417FF" w:rsidRDefault="00BA6FDC" w:rsidP="00284AB1">
      <w:pPr>
        <w:spacing w:before="100" w:beforeAutospacing="1" w:after="100" w:afterAutospacing="1" w:line="240" w:lineRule="auto"/>
        <w:rPr>
          <w:rFonts w:ascii="Times New Roman" w:hAnsi="Times New Roman"/>
          <w:sz w:val="24"/>
          <w:szCs w:val="24"/>
          <w:lang w:eastAsia="en-US"/>
        </w:rPr>
      </w:pPr>
    </w:p>
    <w:p w:rsidR="00284AB1" w:rsidRPr="004417FF" w:rsidRDefault="00284AB1" w:rsidP="00016FE4">
      <w:pPr>
        <w:spacing w:after="0" w:line="240" w:lineRule="auto"/>
        <w:ind w:firstLine="567"/>
        <w:jc w:val="both"/>
        <w:rPr>
          <w:rFonts w:ascii="Times New Roman" w:hAnsi="Times New Roman"/>
          <w:sz w:val="24"/>
          <w:szCs w:val="24"/>
          <w:lang w:eastAsia="en-US"/>
        </w:rPr>
      </w:pPr>
      <w:r w:rsidRPr="004417FF">
        <w:rPr>
          <w:rFonts w:ascii="Times New Roman" w:hAnsi="Times New Roman"/>
          <w:sz w:val="24"/>
          <w:szCs w:val="24"/>
          <w:lang w:eastAsia="en-US"/>
        </w:rPr>
        <w:t>В 2023/24</w:t>
      </w:r>
      <w:r w:rsidRPr="004417FF">
        <w:rPr>
          <w:rFonts w:ascii="Times New Roman" w:hAnsi="Times New Roman"/>
          <w:sz w:val="24"/>
          <w:szCs w:val="24"/>
          <w:lang w:val="en-US" w:eastAsia="en-US"/>
        </w:rPr>
        <w:t> </w:t>
      </w:r>
      <w:r w:rsidRPr="004417FF">
        <w:rPr>
          <w:rFonts w:ascii="Times New Roman" w:hAnsi="Times New Roman"/>
          <w:sz w:val="24"/>
          <w:szCs w:val="24"/>
          <w:lang w:eastAsia="en-US"/>
        </w:rPr>
        <w:t>году в рамках ВсОШ прошли школьный и муниципальный этапы. Сравнивая результаты двух этапов с результатами аналогичных этапов, которые прошли осенью 2022</w:t>
      </w:r>
      <w:r w:rsidRPr="004417FF">
        <w:rPr>
          <w:rFonts w:ascii="Times New Roman" w:hAnsi="Times New Roman"/>
          <w:sz w:val="24"/>
          <w:szCs w:val="24"/>
          <w:lang w:val="en-US" w:eastAsia="en-US"/>
        </w:rPr>
        <w:t> </w:t>
      </w:r>
      <w:r w:rsidRPr="004417FF">
        <w:rPr>
          <w:rFonts w:ascii="Times New Roman" w:hAnsi="Times New Roman"/>
          <w:sz w:val="24"/>
          <w:szCs w:val="24"/>
          <w:lang w:eastAsia="en-US"/>
        </w:rPr>
        <w:t>года, можно сделать вывод, что увеличились количествен</w:t>
      </w:r>
      <w:r w:rsidR="00016FE4" w:rsidRPr="004417FF">
        <w:rPr>
          <w:rFonts w:ascii="Times New Roman" w:hAnsi="Times New Roman"/>
          <w:sz w:val="24"/>
          <w:szCs w:val="24"/>
          <w:lang w:eastAsia="en-US"/>
        </w:rPr>
        <w:t>ные показатели, а качественные</w:t>
      </w:r>
      <w:r w:rsidRPr="004417FF">
        <w:rPr>
          <w:rFonts w:ascii="Times New Roman" w:hAnsi="Times New Roman"/>
          <w:sz w:val="24"/>
          <w:szCs w:val="24"/>
          <w:lang w:eastAsia="en-US"/>
        </w:rPr>
        <w:t xml:space="preserve"> стали выше на 5 </w:t>
      </w:r>
      <w:r w:rsidR="00016FE4" w:rsidRPr="004417FF">
        <w:rPr>
          <w:rFonts w:ascii="Times New Roman" w:hAnsi="Times New Roman"/>
          <w:sz w:val="24"/>
          <w:szCs w:val="24"/>
          <w:lang w:eastAsia="en-US"/>
        </w:rPr>
        <w:t>%</w:t>
      </w:r>
      <w:r w:rsidRPr="004417FF">
        <w:rPr>
          <w:rFonts w:ascii="Times New Roman" w:hAnsi="Times New Roman"/>
          <w:sz w:val="24"/>
          <w:szCs w:val="24"/>
          <w:lang w:eastAsia="en-US"/>
        </w:rPr>
        <w:t>.</w:t>
      </w:r>
    </w:p>
    <w:p w:rsidR="00016FE4" w:rsidRPr="004417FF" w:rsidRDefault="00016FE4" w:rsidP="00016FE4">
      <w:pPr>
        <w:spacing w:after="0"/>
        <w:ind w:firstLine="567"/>
        <w:jc w:val="center"/>
        <w:rPr>
          <w:rFonts w:ascii="Times New Roman" w:hAnsi="Times New Roman"/>
          <w:b/>
          <w:sz w:val="24"/>
          <w:szCs w:val="24"/>
        </w:rPr>
      </w:pPr>
    </w:p>
    <w:p w:rsidR="00016FE4" w:rsidRPr="004417FF" w:rsidRDefault="00016FE4" w:rsidP="00016FE4">
      <w:pPr>
        <w:spacing w:after="0"/>
        <w:ind w:firstLine="567"/>
        <w:jc w:val="center"/>
        <w:rPr>
          <w:rFonts w:ascii="Times New Roman" w:hAnsi="Times New Roman"/>
          <w:b/>
          <w:sz w:val="24"/>
          <w:szCs w:val="24"/>
        </w:rPr>
      </w:pPr>
      <w:r w:rsidRPr="004417FF">
        <w:rPr>
          <w:rFonts w:ascii="Times New Roman" w:hAnsi="Times New Roman"/>
          <w:b/>
          <w:sz w:val="24"/>
          <w:szCs w:val="24"/>
        </w:rPr>
        <w:t>Мониторинг участников и победителей</w:t>
      </w:r>
    </w:p>
    <w:p w:rsidR="00284AB1" w:rsidRPr="004417FF" w:rsidRDefault="00084CED" w:rsidP="00284AB1">
      <w:pPr>
        <w:spacing w:after="0"/>
        <w:ind w:firstLine="567"/>
        <w:jc w:val="right"/>
        <w:rPr>
          <w:rFonts w:ascii="Times New Roman" w:hAnsi="Times New Roman"/>
          <w:i/>
          <w:sz w:val="20"/>
          <w:szCs w:val="20"/>
        </w:rPr>
      </w:pPr>
      <w:r w:rsidRPr="004417FF">
        <w:rPr>
          <w:noProof/>
        </w:rPr>
        <w:drawing>
          <wp:anchor distT="0" distB="0" distL="114300" distR="114300" simplePos="0" relativeHeight="251724288" behindDoc="1" locked="0" layoutInCell="1" allowOverlap="1" wp14:anchorId="288967C6" wp14:editId="3A5EF078">
            <wp:simplePos x="0" y="0"/>
            <wp:positionH relativeFrom="column">
              <wp:posOffset>56515</wp:posOffset>
            </wp:positionH>
            <wp:positionV relativeFrom="paragraph">
              <wp:posOffset>252730</wp:posOffset>
            </wp:positionV>
            <wp:extent cx="6058535" cy="1669415"/>
            <wp:effectExtent l="0" t="0" r="18415" b="26035"/>
            <wp:wrapThrough wrapText="bothSides">
              <wp:wrapPolygon edited="0">
                <wp:start x="0" y="0"/>
                <wp:lineTo x="0" y="21690"/>
                <wp:lineTo x="21598" y="21690"/>
                <wp:lineTo x="21598" y="0"/>
                <wp:lineTo x="0" y="0"/>
              </wp:wrapPolygon>
            </wp:wrapThrough>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284AB1" w:rsidRPr="004417FF">
        <w:rPr>
          <w:rFonts w:ascii="Times New Roman" w:hAnsi="Times New Roman"/>
          <w:i/>
          <w:sz w:val="20"/>
          <w:szCs w:val="20"/>
        </w:rPr>
        <w:t xml:space="preserve">Диаграмма </w:t>
      </w:r>
      <w:r w:rsidR="006D3818">
        <w:rPr>
          <w:rFonts w:ascii="Times New Roman" w:hAnsi="Times New Roman"/>
          <w:i/>
          <w:sz w:val="20"/>
          <w:szCs w:val="20"/>
        </w:rPr>
        <w:t>30</w:t>
      </w:r>
    </w:p>
    <w:p w:rsidR="009E14BE" w:rsidRPr="004417FF" w:rsidRDefault="009E14BE" w:rsidP="009E14BE">
      <w:pPr>
        <w:pStyle w:val="a6"/>
        <w:ind w:left="360"/>
        <w:jc w:val="both"/>
        <w:rPr>
          <w:rFonts w:ascii="Times New Roman" w:hAnsi="Times New Roman"/>
          <w:b/>
          <w:bCs/>
          <w:sz w:val="24"/>
          <w:szCs w:val="24"/>
        </w:rPr>
      </w:pPr>
      <w:r w:rsidRPr="004417FF">
        <w:rPr>
          <w:rFonts w:ascii="Times New Roman" w:hAnsi="Times New Roman"/>
          <w:b/>
          <w:bCs/>
          <w:sz w:val="24"/>
          <w:szCs w:val="24"/>
        </w:rPr>
        <w:t xml:space="preserve"> </w:t>
      </w:r>
    </w:p>
    <w:p w:rsidR="00B06AEE" w:rsidRPr="004417FF" w:rsidRDefault="00CA3226" w:rsidP="009F2647">
      <w:pPr>
        <w:pStyle w:val="a6"/>
        <w:numPr>
          <w:ilvl w:val="0"/>
          <w:numId w:val="55"/>
        </w:numPr>
        <w:jc w:val="both"/>
        <w:rPr>
          <w:rFonts w:ascii="Times New Roman" w:hAnsi="Times New Roman"/>
          <w:b/>
          <w:bCs/>
          <w:sz w:val="24"/>
          <w:szCs w:val="24"/>
        </w:rPr>
      </w:pPr>
      <w:r w:rsidRPr="004417FF">
        <w:rPr>
          <w:rFonts w:ascii="Times New Roman" w:hAnsi="Times New Roman"/>
          <w:b/>
          <w:bCs/>
          <w:sz w:val="24"/>
          <w:szCs w:val="24"/>
        </w:rPr>
        <w:t xml:space="preserve">Участие обучающихся в </w:t>
      </w:r>
      <w:r w:rsidR="009F2647" w:rsidRPr="004417FF">
        <w:rPr>
          <w:rFonts w:ascii="Times New Roman" w:hAnsi="Times New Roman"/>
          <w:b/>
          <w:bCs/>
          <w:sz w:val="24"/>
          <w:szCs w:val="24"/>
        </w:rPr>
        <w:t>учебных дистанционных конкурсах и олимпиадах</w:t>
      </w:r>
    </w:p>
    <w:p w:rsidR="00B06AEE" w:rsidRPr="00CC358F" w:rsidRDefault="00CA3226" w:rsidP="00CC358F">
      <w:pPr>
        <w:pStyle w:val="a6"/>
        <w:ind w:firstLine="708"/>
        <w:jc w:val="both"/>
        <w:rPr>
          <w:rFonts w:ascii="Times New Roman" w:hAnsi="Times New Roman"/>
          <w:sz w:val="24"/>
          <w:szCs w:val="24"/>
        </w:rPr>
      </w:pPr>
      <w:r w:rsidRPr="00CC358F">
        <w:rPr>
          <w:rFonts w:ascii="Times New Roman" w:hAnsi="Times New Roman"/>
          <w:sz w:val="24"/>
          <w:szCs w:val="24"/>
        </w:rPr>
        <w:t xml:space="preserve">В 2023-2024 учебном году </w:t>
      </w:r>
      <w:r w:rsidR="00B06AEE" w:rsidRPr="00CC358F">
        <w:rPr>
          <w:rFonts w:ascii="Times New Roman" w:hAnsi="Times New Roman"/>
          <w:sz w:val="24"/>
          <w:szCs w:val="24"/>
        </w:rPr>
        <w:t>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rsidR="00B06AEE" w:rsidRPr="00CC358F" w:rsidRDefault="00B06AEE" w:rsidP="00CC358F">
      <w:pPr>
        <w:pStyle w:val="a6"/>
        <w:ind w:firstLine="708"/>
        <w:jc w:val="both"/>
        <w:rPr>
          <w:rFonts w:ascii="Times New Roman" w:hAnsi="Times New Roman"/>
          <w:sz w:val="24"/>
          <w:szCs w:val="24"/>
        </w:rPr>
      </w:pPr>
      <w:r w:rsidRPr="00CC358F">
        <w:rPr>
          <w:rFonts w:ascii="Times New Roman" w:hAnsi="Times New Roman"/>
          <w:sz w:val="24"/>
          <w:szCs w:val="24"/>
        </w:rPr>
        <w:t>Одним из ведущих направлений работы всего педагогического коллектива является работа с учащимися, мотивированными на повышенный уровень учебных и личностных достижений и проявляющих выраженный предметный интерес и способности в одной из сфер учебной или внеучебной деятельности.</w:t>
      </w:r>
    </w:p>
    <w:p w:rsidR="009E14BE" w:rsidRPr="00CC358F" w:rsidRDefault="00B06AEE" w:rsidP="00CC358F">
      <w:pPr>
        <w:pStyle w:val="a6"/>
        <w:ind w:firstLine="708"/>
        <w:jc w:val="both"/>
        <w:rPr>
          <w:rFonts w:ascii="Times New Roman" w:hAnsi="Times New Roman"/>
          <w:sz w:val="24"/>
          <w:szCs w:val="24"/>
        </w:rPr>
      </w:pPr>
      <w:r w:rsidRPr="00CC358F">
        <w:rPr>
          <w:rFonts w:ascii="Times New Roman" w:hAnsi="Times New Roman"/>
          <w:sz w:val="24"/>
          <w:szCs w:val="24"/>
        </w:rPr>
        <w:t>Одним из показателей выявления, поддержки и развития способностей и талантов у детей и молодёжи является участие в олимпиадах и иных интеллектуальных и (или) творческих конкурсов, мероприя</w:t>
      </w:r>
      <w:r w:rsidR="00CA3226" w:rsidRPr="00CC358F">
        <w:rPr>
          <w:rFonts w:ascii="Times New Roman" w:hAnsi="Times New Roman"/>
          <w:sz w:val="24"/>
          <w:szCs w:val="24"/>
        </w:rPr>
        <w:t xml:space="preserve">тий, </w:t>
      </w:r>
      <w:r w:rsidRPr="00CC358F">
        <w:rPr>
          <w:rFonts w:ascii="Times New Roman" w:hAnsi="Times New Roman"/>
          <w:sz w:val="24"/>
          <w:szCs w:val="24"/>
        </w:rPr>
        <w:t>вошедших в перечн</w:t>
      </w:r>
      <w:r w:rsidR="00CA3226" w:rsidRPr="00CC358F">
        <w:rPr>
          <w:rFonts w:ascii="Times New Roman" w:hAnsi="Times New Roman"/>
          <w:sz w:val="24"/>
          <w:szCs w:val="24"/>
        </w:rPr>
        <w:t>и, утверждённые приказом Министе</w:t>
      </w:r>
      <w:r w:rsidRPr="00CC358F">
        <w:rPr>
          <w:rFonts w:ascii="Times New Roman" w:hAnsi="Times New Roman"/>
          <w:sz w:val="24"/>
          <w:szCs w:val="24"/>
        </w:rPr>
        <w:t>рства</w:t>
      </w:r>
      <w:r w:rsidR="00CA3226" w:rsidRPr="00CC358F">
        <w:rPr>
          <w:rFonts w:ascii="Times New Roman" w:hAnsi="Times New Roman"/>
          <w:sz w:val="24"/>
          <w:szCs w:val="24"/>
        </w:rPr>
        <w:t xml:space="preserve"> Просвещени</w:t>
      </w:r>
      <w:r w:rsidRPr="00CC358F">
        <w:rPr>
          <w:rFonts w:ascii="Times New Roman" w:hAnsi="Times New Roman"/>
          <w:sz w:val="24"/>
          <w:szCs w:val="24"/>
        </w:rPr>
        <w:t xml:space="preserve">я России от 31.08.2023 № 616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w:t>
      </w:r>
      <w:r w:rsidRPr="00CC358F">
        <w:rPr>
          <w:rFonts w:ascii="Times New Roman" w:hAnsi="Times New Roman"/>
          <w:sz w:val="24"/>
          <w:szCs w:val="24"/>
        </w:rPr>
        <w:lastRenderedPageBreak/>
        <w:t>инженерно-технической, изобретательской, творческой, физкультурно-спортивной деятельности, а также на пропаганду научных знаний, творческих и</w:t>
      </w:r>
      <w:r w:rsidR="00CC358F">
        <w:rPr>
          <w:rFonts w:ascii="Times New Roman" w:hAnsi="Times New Roman"/>
          <w:sz w:val="24"/>
          <w:szCs w:val="24"/>
        </w:rPr>
        <w:t xml:space="preserve"> спортивных достижений, на 2023-20</w:t>
      </w:r>
      <w:r w:rsidRPr="00CC358F">
        <w:rPr>
          <w:rFonts w:ascii="Times New Roman" w:hAnsi="Times New Roman"/>
          <w:sz w:val="24"/>
          <w:szCs w:val="24"/>
        </w:rPr>
        <w:t>24 учебный год».</w:t>
      </w:r>
    </w:p>
    <w:p w:rsidR="00A1254C" w:rsidRPr="003F6741" w:rsidRDefault="003F6741" w:rsidP="003F6741">
      <w:pPr>
        <w:autoSpaceDE w:val="0"/>
        <w:autoSpaceDN w:val="0"/>
        <w:adjustRightInd w:val="0"/>
        <w:jc w:val="right"/>
        <w:rPr>
          <w:rFonts w:ascii="Times New Roman" w:hAnsi="Times New Roman"/>
          <w:i/>
          <w:sz w:val="20"/>
          <w:szCs w:val="20"/>
        </w:rPr>
      </w:pPr>
      <w:r w:rsidRPr="003F6741">
        <w:rPr>
          <w:rFonts w:ascii="Times New Roman" w:hAnsi="Times New Roman"/>
          <w:i/>
          <w:sz w:val="20"/>
          <w:szCs w:val="20"/>
        </w:rPr>
        <w:t>Таблица 20</w:t>
      </w:r>
    </w:p>
    <w:tbl>
      <w:tblPr>
        <w:tblStyle w:val="-110"/>
        <w:tblW w:w="98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361"/>
        <w:gridCol w:w="609"/>
        <w:gridCol w:w="609"/>
        <w:gridCol w:w="609"/>
        <w:gridCol w:w="15"/>
        <w:gridCol w:w="594"/>
        <w:gridCol w:w="609"/>
        <w:gridCol w:w="609"/>
        <w:gridCol w:w="31"/>
        <w:gridCol w:w="578"/>
        <w:gridCol w:w="609"/>
        <w:gridCol w:w="656"/>
      </w:tblGrid>
      <w:tr w:rsidR="00CA3226" w:rsidRPr="004417FF" w:rsidTr="00544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Merge w:val="restart"/>
            <w:noWrap/>
          </w:tcPr>
          <w:p w:rsidR="00A1254C" w:rsidRPr="004417FF" w:rsidRDefault="00A1254C" w:rsidP="00242C4E">
            <w:pPr>
              <w:pStyle w:val="af0"/>
              <w:spacing w:before="0" w:beforeAutospacing="0" w:after="0" w:afterAutospacing="0"/>
              <w:jc w:val="center"/>
            </w:pPr>
            <w:r w:rsidRPr="004417FF">
              <w:t xml:space="preserve">Наименование мероприятия </w:t>
            </w:r>
          </w:p>
          <w:p w:rsidR="00A1254C" w:rsidRPr="004417FF" w:rsidRDefault="00A1254C" w:rsidP="00242C4E">
            <w:pPr>
              <w:pStyle w:val="af0"/>
              <w:spacing w:before="0" w:beforeAutospacing="0" w:after="0" w:afterAutospacing="0"/>
              <w:jc w:val="center"/>
              <w:rPr>
                <w:b w:val="0"/>
              </w:rPr>
            </w:pPr>
            <w:r w:rsidRPr="004417FF">
              <w:rPr>
                <w:b w:val="0"/>
              </w:rPr>
              <w:t>(полное наименование из перечня)</w:t>
            </w:r>
          </w:p>
        </w:tc>
        <w:tc>
          <w:tcPr>
            <w:tcW w:w="1842" w:type="dxa"/>
            <w:gridSpan w:val="4"/>
            <w:noWrap/>
          </w:tcPr>
          <w:p w:rsidR="00CA3226" w:rsidRPr="004417FF" w:rsidRDefault="00CA3226" w:rsidP="00CA3226">
            <w:pPr>
              <w:pStyle w:val="af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sidRPr="004417FF">
              <w:rPr>
                <w:sz w:val="22"/>
                <w:szCs w:val="22"/>
              </w:rPr>
              <w:t>М</w:t>
            </w:r>
            <w:r w:rsidR="00A1254C" w:rsidRPr="004417FF">
              <w:rPr>
                <w:sz w:val="22"/>
                <w:szCs w:val="22"/>
              </w:rPr>
              <w:t>униципальн</w:t>
            </w:r>
            <w:r w:rsidRPr="004417FF">
              <w:rPr>
                <w:sz w:val="22"/>
                <w:szCs w:val="22"/>
              </w:rPr>
              <w:t>ый</w:t>
            </w:r>
          </w:p>
          <w:p w:rsidR="00A1254C" w:rsidRPr="004417FF" w:rsidRDefault="00A1254C" w:rsidP="00CA3226">
            <w:pPr>
              <w:pStyle w:val="af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sidRPr="004417FF">
              <w:rPr>
                <w:sz w:val="22"/>
                <w:szCs w:val="22"/>
              </w:rPr>
              <w:t>уров</w:t>
            </w:r>
            <w:r w:rsidR="00CA3226" w:rsidRPr="004417FF">
              <w:rPr>
                <w:sz w:val="22"/>
                <w:szCs w:val="22"/>
              </w:rPr>
              <w:t>ень</w:t>
            </w:r>
          </w:p>
        </w:tc>
        <w:tc>
          <w:tcPr>
            <w:tcW w:w="1843" w:type="dxa"/>
            <w:gridSpan w:val="4"/>
            <w:noWrap/>
          </w:tcPr>
          <w:p w:rsidR="00A1254C" w:rsidRPr="004417FF" w:rsidRDefault="00CA3226" w:rsidP="00CA3226">
            <w:pPr>
              <w:pStyle w:val="af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sidRPr="004417FF">
              <w:rPr>
                <w:sz w:val="22"/>
                <w:szCs w:val="22"/>
              </w:rPr>
              <w:t>Р</w:t>
            </w:r>
            <w:r w:rsidR="00A1254C" w:rsidRPr="004417FF">
              <w:rPr>
                <w:sz w:val="22"/>
                <w:szCs w:val="22"/>
              </w:rPr>
              <w:t>егиональн</w:t>
            </w:r>
            <w:r w:rsidRPr="004417FF">
              <w:rPr>
                <w:sz w:val="22"/>
                <w:szCs w:val="22"/>
              </w:rPr>
              <w:t xml:space="preserve">ый </w:t>
            </w:r>
            <w:r w:rsidR="00A1254C" w:rsidRPr="004417FF">
              <w:rPr>
                <w:sz w:val="22"/>
                <w:szCs w:val="22"/>
              </w:rPr>
              <w:t>уро</w:t>
            </w:r>
            <w:r w:rsidRPr="004417FF">
              <w:rPr>
                <w:sz w:val="22"/>
                <w:szCs w:val="22"/>
              </w:rPr>
              <w:t>вень</w:t>
            </w:r>
          </w:p>
        </w:tc>
        <w:tc>
          <w:tcPr>
            <w:tcW w:w="1843" w:type="dxa"/>
            <w:gridSpan w:val="3"/>
            <w:noWrap/>
          </w:tcPr>
          <w:p w:rsidR="00A1254C" w:rsidRPr="004417FF" w:rsidRDefault="00CA3226" w:rsidP="00CA3226">
            <w:pPr>
              <w:pStyle w:val="af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2"/>
                <w:szCs w:val="22"/>
              </w:rPr>
            </w:pPr>
            <w:r w:rsidRPr="004417FF">
              <w:rPr>
                <w:sz w:val="22"/>
                <w:szCs w:val="22"/>
              </w:rPr>
              <w:t>В</w:t>
            </w:r>
            <w:r w:rsidR="00A1254C" w:rsidRPr="004417FF">
              <w:rPr>
                <w:sz w:val="22"/>
                <w:szCs w:val="22"/>
              </w:rPr>
              <w:t>сероссийск</w:t>
            </w:r>
            <w:r w:rsidRPr="004417FF">
              <w:rPr>
                <w:sz w:val="22"/>
                <w:szCs w:val="22"/>
              </w:rPr>
              <w:t xml:space="preserve">ий </w:t>
            </w:r>
            <w:r w:rsidR="00A1254C" w:rsidRPr="004417FF">
              <w:rPr>
                <w:sz w:val="22"/>
                <w:szCs w:val="22"/>
              </w:rPr>
              <w:t>уров</w:t>
            </w:r>
            <w:r w:rsidRPr="004417FF">
              <w:rPr>
                <w:sz w:val="22"/>
                <w:szCs w:val="22"/>
              </w:rPr>
              <w:t>ень</w:t>
            </w:r>
          </w:p>
        </w:tc>
      </w:tr>
      <w:tr w:rsidR="00CA3226" w:rsidRPr="004417FF" w:rsidTr="00544788">
        <w:trPr>
          <w:trHeight w:val="1317"/>
        </w:trPr>
        <w:tc>
          <w:tcPr>
            <w:cnfStyle w:val="001000000000" w:firstRow="0" w:lastRow="0" w:firstColumn="1" w:lastColumn="0" w:oddVBand="0" w:evenVBand="0" w:oddHBand="0" w:evenHBand="0" w:firstRowFirstColumn="0" w:firstRowLastColumn="0" w:lastRowFirstColumn="0" w:lastRowLastColumn="0"/>
            <w:tcW w:w="4361" w:type="dxa"/>
            <w:vMerge/>
            <w:noWrap/>
          </w:tcPr>
          <w:p w:rsidR="00A1254C" w:rsidRPr="004417FF" w:rsidRDefault="00A1254C" w:rsidP="00242C4E">
            <w:pPr>
              <w:pStyle w:val="af0"/>
              <w:spacing w:before="0" w:beforeAutospacing="0" w:after="0" w:afterAutospacing="0"/>
              <w:jc w:val="both"/>
              <w:rPr>
                <w:b w:val="0"/>
              </w:rPr>
            </w:pP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Участники</w:t>
            </w: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Призеры</w:t>
            </w: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 xml:space="preserve">Победители </w:t>
            </w:r>
          </w:p>
        </w:tc>
        <w:tc>
          <w:tcPr>
            <w:tcW w:w="609" w:type="dxa"/>
            <w:gridSpan w:val="2"/>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Участники</w:t>
            </w: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Призеры</w:t>
            </w: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 xml:space="preserve">Победители </w:t>
            </w:r>
          </w:p>
        </w:tc>
        <w:tc>
          <w:tcPr>
            <w:tcW w:w="609" w:type="dxa"/>
            <w:gridSpan w:val="2"/>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Участники</w:t>
            </w:r>
          </w:p>
        </w:tc>
        <w:tc>
          <w:tcPr>
            <w:tcW w:w="609"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Призеры</w:t>
            </w:r>
          </w:p>
        </w:tc>
        <w:tc>
          <w:tcPr>
            <w:tcW w:w="656" w:type="dxa"/>
            <w:noWrap/>
            <w:textDirection w:val="btLr"/>
          </w:tcPr>
          <w:p w:rsidR="00A1254C" w:rsidRPr="004417FF" w:rsidRDefault="00A1254C" w:rsidP="00242C4E">
            <w:pPr>
              <w:pStyle w:val="af0"/>
              <w:spacing w:before="0" w:beforeAutospacing="0" w:after="0" w:afterAutospacing="0"/>
              <w:ind w:left="113" w:right="113"/>
              <w:jc w:val="center"/>
              <w:cnfStyle w:val="000000000000" w:firstRow="0" w:lastRow="0" w:firstColumn="0" w:lastColumn="0" w:oddVBand="0" w:evenVBand="0" w:oddHBand="0" w:evenHBand="0" w:firstRowFirstColumn="0" w:firstRowLastColumn="0" w:lastRowFirstColumn="0" w:lastRowLastColumn="0"/>
              <w:rPr>
                <w:sz w:val="20"/>
                <w:szCs w:val="20"/>
              </w:rPr>
            </w:pPr>
            <w:r w:rsidRPr="004417FF">
              <w:rPr>
                <w:sz w:val="20"/>
                <w:szCs w:val="20"/>
              </w:rPr>
              <w:t xml:space="preserve">Победители </w:t>
            </w: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II Всероссийский конкурс детских рисунков "ВРЕМЯ ГЕРОЕВ!"</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26</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rPr>
          <w:trHeight w:val="600"/>
        </w:trPr>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Всероссийский конкурс исследовательских и творческих работ "Мы гордость Родины</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bCs w:val="0"/>
                <w:sz w:val="22"/>
                <w:szCs w:val="22"/>
              </w:rPr>
              <w:t>Всероссийский конкурс юных инспекторов движения "Безопасное колесо"</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bCs w:val="0"/>
                <w:sz w:val="22"/>
                <w:szCs w:val="22"/>
              </w:rPr>
            </w:pPr>
            <w:r w:rsidRPr="004417FF">
              <w:rPr>
                <w:b w:val="0"/>
                <w:bCs w:val="0"/>
                <w:sz w:val="22"/>
                <w:szCs w:val="22"/>
              </w:rPr>
              <w:t>Всероссийский конкурс юных чтецов "Живая классика"</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bCs w:val="0"/>
                <w:sz w:val="22"/>
                <w:szCs w:val="22"/>
              </w:rPr>
            </w:pPr>
            <w:r w:rsidRPr="004417FF">
              <w:rPr>
                <w:b w:val="0"/>
                <w:bCs w:val="0"/>
                <w:sz w:val="22"/>
                <w:szCs w:val="22"/>
              </w:rPr>
              <w:t>Всероссийский конкурс научно-технологических проектов "Большие вызовы"</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bCs w:val="0"/>
                <w:sz w:val="22"/>
                <w:szCs w:val="22"/>
              </w:rPr>
            </w:pPr>
            <w:r w:rsidRPr="004417FF">
              <w:rPr>
                <w:b w:val="0"/>
                <w:sz w:val="22"/>
                <w:szCs w:val="22"/>
              </w:rPr>
              <w:t>Всероссийская олимпиада школьников</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77</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33</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17</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Всероссийский чемпионат по профессиональному мастерству "Профессионалы"</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Всероссийская междисципли</w:t>
            </w:r>
            <w:r w:rsidR="00544788" w:rsidRPr="004417FF">
              <w:rPr>
                <w:b w:val="0"/>
                <w:sz w:val="22"/>
                <w:szCs w:val="22"/>
              </w:rPr>
              <w:t>нарная олимпиада школьников 5-</w:t>
            </w:r>
            <w:r w:rsidRPr="004417FF">
              <w:rPr>
                <w:b w:val="0"/>
                <w:sz w:val="22"/>
                <w:szCs w:val="22"/>
              </w:rPr>
              <w:t>7 классов "Национальная технологическая олимпиада Junior</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Олимпиада Учи.ру по математике для учеников 1 - 9 классов</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262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47</w:t>
            </w: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12</w:t>
            </w: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Всероссийские спортивные соревнования школьников "Президентские состязания"</w:t>
            </w:r>
          </w:p>
          <w:p w:rsidR="00CA3226" w:rsidRPr="004417FF" w:rsidRDefault="00CA3226" w:rsidP="00CA3226">
            <w:pPr>
              <w:pStyle w:val="af0"/>
              <w:spacing w:before="0" w:beforeAutospacing="0" w:after="0" w:afterAutospacing="0"/>
              <w:jc w:val="center"/>
              <w:rPr>
                <w:b w:val="0"/>
                <w:sz w:val="22"/>
                <w:szCs w:val="22"/>
              </w:rPr>
            </w:pPr>
            <w:r w:rsidRPr="004417FF">
              <w:rPr>
                <w:b w:val="0"/>
                <w:sz w:val="22"/>
                <w:szCs w:val="22"/>
              </w:rPr>
              <w:t>Команда</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CA3226"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"Финатлон для старшеклассников"</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Всероссийская олимпиада школьников "Высшая проба"</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34</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Общероссийская олимпиада школьников "Основы православной культуры</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42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11</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6</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Всероссийский конкурс обучающихся общеобразовательных организаций «Ученик года»</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r>
      <w:tr w:rsidR="00A1254C" w:rsidRPr="004417FF" w:rsidTr="00544788">
        <w:tc>
          <w:tcPr>
            <w:cnfStyle w:val="001000000000" w:firstRow="0" w:lastRow="0" w:firstColumn="1" w:lastColumn="0" w:oddVBand="0" w:evenVBand="0" w:oddHBand="0" w:evenHBand="0" w:firstRowFirstColumn="0" w:firstRowLastColumn="0" w:lastRowFirstColumn="0" w:lastRowLastColumn="0"/>
            <w:tcW w:w="4361" w:type="dxa"/>
            <w:noWrap/>
          </w:tcPr>
          <w:p w:rsidR="00A1254C" w:rsidRPr="004417FF" w:rsidRDefault="00A1254C" w:rsidP="00CA3226">
            <w:pPr>
              <w:pStyle w:val="af0"/>
              <w:spacing w:before="0" w:beforeAutospacing="0" w:after="0" w:afterAutospacing="0"/>
              <w:jc w:val="both"/>
              <w:rPr>
                <w:b w:val="0"/>
                <w:sz w:val="22"/>
                <w:szCs w:val="22"/>
              </w:rPr>
            </w:pPr>
            <w:r w:rsidRPr="004417FF">
              <w:rPr>
                <w:b w:val="0"/>
                <w:sz w:val="22"/>
                <w:szCs w:val="22"/>
              </w:rPr>
              <w:t>Всероссийский конкурс юных чтецов «Живая классика»</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1</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2</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3</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gridSpan w:val="2"/>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09"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c>
          <w:tcPr>
            <w:tcW w:w="656" w:type="dxa"/>
            <w:noWrap/>
          </w:tcPr>
          <w:p w:rsidR="00A1254C" w:rsidRPr="004417FF" w:rsidRDefault="00A1254C" w:rsidP="00CA3226">
            <w:pPr>
              <w:pStyle w:val="af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2"/>
                <w:szCs w:val="22"/>
              </w:rPr>
            </w:pPr>
            <w:r w:rsidRPr="004417FF">
              <w:rPr>
                <w:sz w:val="22"/>
                <w:szCs w:val="22"/>
              </w:rPr>
              <w:t>0</w:t>
            </w:r>
          </w:p>
        </w:tc>
      </w:tr>
    </w:tbl>
    <w:p w:rsidR="00A1254C" w:rsidRPr="004417FF" w:rsidRDefault="00A1254C" w:rsidP="00A1254C">
      <w:pPr>
        <w:pStyle w:val="a6"/>
        <w:ind w:firstLine="708"/>
        <w:jc w:val="both"/>
        <w:rPr>
          <w:rFonts w:ascii="Times New Roman" w:hAnsi="Times New Roman"/>
          <w:bCs/>
          <w:sz w:val="24"/>
          <w:szCs w:val="24"/>
        </w:rPr>
      </w:pP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 xml:space="preserve">В 2023-2024 </w:t>
      </w:r>
      <w:r w:rsidR="00544788" w:rsidRPr="004417FF">
        <w:rPr>
          <w:rFonts w:ascii="Times New Roman" w:hAnsi="Times New Roman"/>
          <w:sz w:val="24"/>
          <w:szCs w:val="24"/>
        </w:rPr>
        <w:t>учебном году</w:t>
      </w:r>
      <w:r w:rsidRPr="004417FF">
        <w:rPr>
          <w:rFonts w:ascii="Times New Roman" w:hAnsi="Times New Roman"/>
          <w:sz w:val="24"/>
          <w:szCs w:val="24"/>
        </w:rPr>
        <w:t xml:space="preserve"> в мероприятиях образовательного центра «Сириус» учащиеся МАОУ СОШ № 2 принимали участие. Учащаяся нашей школы Жилина Анна прошла отборочный этап в Лицей «Сириус» на совместную образовательную программу «Гранты СИБУРа», направленную на поддержку одаренных детей, достигших успехов в сфере химии, инжиниригра, </w:t>
      </w:r>
      <w:r w:rsidRPr="004417FF">
        <w:rPr>
          <w:rFonts w:ascii="Times New Roman" w:hAnsi="Times New Roman"/>
          <w:sz w:val="24"/>
          <w:szCs w:val="24"/>
          <w:lang w:val="en-US"/>
        </w:rPr>
        <w:t>IT</w:t>
      </w:r>
      <w:r w:rsidRPr="004417FF">
        <w:rPr>
          <w:rFonts w:ascii="Times New Roman" w:hAnsi="Times New Roman"/>
          <w:sz w:val="24"/>
          <w:szCs w:val="24"/>
        </w:rPr>
        <w:t xml:space="preserve"> технологий. Кирдяева Эвелина и Жилина Анна прошли обучение по дополнительной образовательной программе «Большие вызовы. Югра».</w:t>
      </w:r>
    </w:p>
    <w:p w:rsidR="00A1254C" w:rsidRPr="004417FF" w:rsidRDefault="00A1254C" w:rsidP="00544788">
      <w:pPr>
        <w:pStyle w:val="a6"/>
        <w:ind w:firstLine="708"/>
        <w:jc w:val="both"/>
        <w:rPr>
          <w:rFonts w:ascii="Times New Roman" w:hAnsi="Times New Roman"/>
          <w:bCs/>
          <w:sz w:val="24"/>
          <w:szCs w:val="24"/>
        </w:rPr>
      </w:pPr>
      <w:r w:rsidRPr="004417FF">
        <w:rPr>
          <w:rFonts w:ascii="Times New Roman" w:hAnsi="Times New Roman"/>
          <w:bCs/>
          <w:sz w:val="24"/>
          <w:szCs w:val="24"/>
        </w:rPr>
        <w:lastRenderedPageBreak/>
        <w:t>В ноябре ученик 9 «В» класса Рамазанов Радомир и в декабре ученик 11 «А» класса и ученица 9 «В» класса Зангирова Полина активное участие в Научных сессиях старшеклассников и Дней математики в Югре 2023 года, которые прошли в г. Ханты-Мансийск на базе Югорского физико-математического лицея.</w:t>
      </w:r>
    </w:p>
    <w:p w:rsidR="00A1254C" w:rsidRPr="004417FF" w:rsidRDefault="00A1254C" w:rsidP="00544788">
      <w:pPr>
        <w:pStyle w:val="a6"/>
        <w:ind w:firstLine="708"/>
        <w:jc w:val="both"/>
        <w:rPr>
          <w:rFonts w:ascii="Times New Roman" w:hAnsi="Times New Roman"/>
          <w:bCs/>
          <w:sz w:val="24"/>
          <w:szCs w:val="24"/>
        </w:rPr>
      </w:pPr>
      <w:r w:rsidRPr="004417FF">
        <w:rPr>
          <w:rFonts w:ascii="Times New Roman" w:hAnsi="Times New Roman"/>
          <w:bCs/>
          <w:sz w:val="24"/>
          <w:szCs w:val="24"/>
        </w:rPr>
        <w:t>В сентябре 2023 года 27 обучающихся стали победителями Детской региональной викторины, приуроченной десятилетию родных языков коренных народов мира.</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Ученица 10 «А» класса Жилина Анна активно принимает участие в различных профильных сменах и интенсивах. В 2023-2024 учебном году Анна вошла в состав делегации ХМАО-Югры для участия в Федеральной каникулярной школе «Наноград 2023» в г. Нижний Новгород.</w:t>
      </w:r>
    </w:p>
    <w:p w:rsidR="00A1254C" w:rsidRPr="004417FF" w:rsidRDefault="00A1254C" w:rsidP="00544788">
      <w:pPr>
        <w:pStyle w:val="a6"/>
        <w:jc w:val="both"/>
        <w:rPr>
          <w:rFonts w:ascii="Times New Roman" w:hAnsi="Times New Roman"/>
          <w:sz w:val="24"/>
          <w:szCs w:val="24"/>
        </w:rPr>
      </w:pPr>
      <w:r w:rsidRPr="004417FF">
        <w:rPr>
          <w:rFonts w:ascii="Times New Roman" w:hAnsi="Times New Roman"/>
          <w:sz w:val="24"/>
          <w:szCs w:val="24"/>
        </w:rPr>
        <w:tab/>
        <w:t>С 29 октября по 4 ноября 2023г. в Югорске прошли две очные образовательные программы: «Наноград» и «Читайбург». Учащиеся Тимофеев Константин (9Б класс) и Жилина Анна (10А класс) прошли конкурсный отбор на эти образовательные программы.</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С 1-10 июня в г. Сургут прошла тематическая смена по программе «Литературное творчество». Аня попала в рейтинг участников, набравших наибольшее количество баллов. Также её работу опубликуют в Альманахе литературного творчества «Сириус».</w:t>
      </w:r>
    </w:p>
    <w:p w:rsidR="00A1254C" w:rsidRPr="004417FF" w:rsidRDefault="00A1254C" w:rsidP="00544788">
      <w:pPr>
        <w:pStyle w:val="a6"/>
        <w:jc w:val="both"/>
        <w:rPr>
          <w:rFonts w:ascii="Times New Roman" w:hAnsi="Times New Roman"/>
          <w:sz w:val="24"/>
          <w:szCs w:val="24"/>
        </w:rPr>
      </w:pPr>
      <w:r w:rsidRPr="004417FF">
        <w:rPr>
          <w:rFonts w:ascii="Times New Roman" w:hAnsi="Times New Roman"/>
          <w:sz w:val="24"/>
          <w:szCs w:val="24"/>
        </w:rPr>
        <w:tab/>
        <w:t>Ученик 9 «В» класса Ра</w:t>
      </w:r>
      <w:r w:rsidR="00544788" w:rsidRPr="004417FF">
        <w:rPr>
          <w:rFonts w:ascii="Times New Roman" w:hAnsi="Times New Roman"/>
          <w:sz w:val="24"/>
          <w:szCs w:val="24"/>
        </w:rPr>
        <w:t>мазанов Радомир принял</w:t>
      </w:r>
      <w:r w:rsidRPr="004417FF">
        <w:rPr>
          <w:rFonts w:ascii="Times New Roman" w:hAnsi="Times New Roman"/>
          <w:sz w:val="24"/>
          <w:szCs w:val="24"/>
        </w:rPr>
        <w:t xml:space="preserve"> активное участие в Научной сессии старшеклассников и Дней математики в Югре 2023 года</w:t>
      </w:r>
      <w:r w:rsidR="00544788" w:rsidRPr="004417FF">
        <w:rPr>
          <w:rFonts w:ascii="Times New Roman" w:hAnsi="Times New Roman"/>
          <w:sz w:val="24"/>
          <w:szCs w:val="24"/>
        </w:rPr>
        <w:t xml:space="preserve"> (ноябрь)</w:t>
      </w:r>
      <w:r w:rsidRPr="004417FF">
        <w:rPr>
          <w:rFonts w:ascii="Times New Roman" w:hAnsi="Times New Roman"/>
          <w:sz w:val="24"/>
          <w:szCs w:val="24"/>
        </w:rPr>
        <w:t>, которая прошла в г. Ханты-Мансийск на базе Югорского физико-м</w:t>
      </w:r>
      <w:r w:rsidR="00544788" w:rsidRPr="004417FF">
        <w:rPr>
          <w:rFonts w:ascii="Times New Roman" w:hAnsi="Times New Roman"/>
          <w:sz w:val="24"/>
          <w:szCs w:val="24"/>
        </w:rPr>
        <w:t xml:space="preserve">атематического лицея. В декабре </w:t>
      </w:r>
      <w:r w:rsidRPr="004417FF">
        <w:rPr>
          <w:rFonts w:ascii="Times New Roman" w:hAnsi="Times New Roman"/>
          <w:sz w:val="24"/>
          <w:szCs w:val="24"/>
        </w:rPr>
        <w:t>прошла Научная сессия старшеклассников и Дней математики в Югре. В ней приняли участие Зангирова Полина (профиль химия) и Галимов Альберт (профиль физика).</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С целью выявления и развития у обучающихся творческих способностей и интереса к проектной, научной (научно-исследовательской), инженерно-технической, изобретательской, творческой</w:t>
      </w:r>
      <w:r w:rsidR="003F6741">
        <w:rPr>
          <w:rFonts w:ascii="Times New Roman" w:hAnsi="Times New Roman"/>
          <w:sz w:val="24"/>
          <w:szCs w:val="24"/>
        </w:rPr>
        <w:t xml:space="preserve"> </w:t>
      </w:r>
      <w:r w:rsidRPr="004417FF">
        <w:rPr>
          <w:rFonts w:ascii="Times New Roman" w:hAnsi="Times New Roman"/>
          <w:sz w:val="24"/>
          <w:szCs w:val="24"/>
        </w:rPr>
        <w:t>деятельности, пропаганды научных знаний и достижений обучающиеся МАОУ СОШ № 2 приняли участие во Всероссийском конкурсе научно технических проектов «Большие вызовы» Зарипов Азат</w:t>
      </w:r>
      <w:r w:rsidR="003F6741">
        <w:rPr>
          <w:rFonts w:ascii="Times New Roman" w:hAnsi="Times New Roman"/>
          <w:sz w:val="24"/>
          <w:szCs w:val="24"/>
        </w:rPr>
        <w:t>, 8-в класс (</w:t>
      </w:r>
      <w:r w:rsidRPr="004417FF">
        <w:rPr>
          <w:rFonts w:ascii="Times New Roman" w:hAnsi="Times New Roman"/>
          <w:sz w:val="24"/>
          <w:szCs w:val="24"/>
        </w:rPr>
        <w:t>кл,рук. Киреева Л.Х.) и Миктаева Ясмина</w:t>
      </w:r>
      <w:r w:rsidR="003F6741">
        <w:rPr>
          <w:rFonts w:ascii="Times New Roman" w:hAnsi="Times New Roman"/>
          <w:sz w:val="24"/>
          <w:szCs w:val="24"/>
        </w:rPr>
        <w:t>, 8-а класс (</w:t>
      </w:r>
      <w:r w:rsidRPr="004417FF">
        <w:rPr>
          <w:rFonts w:ascii="Times New Roman" w:hAnsi="Times New Roman"/>
          <w:sz w:val="24"/>
          <w:szCs w:val="24"/>
        </w:rPr>
        <w:t>рук</w:t>
      </w:r>
      <w:r w:rsidR="003F6741">
        <w:rPr>
          <w:rFonts w:ascii="Times New Roman" w:hAnsi="Times New Roman"/>
          <w:sz w:val="24"/>
          <w:szCs w:val="24"/>
        </w:rPr>
        <w:t>оводители</w:t>
      </w:r>
      <w:r w:rsidRPr="004417FF">
        <w:rPr>
          <w:rFonts w:ascii="Times New Roman" w:hAnsi="Times New Roman"/>
          <w:sz w:val="24"/>
          <w:szCs w:val="24"/>
        </w:rPr>
        <w:t xml:space="preserve"> Щинников В.А.</w:t>
      </w:r>
      <w:r w:rsidR="003F6741">
        <w:rPr>
          <w:rFonts w:ascii="Times New Roman" w:hAnsi="Times New Roman"/>
          <w:sz w:val="24"/>
          <w:szCs w:val="24"/>
        </w:rPr>
        <w:t>, учитель химии,</w:t>
      </w:r>
      <w:r w:rsidRPr="004417FF">
        <w:rPr>
          <w:rFonts w:ascii="Times New Roman" w:hAnsi="Times New Roman"/>
          <w:sz w:val="24"/>
          <w:szCs w:val="24"/>
        </w:rPr>
        <w:t xml:space="preserve"> и Абдулвахидова З.Л.</w:t>
      </w:r>
      <w:r w:rsidR="003F6741">
        <w:rPr>
          <w:rFonts w:ascii="Times New Roman" w:hAnsi="Times New Roman"/>
          <w:sz w:val="24"/>
          <w:szCs w:val="24"/>
        </w:rPr>
        <w:t>, учитель начальных классов</w:t>
      </w:r>
      <w:r w:rsidRPr="004417FF">
        <w:rPr>
          <w:rFonts w:ascii="Times New Roman" w:hAnsi="Times New Roman"/>
          <w:sz w:val="24"/>
          <w:szCs w:val="24"/>
        </w:rPr>
        <w:t>). Ясмина прошла отборочный тур на Региональный этап и была приглашена на очную защиту проектов в г. Ханты-Мансийск. По итогу Ясмина успешно защитилась и получила 2 место в направлении «Новые материалы» и успешно прошла собеседование во Всероссийский этап.</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Каждый декабрь в образовательный центр «Сириус» прилетает новогодняя делегация талантливых детей из Югры. Ученица 10А класса Жилина Анна в их числе. В рамах этой смены Анна приступила к проектной деятельности по направлению «Генетика и биотехнологии».</w:t>
      </w:r>
    </w:p>
    <w:p w:rsidR="00A1254C" w:rsidRPr="004417FF" w:rsidRDefault="003F6741" w:rsidP="00544788">
      <w:pPr>
        <w:pStyle w:val="a6"/>
        <w:ind w:firstLine="708"/>
        <w:jc w:val="both"/>
        <w:rPr>
          <w:rFonts w:ascii="Times New Roman" w:hAnsi="Times New Roman"/>
          <w:bCs/>
          <w:sz w:val="24"/>
          <w:szCs w:val="24"/>
        </w:rPr>
      </w:pPr>
      <w:r>
        <w:rPr>
          <w:rFonts w:ascii="Times New Roman" w:hAnsi="Times New Roman"/>
          <w:bCs/>
          <w:sz w:val="24"/>
          <w:szCs w:val="24"/>
        </w:rPr>
        <w:t xml:space="preserve">В декабре 2023 </w:t>
      </w:r>
      <w:r w:rsidR="00A1254C" w:rsidRPr="004417FF">
        <w:rPr>
          <w:rFonts w:ascii="Times New Roman" w:hAnsi="Times New Roman"/>
          <w:bCs/>
          <w:sz w:val="24"/>
          <w:szCs w:val="24"/>
        </w:rPr>
        <w:t>года обучающиеся МАОУ СОШ №2 приняли участие в Региональной олимпиаде по финансовой грамотности и предпринимательству для школьников. По итогам победителями стали 8 уч., призёрами – 19 уч.</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Магомедова Алина (10 «А») под руководством учителя математики Доготер Н.А. стала призёром Международной технической олимпиады МАИ «Траектория взлёта».</w:t>
      </w:r>
    </w:p>
    <w:p w:rsidR="00A1254C" w:rsidRPr="004417FF" w:rsidRDefault="00A1254C" w:rsidP="003F6741">
      <w:pPr>
        <w:pStyle w:val="a6"/>
        <w:ind w:firstLine="708"/>
        <w:jc w:val="both"/>
        <w:rPr>
          <w:rFonts w:ascii="Times New Roman" w:hAnsi="Times New Roman"/>
          <w:sz w:val="24"/>
          <w:szCs w:val="24"/>
        </w:rPr>
      </w:pPr>
      <w:r w:rsidRPr="004417FF">
        <w:rPr>
          <w:rFonts w:ascii="Times New Roman" w:hAnsi="Times New Roman"/>
          <w:sz w:val="24"/>
          <w:szCs w:val="24"/>
        </w:rPr>
        <w:t>Ученица 8 «А» класса Ирисбиева Элина и ученица10 «А» класса Рамазанова Замина стали призёрами Фестиваля «Финансовый лидер: Деньги» в модуле «Конкурсы Югры», организатором которого стали Департамент</w:t>
      </w:r>
      <w:r w:rsidR="003F6741">
        <w:rPr>
          <w:rFonts w:ascii="Times New Roman" w:hAnsi="Times New Roman"/>
          <w:sz w:val="24"/>
          <w:szCs w:val="24"/>
        </w:rPr>
        <w:t xml:space="preserve"> </w:t>
      </w:r>
      <w:r w:rsidRPr="004417FF">
        <w:rPr>
          <w:rFonts w:ascii="Times New Roman" w:hAnsi="Times New Roman"/>
          <w:sz w:val="24"/>
          <w:szCs w:val="24"/>
        </w:rPr>
        <w:t>образования и науки ХМАО-Югры и Сургутский государственный университет.</w:t>
      </w:r>
    </w:p>
    <w:p w:rsidR="00A1254C" w:rsidRPr="004417FF" w:rsidRDefault="00A1254C" w:rsidP="00544788">
      <w:pPr>
        <w:pStyle w:val="a6"/>
        <w:ind w:firstLine="708"/>
        <w:jc w:val="both"/>
        <w:rPr>
          <w:rFonts w:ascii="Times New Roman" w:hAnsi="Times New Roman"/>
          <w:sz w:val="24"/>
          <w:szCs w:val="24"/>
        </w:rPr>
      </w:pPr>
      <w:r w:rsidRPr="004417FF">
        <w:rPr>
          <w:rFonts w:ascii="Times New Roman" w:hAnsi="Times New Roman"/>
          <w:sz w:val="24"/>
          <w:szCs w:val="24"/>
        </w:rPr>
        <w:t>Ученица 8 «А» класса Миктаева Ясмина стала победителем регионального конкурса исследовательских проектов школьников «Югра. Экологигия. Таланты» в номинации «За комплексный подход в исследованиях».</w:t>
      </w:r>
    </w:p>
    <w:p w:rsidR="00A1254C" w:rsidRDefault="00A1254C" w:rsidP="003F6741">
      <w:pPr>
        <w:pStyle w:val="a6"/>
        <w:ind w:firstLine="708"/>
        <w:jc w:val="both"/>
        <w:rPr>
          <w:rFonts w:ascii="Times New Roman" w:hAnsi="Times New Roman"/>
          <w:sz w:val="24"/>
          <w:szCs w:val="24"/>
        </w:rPr>
      </w:pPr>
      <w:r w:rsidRPr="004417FF">
        <w:rPr>
          <w:rFonts w:ascii="Times New Roman" w:hAnsi="Times New Roman"/>
          <w:sz w:val="24"/>
          <w:szCs w:val="24"/>
        </w:rPr>
        <w:t>Ученица 8 «А» класса Магамедалиева Сабрина стала победителем Всероссийского конкурса проектов «Финансовая грамотность и способы защиты от мошенничества». (Организатор: Банк России).</w:t>
      </w:r>
    </w:p>
    <w:p w:rsidR="00CC358F" w:rsidRPr="004417FF" w:rsidRDefault="00CC358F" w:rsidP="003F6741">
      <w:pPr>
        <w:pStyle w:val="a6"/>
        <w:ind w:firstLine="708"/>
        <w:jc w:val="both"/>
        <w:rPr>
          <w:rFonts w:ascii="Times New Roman" w:hAnsi="Times New Roman"/>
          <w:sz w:val="24"/>
          <w:szCs w:val="24"/>
        </w:rPr>
      </w:pPr>
    </w:p>
    <w:p w:rsidR="00A1254C" w:rsidRPr="004417FF" w:rsidRDefault="00A1254C" w:rsidP="00A1254C">
      <w:pPr>
        <w:pStyle w:val="a6"/>
        <w:numPr>
          <w:ilvl w:val="0"/>
          <w:numId w:val="55"/>
        </w:numPr>
        <w:rPr>
          <w:rFonts w:ascii="Times New Roman" w:hAnsi="Times New Roman"/>
          <w:b/>
          <w:sz w:val="24"/>
          <w:szCs w:val="24"/>
        </w:rPr>
      </w:pPr>
      <w:r w:rsidRPr="004417FF">
        <w:rPr>
          <w:rFonts w:ascii="Times New Roman" w:hAnsi="Times New Roman"/>
          <w:b/>
          <w:bCs/>
          <w:sz w:val="24"/>
          <w:szCs w:val="24"/>
        </w:rPr>
        <w:lastRenderedPageBreak/>
        <w:t>Результаты X</w:t>
      </w:r>
      <w:r w:rsidRPr="004417FF">
        <w:rPr>
          <w:rFonts w:ascii="Times New Roman" w:hAnsi="Times New Roman"/>
          <w:b/>
          <w:bCs/>
          <w:sz w:val="24"/>
          <w:szCs w:val="24"/>
          <w:lang w:val="en-US"/>
        </w:rPr>
        <w:t>lX</w:t>
      </w:r>
      <w:r w:rsidRPr="004417FF">
        <w:rPr>
          <w:rFonts w:ascii="Times New Roman" w:hAnsi="Times New Roman"/>
          <w:b/>
          <w:sz w:val="24"/>
          <w:szCs w:val="24"/>
        </w:rPr>
        <w:t xml:space="preserve"> городского конкурса учебно-исследовательских и творческих работ «Юность в науке» </w:t>
      </w:r>
    </w:p>
    <w:p w:rsidR="00A1254C" w:rsidRPr="004417FF" w:rsidRDefault="00A1254C" w:rsidP="00A1254C">
      <w:pPr>
        <w:spacing w:after="0" w:line="240" w:lineRule="auto"/>
        <w:ind w:firstLine="567"/>
        <w:jc w:val="right"/>
        <w:rPr>
          <w:rFonts w:ascii="Times New Roman" w:hAnsi="Times New Roman"/>
          <w:i/>
          <w:sz w:val="20"/>
          <w:szCs w:val="20"/>
          <w:lang w:eastAsia="en-US"/>
        </w:rPr>
      </w:pPr>
      <w:r w:rsidRPr="004417FF">
        <w:rPr>
          <w:rFonts w:ascii="Times New Roman" w:hAnsi="Times New Roman"/>
          <w:i/>
          <w:sz w:val="20"/>
          <w:szCs w:val="20"/>
          <w:lang w:eastAsia="en-US"/>
        </w:rPr>
        <w:t xml:space="preserve">Таблица </w:t>
      </w:r>
      <w:r w:rsidR="003F6741">
        <w:rPr>
          <w:rFonts w:ascii="Times New Roman" w:hAnsi="Times New Roman"/>
          <w:i/>
          <w:sz w:val="20"/>
          <w:szCs w:val="20"/>
          <w:lang w:eastAsia="en-US"/>
        </w:rPr>
        <w:t>21</w:t>
      </w:r>
    </w:p>
    <w:tbl>
      <w:tblPr>
        <w:tblStyle w:val="-31"/>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2559"/>
        <w:gridCol w:w="1517"/>
        <w:gridCol w:w="860"/>
        <w:gridCol w:w="2438"/>
        <w:gridCol w:w="1762"/>
      </w:tblGrid>
      <w:tr w:rsidR="003F6741" w:rsidRPr="004417FF" w:rsidTr="003F6741">
        <w:trPr>
          <w:cnfStyle w:val="100000000000" w:firstRow="1" w:lastRow="0" w:firstColumn="0" w:lastColumn="0" w:oddVBand="0" w:evenVBand="0" w:oddHBand="0" w:evenHBand="0" w:firstRowFirstColumn="0" w:firstRowLastColumn="0" w:lastRowFirstColumn="0" w:lastRowLastColumn="0"/>
          <w:trHeight w:val="355"/>
        </w:trPr>
        <w:tc>
          <w:tcPr>
            <w:cnfStyle w:val="001000000100" w:firstRow="0" w:lastRow="0" w:firstColumn="1" w:lastColumn="0" w:oddVBand="0" w:evenVBand="0" w:oddHBand="0" w:evenHBand="0" w:firstRowFirstColumn="1" w:firstRowLastColumn="0" w:lastRowFirstColumn="0" w:lastRowLastColumn="0"/>
            <w:tcW w:w="611" w:type="dxa"/>
            <w:tcBorders>
              <w:bottom w:val="none" w:sz="0" w:space="0" w:color="auto"/>
              <w:right w:val="none" w:sz="0" w:space="0" w:color="auto"/>
            </w:tcBorders>
            <w:hideMark/>
          </w:tcPr>
          <w:p w:rsidR="003F6741" w:rsidRPr="003F6741" w:rsidRDefault="003F6741" w:rsidP="00242C4E">
            <w:pPr>
              <w:pStyle w:val="a6"/>
              <w:jc w:val="center"/>
              <w:rPr>
                <w:rFonts w:ascii="Times New Roman" w:hAnsi="Times New Roman"/>
                <w:b w:val="0"/>
              </w:rPr>
            </w:pPr>
            <w:r w:rsidRPr="003F6741">
              <w:rPr>
                <w:rFonts w:ascii="Times New Roman" w:hAnsi="Times New Roman"/>
                <w:b w:val="0"/>
              </w:rPr>
              <w:t>№</w:t>
            </w:r>
          </w:p>
          <w:p w:rsidR="003F6741" w:rsidRPr="003F6741" w:rsidRDefault="003F6741" w:rsidP="004417FF">
            <w:pPr>
              <w:pStyle w:val="a6"/>
              <w:jc w:val="center"/>
              <w:rPr>
                <w:rFonts w:ascii="Times New Roman" w:hAnsi="Times New Roman"/>
                <w:b w:val="0"/>
              </w:rPr>
            </w:pPr>
            <w:r w:rsidRPr="003F6741">
              <w:rPr>
                <w:rFonts w:ascii="Times New Roman" w:hAnsi="Times New Roman"/>
                <w:b w:val="0"/>
              </w:rPr>
              <w:t xml:space="preserve">п/п </w:t>
            </w:r>
          </w:p>
        </w:tc>
        <w:tc>
          <w:tcPr>
            <w:tcW w:w="2565" w:type="dxa"/>
            <w:hideMark/>
          </w:tcPr>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Тема работы</w:t>
            </w:r>
          </w:p>
        </w:tc>
        <w:tc>
          <w:tcPr>
            <w:tcW w:w="1519" w:type="dxa"/>
            <w:hideMark/>
          </w:tcPr>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ФИО</w:t>
            </w:r>
          </w:p>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автора</w:t>
            </w:r>
          </w:p>
        </w:tc>
        <w:tc>
          <w:tcPr>
            <w:tcW w:w="844" w:type="dxa"/>
            <w:hideMark/>
          </w:tcPr>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Класс/ группа</w:t>
            </w:r>
          </w:p>
        </w:tc>
        <w:tc>
          <w:tcPr>
            <w:tcW w:w="2443" w:type="dxa"/>
            <w:hideMark/>
          </w:tcPr>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ФИО</w:t>
            </w:r>
          </w:p>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научного</w:t>
            </w:r>
          </w:p>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руководителя</w:t>
            </w:r>
          </w:p>
        </w:tc>
        <w:tc>
          <w:tcPr>
            <w:tcW w:w="1765" w:type="dxa"/>
          </w:tcPr>
          <w:p w:rsidR="003F6741" w:rsidRPr="003F6741" w:rsidRDefault="003F6741" w:rsidP="00242C4E">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 xml:space="preserve">Результат </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747" w:type="dxa"/>
            <w:gridSpan w:val="6"/>
            <w:tcBorders>
              <w:top w:val="none" w:sz="0" w:space="0" w:color="auto"/>
              <w:bottom w:val="none" w:sz="0" w:space="0" w:color="auto"/>
              <w:right w:val="none" w:sz="0" w:space="0" w:color="auto"/>
            </w:tcBorders>
            <w:shd w:val="clear" w:color="auto" w:fill="DBE5F1" w:themeFill="accent1" w:themeFillTint="33"/>
          </w:tcPr>
          <w:p w:rsidR="003F6741" w:rsidRDefault="003F6741" w:rsidP="00242C4E">
            <w:pPr>
              <w:pStyle w:val="a6"/>
              <w:jc w:val="center"/>
              <w:rPr>
                <w:rFonts w:ascii="Times New Roman" w:hAnsi="Times New Roman"/>
                <w:bCs w:val="0"/>
                <w:sz w:val="24"/>
                <w:szCs w:val="24"/>
              </w:rPr>
            </w:pPr>
            <w:r w:rsidRPr="003F6741">
              <w:rPr>
                <w:rFonts w:ascii="Times New Roman" w:hAnsi="Times New Roman"/>
                <w:bCs w:val="0"/>
                <w:sz w:val="24"/>
                <w:szCs w:val="24"/>
              </w:rPr>
              <w:t>Направление: Естественные науки и современный мир</w:t>
            </w:r>
          </w:p>
          <w:p w:rsidR="003F6741" w:rsidRPr="003F6741" w:rsidRDefault="003F6741" w:rsidP="00242C4E">
            <w:pPr>
              <w:pStyle w:val="a6"/>
              <w:jc w:val="center"/>
              <w:rPr>
                <w:rFonts w:ascii="Times New Roman" w:hAnsi="Times New Roman"/>
                <w:color w:val="FFFFFF" w:themeColor="background1"/>
                <w:sz w:val="24"/>
                <w:szCs w:val="24"/>
              </w:rPr>
            </w:pPr>
          </w:p>
        </w:tc>
      </w:tr>
      <w:tr w:rsidR="003F6741" w:rsidRPr="004417FF" w:rsidTr="003F6741">
        <w:trPr>
          <w:trHeight w:val="230"/>
        </w:trPr>
        <w:tc>
          <w:tcPr>
            <w:cnfStyle w:val="001000000000" w:firstRow="0" w:lastRow="0" w:firstColumn="1" w:lastColumn="0" w:oddVBand="0" w:evenVBand="0" w:oddHBand="0" w:evenHBand="0" w:firstRowFirstColumn="0" w:firstRowLastColumn="0" w:lastRowFirstColumn="0" w:lastRowLastColumn="0"/>
            <w:tcW w:w="611" w:type="dxa"/>
          </w:tcPr>
          <w:p w:rsidR="003F6741" w:rsidRPr="004417FF" w:rsidRDefault="003F6741" w:rsidP="00544788">
            <w:pPr>
              <w:pStyle w:val="a6"/>
              <w:jc w:val="center"/>
              <w:rPr>
                <w:rFonts w:ascii="Times New Roman" w:hAnsi="Times New Roman"/>
              </w:rPr>
            </w:pPr>
            <w:r w:rsidRPr="004417FF">
              <w:rPr>
                <w:rFonts w:ascii="Times New Roman" w:hAnsi="Times New Roman"/>
              </w:rPr>
              <w:t>1</w:t>
            </w:r>
          </w:p>
        </w:tc>
        <w:tc>
          <w:tcPr>
            <w:tcW w:w="25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Следствие ведёт Шерлок Холмс</w:t>
            </w:r>
          </w:p>
        </w:tc>
        <w:tc>
          <w:tcPr>
            <w:tcW w:w="1519" w:type="dxa"/>
          </w:tcPr>
          <w:p w:rsidR="003F6741" w:rsidRPr="004417FF" w:rsidRDefault="003F6741" w:rsidP="00BA6FD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Усова  Екатерина </w:t>
            </w:r>
          </w:p>
        </w:tc>
        <w:tc>
          <w:tcPr>
            <w:tcW w:w="844"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lang w:val="en-US"/>
              </w:rPr>
              <w:t>1-</w:t>
            </w:r>
            <w:r w:rsidRPr="004417FF">
              <w:rPr>
                <w:rFonts w:ascii="Times New Roman" w:hAnsi="Times New Roman"/>
              </w:rPr>
              <w:t>А</w:t>
            </w:r>
          </w:p>
        </w:tc>
        <w:tc>
          <w:tcPr>
            <w:tcW w:w="2443"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Магомедова Сиясат Насировна</w:t>
            </w:r>
          </w:p>
        </w:tc>
        <w:tc>
          <w:tcPr>
            <w:tcW w:w="17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Победитель</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11" w:type="dxa"/>
            <w:tcBorders>
              <w:top w:val="none" w:sz="0" w:space="0" w:color="auto"/>
              <w:bottom w:val="none" w:sz="0" w:space="0" w:color="auto"/>
              <w:right w:val="none" w:sz="0" w:space="0" w:color="auto"/>
            </w:tcBorders>
          </w:tcPr>
          <w:p w:rsidR="003F6741" w:rsidRPr="004417FF" w:rsidRDefault="003F6741" w:rsidP="00544788">
            <w:pPr>
              <w:pStyle w:val="a6"/>
              <w:jc w:val="center"/>
              <w:rPr>
                <w:rFonts w:ascii="Times New Roman" w:hAnsi="Times New Roman"/>
              </w:rPr>
            </w:pPr>
            <w:r w:rsidRPr="004417FF">
              <w:rPr>
                <w:rFonts w:ascii="Times New Roman" w:hAnsi="Times New Roman"/>
              </w:rPr>
              <w:t>2</w:t>
            </w:r>
          </w:p>
        </w:tc>
        <w:tc>
          <w:tcPr>
            <w:tcW w:w="25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От кофейной гущи до биоматериала: потенциал для цикличной экономики</w:t>
            </w:r>
          </w:p>
        </w:tc>
        <w:tc>
          <w:tcPr>
            <w:tcW w:w="1519" w:type="dxa"/>
            <w:tcBorders>
              <w:top w:val="none" w:sz="0" w:space="0" w:color="auto"/>
              <w:bottom w:val="none" w:sz="0" w:space="0" w:color="auto"/>
            </w:tcBorders>
          </w:tcPr>
          <w:p w:rsidR="003F6741" w:rsidRPr="004417FF"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Миктаева Ясмина </w:t>
            </w:r>
          </w:p>
        </w:tc>
        <w:tc>
          <w:tcPr>
            <w:tcW w:w="844"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8-А</w:t>
            </w:r>
          </w:p>
        </w:tc>
        <w:tc>
          <w:tcPr>
            <w:tcW w:w="2443"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Щинников Виталий Андреевич</w:t>
            </w:r>
          </w:p>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Абдулвахидова Зулихан Лечиевна</w:t>
            </w:r>
          </w:p>
        </w:tc>
        <w:tc>
          <w:tcPr>
            <w:tcW w:w="17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Победитель </w:t>
            </w:r>
          </w:p>
        </w:tc>
      </w:tr>
      <w:tr w:rsidR="003F6741" w:rsidRPr="004417FF" w:rsidTr="003F6741">
        <w:trPr>
          <w:trHeight w:val="230"/>
        </w:trPr>
        <w:tc>
          <w:tcPr>
            <w:cnfStyle w:val="001000000000" w:firstRow="0" w:lastRow="0" w:firstColumn="1" w:lastColumn="0" w:oddVBand="0" w:evenVBand="0" w:oddHBand="0" w:evenHBand="0" w:firstRowFirstColumn="0" w:firstRowLastColumn="0" w:lastRowFirstColumn="0" w:lastRowLastColumn="0"/>
            <w:tcW w:w="611" w:type="dxa"/>
            <w:tcBorders>
              <w:right w:val="none" w:sz="0" w:space="0" w:color="auto"/>
            </w:tcBorders>
          </w:tcPr>
          <w:p w:rsidR="003F6741" w:rsidRPr="004417FF" w:rsidRDefault="003F6741" w:rsidP="00544788">
            <w:pPr>
              <w:pStyle w:val="a6"/>
              <w:jc w:val="center"/>
              <w:rPr>
                <w:rFonts w:ascii="Times New Roman" w:hAnsi="Times New Roman"/>
              </w:rPr>
            </w:pPr>
            <w:r w:rsidRPr="004417FF">
              <w:rPr>
                <w:rFonts w:ascii="Times New Roman" w:hAnsi="Times New Roman"/>
              </w:rPr>
              <w:t>3</w:t>
            </w:r>
          </w:p>
        </w:tc>
        <w:tc>
          <w:tcPr>
            <w:tcW w:w="25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Изучение антропогенных ландшафтов</w:t>
            </w:r>
          </w:p>
        </w:tc>
        <w:tc>
          <w:tcPr>
            <w:tcW w:w="1519" w:type="dxa"/>
          </w:tcPr>
          <w:p w:rsidR="003F6741" w:rsidRDefault="003F6741" w:rsidP="00BA6FD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Зарипов </w:t>
            </w:r>
          </w:p>
          <w:p w:rsidR="003F6741" w:rsidRPr="004417FF" w:rsidRDefault="003F6741" w:rsidP="00BA6FD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Азат </w:t>
            </w:r>
          </w:p>
        </w:tc>
        <w:tc>
          <w:tcPr>
            <w:tcW w:w="844"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8-В</w:t>
            </w:r>
          </w:p>
        </w:tc>
        <w:tc>
          <w:tcPr>
            <w:tcW w:w="2443"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Киреева Лилия Хуснулловна</w:t>
            </w:r>
          </w:p>
        </w:tc>
        <w:tc>
          <w:tcPr>
            <w:tcW w:w="17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Призёр </w:t>
            </w:r>
          </w:p>
        </w:tc>
      </w:tr>
      <w:tr w:rsidR="003F6741" w:rsidRPr="003F6741" w:rsidTr="003F674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DBE5F1" w:themeFill="accent1" w:themeFillTint="33"/>
          </w:tcPr>
          <w:p w:rsidR="003F6741" w:rsidRDefault="003F6741" w:rsidP="00BA6FDC">
            <w:pPr>
              <w:pStyle w:val="a6"/>
              <w:jc w:val="center"/>
              <w:rPr>
                <w:rFonts w:ascii="Times New Roman" w:hAnsi="Times New Roman"/>
                <w:bCs w:val="0"/>
                <w:sz w:val="24"/>
                <w:szCs w:val="24"/>
              </w:rPr>
            </w:pPr>
            <w:r w:rsidRPr="003F6741">
              <w:rPr>
                <w:rFonts w:ascii="Times New Roman" w:hAnsi="Times New Roman"/>
                <w:bCs w:val="0"/>
                <w:sz w:val="24"/>
                <w:szCs w:val="24"/>
              </w:rPr>
              <w:t>Направление: Социально-гуманитарные и экономические науки</w:t>
            </w:r>
          </w:p>
          <w:p w:rsidR="003F6741" w:rsidRPr="003F6741" w:rsidRDefault="003F6741" w:rsidP="00BA6FDC">
            <w:pPr>
              <w:pStyle w:val="a6"/>
              <w:jc w:val="center"/>
              <w:rPr>
                <w:rFonts w:ascii="Times New Roman" w:hAnsi="Times New Roman"/>
                <w:bCs w:val="0"/>
                <w:sz w:val="24"/>
                <w:szCs w:val="24"/>
              </w:rPr>
            </w:pPr>
          </w:p>
        </w:tc>
      </w:tr>
      <w:tr w:rsidR="003F6741" w:rsidRPr="004417FF" w:rsidTr="003F6741">
        <w:trPr>
          <w:trHeight w:val="720"/>
        </w:trPr>
        <w:tc>
          <w:tcPr>
            <w:cnfStyle w:val="001000000000" w:firstRow="0" w:lastRow="0" w:firstColumn="1" w:lastColumn="0" w:oddVBand="0" w:evenVBand="0" w:oddHBand="0" w:evenHBand="0" w:firstRowFirstColumn="0" w:firstRowLastColumn="0" w:lastRowFirstColumn="0" w:lastRowLastColumn="0"/>
            <w:tcW w:w="611" w:type="dxa"/>
            <w:tcBorders>
              <w:right w:val="none" w:sz="0" w:space="0" w:color="auto"/>
            </w:tcBorders>
          </w:tcPr>
          <w:p w:rsidR="003F6741" w:rsidRPr="004417FF" w:rsidRDefault="003F6741" w:rsidP="004417FF">
            <w:pPr>
              <w:pStyle w:val="a6"/>
              <w:jc w:val="center"/>
              <w:rPr>
                <w:rFonts w:ascii="Times New Roman" w:hAnsi="Times New Roman"/>
              </w:rPr>
            </w:pPr>
            <w:r w:rsidRPr="004417FF">
              <w:rPr>
                <w:rFonts w:ascii="Times New Roman" w:hAnsi="Times New Roman"/>
              </w:rPr>
              <w:t>4</w:t>
            </w:r>
          </w:p>
        </w:tc>
        <w:tc>
          <w:tcPr>
            <w:tcW w:w="25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Доходы и расходы семьи</w:t>
            </w:r>
          </w:p>
        </w:tc>
        <w:tc>
          <w:tcPr>
            <w:tcW w:w="1519" w:type="dxa"/>
          </w:tcPr>
          <w:p w:rsidR="003F6741" w:rsidRPr="004417FF" w:rsidRDefault="003F6741" w:rsidP="00BA6FD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Салихов Шамиль </w:t>
            </w:r>
          </w:p>
        </w:tc>
        <w:tc>
          <w:tcPr>
            <w:tcW w:w="844"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2-Б</w:t>
            </w:r>
          </w:p>
        </w:tc>
        <w:tc>
          <w:tcPr>
            <w:tcW w:w="2443" w:type="dxa"/>
          </w:tcPr>
          <w:p w:rsidR="003F6741" w:rsidRPr="004417FF" w:rsidRDefault="003F6741" w:rsidP="005447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Ибрагимова Жасмина Алимирзоевна</w:t>
            </w:r>
          </w:p>
        </w:tc>
        <w:tc>
          <w:tcPr>
            <w:tcW w:w="1765" w:type="dxa"/>
          </w:tcPr>
          <w:p w:rsidR="003F6741" w:rsidRPr="004417FF" w:rsidRDefault="003F6741" w:rsidP="00242C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Призёр </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11" w:type="dxa"/>
            <w:tcBorders>
              <w:top w:val="none" w:sz="0" w:space="0" w:color="auto"/>
              <w:bottom w:val="none" w:sz="0" w:space="0" w:color="auto"/>
              <w:right w:val="none" w:sz="0" w:space="0" w:color="auto"/>
            </w:tcBorders>
          </w:tcPr>
          <w:p w:rsidR="003F6741" w:rsidRPr="004417FF" w:rsidRDefault="003F6741" w:rsidP="004417FF">
            <w:pPr>
              <w:pStyle w:val="a6"/>
              <w:jc w:val="center"/>
              <w:rPr>
                <w:rFonts w:ascii="Times New Roman" w:hAnsi="Times New Roman"/>
              </w:rPr>
            </w:pPr>
            <w:r w:rsidRPr="004417FF">
              <w:rPr>
                <w:rFonts w:ascii="Times New Roman" w:hAnsi="Times New Roman"/>
              </w:rPr>
              <w:t>5</w:t>
            </w:r>
          </w:p>
        </w:tc>
        <w:tc>
          <w:tcPr>
            <w:tcW w:w="25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Моя семья - моя Югра</w:t>
            </w:r>
          </w:p>
        </w:tc>
        <w:tc>
          <w:tcPr>
            <w:tcW w:w="1519" w:type="dxa"/>
            <w:tcBorders>
              <w:top w:val="none" w:sz="0" w:space="0" w:color="auto"/>
              <w:bottom w:val="none" w:sz="0" w:space="0" w:color="auto"/>
            </w:tcBorders>
          </w:tcPr>
          <w:p w:rsidR="003F6741" w:rsidRPr="004417FF"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Мишустин Дмитрий </w:t>
            </w:r>
          </w:p>
        </w:tc>
        <w:tc>
          <w:tcPr>
            <w:tcW w:w="844"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2В</w:t>
            </w:r>
          </w:p>
        </w:tc>
        <w:tc>
          <w:tcPr>
            <w:tcW w:w="2443" w:type="dxa"/>
            <w:tcBorders>
              <w:top w:val="none" w:sz="0" w:space="0" w:color="auto"/>
              <w:bottom w:val="none" w:sz="0" w:space="0" w:color="auto"/>
            </w:tcBorders>
          </w:tcPr>
          <w:p w:rsidR="003F6741" w:rsidRPr="004417FF" w:rsidRDefault="003F6741" w:rsidP="005447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Илларионова Марина Николаевна</w:t>
            </w:r>
          </w:p>
        </w:tc>
        <w:tc>
          <w:tcPr>
            <w:tcW w:w="1765" w:type="dxa"/>
            <w:tcBorders>
              <w:top w:val="none" w:sz="0" w:space="0" w:color="auto"/>
              <w:bottom w:val="none" w:sz="0" w:space="0" w:color="auto"/>
            </w:tcBorders>
          </w:tcPr>
          <w:p w:rsidR="003F6741" w:rsidRPr="004417FF" w:rsidRDefault="003F6741" w:rsidP="00242C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Призёр </w:t>
            </w:r>
          </w:p>
        </w:tc>
      </w:tr>
      <w:tr w:rsidR="003F6741" w:rsidRPr="004417FF" w:rsidTr="003F6741">
        <w:trPr>
          <w:trHeight w:val="529"/>
        </w:trPr>
        <w:tc>
          <w:tcPr>
            <w:cnfStyle w:val="001000000000" w:firstRow="0" w:lastRow="0" w:firstColumn="1" w:lastColumn="0" w:oddVBand="0" w:evenVBand="0" w:oddHBand="0" w:evenHBand="0" w:firstRowFirstColumn="0" w:firstRowLastColumn="0" w:lastRowFirstColumn="0" w:lastRowLastColumn="0"/>
            <w:tcW w:w="611" w:type="dxa"/>
            <w:tcBorders>
              <w:right w:val="none" w:sz="0" w:space="0" w:color="auto"/>
            </w:tcBorders>
          </w:tcPr>
          <w:p w:rsidR="003F6741" w:rsidRPr="004417FF" w:rsidRDefault="003F6741" w:rsidP="004417FF">
            <w:pPr>
              <w:pStyle w:val="a6"/>
              <w:jc w:val="center"/>
              <w:rPr>
                <w:rFonts w:ascii="Times New Roman" w:hAnsi="Times New Roman"/>
              </w:rPr>
            </w:pPr>
            <w:r w:rsidRPr="004417FF">
              <w:rPr>
                <w:rFonts w:ascii="Times New Roman" w:hAnsi="Times New Roman"/>
              </w:rPr>
              <w:t>6</w:t>
            </w:r>
          </w:p>
        </w:tc>
        <w:tc>
          <w:tcPr>
            <w:tcW w:w="2565"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spacing w:val="-2"/>
                <w:shd w:val="clear" w:color="auto" w:fill="FFFFFF"/>
              </w:rPr>
              <w:t>Что внутри калейдоскопа</w:t>
            </w:r>
          </w:p>
        </w:tc>
        <w:tc>
          <w:tcPr>
            <w:tcW w:w="1519" w:type="dxa"/>
          </w:tcPr>
          <w:p w:rsidR="003F6741" w:rsidRDefault="003F6741" w:rsidP="00BA6F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Волкова </w:t>
            </w:r>
          </w:p>
          <w:p w:rsidR="003F6741" w:rsidRPr="004417FF" w:rsidRDefault="003F6741" w:rsidP="00BA6F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Вера </w:t>
            </w:r>
          </w:p>
        </w:tc>
        <w:tc>
          <w:tcPr>
            <w:tcW w:w="844" w:type="dxa"/>
          </w:tcPr>
          <w:p w:rsidR="003F6741" w:rsidRPr="004417FF" w:rsidRDefault="003F6741" w:rsidP="00242C4E">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4-А</w:t>
            </w:r>
          </w:p>
        </w:tc>
        <w:tc>
          <w:tcPr>
            <w:tcW w:w="2443" w:type="dxa"/>
          </w:tcPr>
          <w:p w:rsidR="003F6741" w:rsidRPr="004417FF" w:rsidRDefault="003F6741" w:rsidP="005447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Побрус Инна Николаевна</w:t>
            </w:r>
          </w:p>
        </w:tc>
        <w:tc>
          <w:tcPr>
            <w:tcW w:w="1765" w:type="dxa"/>
          </w:tcPr>
          <w:p w:rsidR="003F6741" w:rsidRPr="004417FF" w:rsidRDefault="003F6741" w:rsidP="00242C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 xml:space="preserve">Победитель </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1" w:type="dxa"/>
            <w:tcBorders>
              <w:top w:val="none" w:sz="0" w:space="0" w:color="auto"/>
              <w:bottom w:val="none" w:sz="0" w:space="0" w:color="auto"/>
              <w:right w:val="none" w:sz="0" w:space="0" w:color="auto"/>
            </w:tcBorders>
          </w:tcPr>
          <w:p w:rsidR="003F6741" w:rsidRPr="004417FF" w:rsidRDefault="003F6741" w:rsidP="004417FF">
            <w:pPr>
              <w:pStyle w:val="a6"/>
              <w:jc w:val="center"/>
              <w:rPr>
                <w:rFonts w:ascii="Times New Roman" w:hAnsi="Times New Roman"/>
              </w:rPr>
            </w:pPr>
            <w:r w:rsidRPr="004417FF">
              <w:rPr>
                <w:rFonts w:ascii="Times New Roman" w:hAnsi="Times New Roman"/>
              </w:rPr>
              <w:t>7</w:t>
            </w:r>
          </w:p>
        </w:tc>
        <w:tc>
          <w:tcPr>
            <w:tcW w:w="25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Спортивно-бальные танцы: спорт или искусство?</w:t>
            </w:r>
          </w:p>
        </w:tc>
        <w:tc>
          <w:tcPr>
            <w:tcW w:w="1519" w:type="dxa"/>
            <w:tcBorders>
              <w:top w:val="none" w:sz="0" w:space="0" w:color="auto"/>
              <w:bottom w:val="none" w:sz="0" w:space="0" w:color="auto"/>
            </w:tcBorders>
          </w:tcPr>
          <w:p w:rsidR="003F6741"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Буваева </w:t>
            </w:r>
          </w:p>
          <w:p w:rsidR="003F6741" w:rsidRPr="004417FF"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Арина </w:t>
            </w:r>
          </w:p>
        </w:tc>
        <w:tc>
          <w:tcPr>
            <w:tcW w:w="844"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5-Б</w:t>
            </w:r>
          </w:p>
        </w:tc>
        <w:tc>
          <w:tcPr>
            <w:tcW w:w="2443" w:type="dxa"/>
            <w:tcBorders>
              <w:top w:val="none" w:sz="0" w:space="0" w:color="auto"/>
              <w:bottom w:val="none" w:sz="0" w:space="0" w:color="auto"/>
            </w:tcBorders>
          </w:tcPr>
          <w:p w:rsidR="003F6741" w:rsidRPr="004417FF" w:rsidRDefault="003F6741" w:rsidP="00242C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Буваева Анастасия Хонгоровна</w:t>
            </w:r>
          </w:p>
        </w:tc>
        <w:tc>
          <w:tcPr>
            <w:tcW w:w="1765" w:type="dxa"/>
            <w:tcBorders>
              <w:top w:val="none" w:sz="0" w:space="0" w:color="auto"/>
              <w:bottom w:val="none" w:sz="0" w:space="0" w:color="auto"/>
            </w:tcBorders>
          </w:tcPr>
          <w:p w:rsidR="003F6741" w:rsidRPr="004417FF" w:rsidRDefault="003F6741" w:rsidP="00242C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Победитель</w:t>
            </w:r>
          </w:p>
        </w:tc>
      </w:tr>
      <w:tr w:rsidR="003F6741" w:rsidRPr="004417FF" w:rsidTr="003F6741">
        <w:trPr>
          <w:trHeight w:val="313"/>
        </w:trPr>
        <w:tc>
          <w:tcPr>
            <w:cnfStyle w:val="001000000000" w:firstRow="0" w:lastRow="0" w:firstColumn="1" w:lastColumn="0" w:oddVBand="0" w:evenVBand="0" w:oddHBand="0" w:evenHBand="0" w:firstRowFirstColumn="0" w:firstRowLastColumn="0" w:lastRowFirstColumn="0" w:lastRowLastColumn="0"/>
            <w:tcW w:w="9747" w:type="dxa"/>
            <w:gridSpan w:val="6"/>
            <w:tcBorders>
              <w:right w:val="none" w:sz="0" w:space="0" w:color="auto"/>
            </w:tcBorders>
            <w:shd w:val="clear" w:color="auto" w:fill="DBE5F1" w:themeFill="accent1" w:themeFillTint="33"/>
          </w:tcPr>
          <w:p w:rsidR="003F6741" w:rsidRPr="003F6741" w:rsidRDefault="003F6741" w:rsidP="00242C4E">
            <w:pPr>
              <w:jc w:val="center"/>
              <w:rPr>
                <w:rFonts w:ascii="Times New Roman" w:hAnsi="Times New Roman"/>
                <w:sz w:val="24"/>
                <w:szCs w:val="24"/>
              </w:rPr>
            </w:pPr>
            <w:r w:rsidRPr="003F6741">
              <w:rPr>
                <w:rFonts w:ascii="Times New Roman" w:hAnsi="Times New Roman"/>
                <w:bCs w:val="0"/>
                <w:sz w:val="24"/>
                <w:szCs w:val="24"/>
              </w:rPr>
              <w:t>Направление: Математика и информационные технологии</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1" w:type="dxa"/>
            <w:tcBorders>
              <w:top w:val="none" w:sz="0" w:space="0" w:color="auto"/>
              <w:bottom w:val="none" w:sz="0" w:space="0" w:color="auto"/>
              <w:right w:val="none" w:sz="0" w:space="0" w:color="auto"/>
            </w:tcBorders>
          </w:tcPr>
          <w:p w:rsidR="003F6741" w:rsidRPr="004417FF" w:rsidRDefault="003F6741" w:rsidP="00242C4E">
            <w:pPr>
              <w:pStyle w:val="a6"/>
              <w:jc w:val="center"/>
              <w:rPr>
                <w:rFonts w:ascii="Times New Roman" w:hAnsi="Times New Roman"/>
              </w:rPr>
            </w:pPr>
            <w:r w:rsidRPr="004417FF">
              <w:rPr>
                <w:rFonts w:ascii="Times New Roman" w:hAnsi="Times New Roman"/>
              </w:rPr>
              <w:t>8</w:t>
            </w:r>
          </w:p>
        </w:tc>
        <w:tc>
          <w:tcPr>
            <w:tcW w:w="25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Телеграм бот на </w:t>
            </w:r>
            <w:r w:rsidRPr="004417FF">
              <w:rPr>
                <w:rFonts w:ascii="Times New Roman" w:hAnsi="Times New Roman"/>
                <w:lang w:val="en-US"/>
              </w:rPr>
              <w:t>Python</w:t>
            </w:r>
          </w:p>
        </w:tc>
        <w:tc>
          <w:tcPr>
            <w:tcW w:w="1519" w:type="dxa"/>
            <w:tcBorders>
              <w:top w:val="none" w:sz="0" w:space="0" w:color="auto"/>
              <w:bottom w:val="none" w:sz="0" w:space="0" w:color="auto"/>
            </w:tcBorders>
          </w:tcPr>
          <w:p w:rsidR="003F6741" w:rsidRPr="004417FF"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Фёдоров Александр </w:t>
            </w:r>
          </w:p>
        </w:tc>
        <w:tc>
          <w:tcPr>
            <w:tcW w:w="844"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8-А</w:t>
            </w:r>
          </w:p>
        </w:tc>
        <w:tc>
          <w:tcPr>
            <w:tcW w:w="2443"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Сташкова Виктория Андреевна</w:t>
            </w:r>
          </w:p>
        </w:tc>
        <w:tc>
          <w:tcPr>
            <w:tcW w:w="17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Победитель</w:t>
            </w:r>
          </w:p>
        </w:tc>
      </w:tr>
      <w:tr w:rsidR="003F6741" w:rsidRPr="003F6741" w:rsidTr="003F6741">
        <w:trPr>
          <w:trHeight w:val="395"/>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DBE5F1" w:themeFill="accent1" w:themeFillTint="33"/>
          </w:tcPr>
          <w:p w:rsidR="003F6741" w:rsidRPr="003F6741" w:rsidRDefault="003F6741" w:rsidP="00242C4E">
            <w:pPr>
              <w:pStyle w:val="a6"/>
              <w:jc w:val="center"/>
              <w:rPr>
                <w:rFonts w:ascii="Times New Roman" w:hAnsi="Times New Roman"/>
                <w:sz w:val="24"/>
                <w:szCs w:val="24"/>
              </w:rPr>
            </w:pPr>
            <w:r w:rsidRPr="003F6741">
              <w:rPr>
                <w:rFonts w:ascii="Times New Roman" w:hAnsi="Times New Roman"/>
                <w:bCs w:val="0"/>
                <w:sz w:val="24"/>
                <w:szCs w:val="24"/>
              </w:rPr>
              <w:t>Направление: Прикладное искусство</w:t>
            </w:r>
          </w:p>
        </w:tc>
      </w:tr>
      <w:tr w:rsidR="003F6741" w:rsidRPr="004417FF" w:rsidTr="003F674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11" w:type="dxa"/>
            <w:tcBorders>
              <w:top w:val="none" w:sz="0" w:space="0" w:color="auto"/>
              <w:bottom w:val="none" w:sz="0" w:space="0" w:color="auto"/>
              <w:right w:val="none" w:sz="0" w:space="0" w:color="auto"/>
            </w:tcBorders>
          </w:tcPr>
          <w:p w:rsidR="003F6741" w:rsidRPr="004417FF" w:rsidRDefault="003F6741" w:rsidP="003F6741">
            <w:pPr>
              <w:pStyle w:val="a6"/>
              <w:jc w:val="center"/>
              <w:rPr>
                <w:rFonts w:ascii="Times New Roman" w:hAnsi="Times New Roman"/>
              </w:rPr>
            </w:pPr>
            <w:r>
              <w:rPr>
                <w:rFonts w:ascii="Times New Roman" w:hAnsi="Times New Roman"/>
              </w:rPr>
              <w:t>9</w:t>
            </w:r>
          </w:p>
        </w:tc>
        <w:tc>
          <w:tcPr>
            <w:tcW w:w="2565"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Юный режиссёр</w:t>
            </w:r>
          </w:p>
        </w:tc>
        <w:tc>
          <w:tcPr>
            <w:tcW w:w="1519" w:type="dxa"/>
            <w:tcBorders>
              <w:top w:val="none" w:sz="0" w:space="0" w:color="auto"/>
              <w:bottom w:val="none" w:sz="0" w:space="0" w:color="auto"/>
            </w:tcBorders>
          </w:tcPr>
          <w:p w:rsidR="003F6741"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Осокин </w:t>
            </w:r>
          </w:p>
          <w:p w:rsidR="003F6741" w:rsidRPr="004417FF" w:rsidRDefault="003F6741" w:rsidP="00BA6FD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 xml:space="preserve">Артём </w:t>
            </w:r>
          </w:p>
        </w:tc>
        <w:tc>
          <w:tcPr>
            <w:tcW w:w="844" w:type="dxa"/>
            <w:tcBorders>
              <w:top w:val="none" w:sz="0" w:space="0" w:color="auto"/>
              <w:bottom w:val="none" w:sz="0" w:space="0" w:color="auto"/>
            </w:tcBorders>
          </w:tcPr>
          <w:p w:rsidR="003F6741" w:rsidRPr="004417FF" w:rsidRDefault="003F6741" w:rsidP="00242C4E">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2-А</w:t>
            </w:r>
          </w:p>
        </w:tc>
        <w:tc>
          <w:tcPr>
            <w:tcW w:w="2443" w:type="dxa"/>
            <w:tcBorders>
              <w:top w:val="none" w:sz="0" w:space="0" w:color="auto"/>
              <w:bottom w:val="none" w:sz="0" w:space="0" w:color="auto"/>
            </w:tcBorders>
          </w:tcPr>
          <w:p w:rsidR="003F6741" w:rsidRPr="004417FF" w:rsidRDefault="003F6741" w:rsidP="00242C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Абдулвахидова З.Л.</w:t>
            </w:r>
          </w:p>
        </w:tc>
        <w:tc>
          <w:tcPr>
            <w:tcW w:w="1765" w:type="dxa"/>
            <w:tcBorders>
              <w:top w:val="none" w:sz="0" w:space="0" w:color="auto"/>
              <w:bottom w:val="none" w:sz="0" w:space="0" w:color="auto"/>
            </w:tcBorders>
          </w:tcPr>
          <w:p w:rsidR="003F6741" w:rsidRPr="004417FF" w:rsidRDefault="003F6741" w:rsidP="00242C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rPr>
              <w:t>Призёр</w:t>
            </w:r>
          </w:p>
        </w:tc>
      </w:tr>
    </w:tbl>
    <w:p w:rsidR="007746FF" w:rsidRPr="004417FF" w:rsidRDefault="007746FF" w:rsidP="00084CED">
      <w:pPr>
        <w:spacing w:after="0" w:line="240" w:lineRule="auto"/>
        <w:jc w:val="both"/>
        <w:rPr>
          <w:rFonts w:ascii="Times New Roman" w:hAnsi="Times New Roman"/>
          <w:sz w:val="24"/>
          <w:szCs w:val="24"/>
        </w:rPr>
      </w:pPr>
    </w:p>
    <w:p w:rsidR="00452D2B" w:rsidRPr="004417FF" w:rsidRDefault="00084CED" w:rsidP="0066260A">
      <w:pPr>
        <w:spacing w:after="0" w:line="240" w:lineRule="auto"/>
        <w:jc w:val="both"/>
        <w:rPr>
          <w:rFonts w:hAnsi="Times New Roman"/>
          <w:b/>
          <w:bCs/>
          <w:sz w:val="24"/>
          <w:szCs w:val="24"/>
        </w:rPr>
      </w:pPr>
      <w:r w:rsidRPr="004417FF">
        <w:rPr>
          <w:rFonts w:ascii="Times New Roman" w:hAnsi="Times New Roman"/>
          <w:b/>
          <w:bCs/>
          <w:sz w:val="24"/>
          <w:szCs w:val="24"/>
        </w:rPr>
        <w:t>4.</w:t>
      </w:r>
      <w:r w:rsidR="00DF2384">
        <w:rPr>
          <w:rFonts w:ascii="Times New Roman" w:hAnsi="Times New Roman"/>
          <w:b/>
          <w:bCs/>
          <w:sz w:val="24"/>
          <w:szCs w:val="24"/>
        </w:rPr>
        <w:t>6</w:t>
      </w:r>
      <w:r w:rsidR="007746FF" w:rsidRPr="004417FF">
        <w:rPr>
          <w:rFonts w:ascii="Times New Roman" w:hAnsi="Times New Roman"/>
          <w:b/>
          <w:bCs/>
          <w:sz w:val="24"/>
          <w:szCs w:val="24"/>
        </w:rPr>
        <w:t>.</w:t>
      </w:r>
      <w:r w:rsidR="007746FF" w:rsidRPr="004417FF">
        <w:rPr>
          <w:rFonts w:hAnsi="Times New Roman"/>
          <w:b/>
          <w:bCs/>
          <w:sz w:val="24"/>
          <w:szCs w:val="24"/>
        </w:rPr>
        <w:t xml:space="preserve"> </w:t>
      </w:r>
      <w:r w:rsidR="007746FF" w:rsidRPr="004417FF">
        <w:rPr>
          <w:rFonts w:hAnsi="Times New Roman"/>
          <w:b/>
          <w:bCs/>
          <w:sz w:val="24"/>
          <w:szCs w:val="24"/>
        </w:rPr>
        <w:t>Данные</w:t>
      </w:r>
      <w:r w:rsidR="007746FF" w:rsidRPr="004417FF">
        <w:rPr>
          <w:rFonts w:hAnsi="Times New Roman"/>
          <w:b/>
          <w:bCs/>
          <w:sz w:val="24"/>
          <w:szCs w:val="24"/>
        </w:rPr>
        <w:t xml:space="preserve"> </w:t>
      </w:r>
      <w:r w:rsidR="007746FF" w:rsidRPr="004417FF">
        <w:rPr>
          <w:rFonts w:hAnsi="Times New Roman"/>
          <w:b/>
          <w:bCs/>
          <w:sz w:val="24"/>
          <w:szCs w:val="24"/>
        </w:rPr>
        <w:t>о</w:t>
      </w:r>
      <w:r w:rsidR="007746FF" w:rsidRPr="004417FF">
        <w:rPr>
          <w:rFonts w:hAnsi="Times New Roman"/>
          <w:b/>
          <w:bCs/>
          <w:sz w:val="24"/>
          <w:szCs w:val="24"/>
        </w:rPr>
        <w:t xml:space="preserve"> </w:t>
      </w:r>
      <w:r w:rsidR="007746FF" w:rsidRPr="004417FF">
        <w:rPr>
          <w:rFonts w:hAnsi="Times New Roman"/>
          <w:b/>
          <w:bCs/>
          <w:sz w:val="24"/>
          <w:szCs w:val="24"/>
        </w:rPr>
        <w:t>поступлении</w:t>
      </w:r>
      <w:r w:rsidR="007746FF" w:rsidRPr="004417FF">
        <w:rPr>
          <w:rFonts w:hAnsi="Times New Roman"/>
          <w:b/>
          <w:bCs/>
          <w:sz w:val="24"/>
          <w:szCs w:val="24"/>
        </w:rPr>
        <w:t xml:space="preserve"> </w:t>
      </w:r>
      <w:r w:rsidR="007746FF" w:rsidRPr="004417FF">
        <w:rPr>
          <w:rFonts w:hAnsi="Times New Roman"/>
          <w:b/>
          <w:bCs/>
          <w:sz w:val="24"/>
          <w:szCs w:val="24"/>
        </w:rPr>
        <w:t>в</w:t>
      </w:r>
      <w:r w:rsidR="007746FF" w:rsidRPr="004417FF">
        <w:rPr>
          <w:rFonts w:hAnsi="Times New Roman"/>
          <w:b/>
          <w:bCs/>
          <w:sz w:val="24"/>
          <w:szCs w:val="24"/>
        </w:rPr>
        <w:t xml:space="preserve"> </w:t>
      </w:r>
      <w:r w:rsidR="007746FF" w:rsidRPr="004417FF">
        <w:rPr>
          <w:rFonts w:hAnsi="Times New Roman"/>
          <w:b/>
          <w:bCs/>
          <w:sz w:val="24"/>
          <w:szCs w:val="24"/>
        </w:rPr>
        <w:t>учреждения</w:t>
      </w:r>
      <w:r w:rsidR="007746FF" w:rsidRPr="004417FF">
        <w:rPr>
          <w:rFonts w:hAnsi="Times New Roman"/>
          <w:b/>
          <w:bCs/>
          <w:sz w:val="24"/>
          <w:szCs w:val="24"/>
        </w:rPr>
        <w:t xml:space="preserve"> </w:t>
      </w:r>
      <w:r w:rsidR="007746FF" w:rsidRPr="004417FF">
        <w:rPr>
          <w:rFonts w:hAnsi="Times New Roman"/>
          <w:b/>
          <w:bCs/>
          <w:sz w:val="24"/>
          <w:szCs w:val="24"/>
        </w:rPr>
        <w:t>профессионального</w:t>
      </w:r>
      <w:r w:rsidR="007746FF" w:rsidRPr="004417FF">
        <w:rPr>
          <w:rFonts w:hAnsi="Times New Roman"/>
          <w:b/>
          <w:bCs/>
          <w:sz w:val="24"/>
          <w:szCs w:val="24"/>
        </w:rPr>
        <w:t xml:space="preserve"> </w:t>
      </w:r>
      <w:r w:rsidR="007746FF" w:rsidRPr="004417FF">
        <w:rPr>
          <w:rFonts w:hAnsi="Times New Roman"/>
          <w:b/>
          <w:bCs/>
          <w:sz w:val="24"/>
          <w:szCs w:val="24"/>
        </w:rPr>
        <w:t>образования</w:t>
      </w:r>
    </w:p>
    <w:p w:rsidR="00084CED" w:rsidRPr="003F6741" w:rsidRDefault="003F6741" w:rsidP="003F6741">
      <w:pPr>
        <w:spacing w:after="0" w:line="240" w:lineRule="auto"/>
        <w:jc w:val="right"/>
        <w:rPr>
          <w:rFonts w:ascii="Times New Roman" w:hAnsi="Times New Roman"/>
          <w:bCs/>
          <w:i/>
          <w:sz w:val="20"/>
          <w:szCs w:val="20"/>
        </w:rPr>
      </w:pPr>
      <w:r w:rsidRPr="003F6741">
        <w:rPr>
          <w:rFonts w:ascii="Times New Roman" w:hAnsi="Times New Roman"/>
          <w:bCs/>
          <w:i/>
          <w:sz w:val="20"/>
          <w:szCs w:val="20"/>
        </w:rPr>
        <w:t>Таблица 22</w:t>
      </w:r>
    </w:p>
    <w:tbl>
      <w:tblPr>
        <w:tblStyle w:val="-11"/>
        <w:tblW w:w="0" w:type="auto"/>
        <w:tblInd w:w="-318" w:type="dxa"/>
        <w:tblBorders>
          <w:insideH w:val="single" w:sz="4" w:space="0" w:color="002060"/>
          <w:insideV w:val="single" w:sz="4" w:space="0" w:color="002060"/>
        </w:tblBorders>
        <w:tblLayout w:type="fixed"/>
        <w:tblLook w:val="0600" w:firstRow="0" w:lastRow="0" w:firstColumn="0" w:lastColumn="0" w:noHBand="1" w:noVBand="1"/>
      </w:tblPr>
      <w:tblGrid>
        <w:gridCol w:w="1277"/>
        <w:gridCol w:w="1417"/>
        <w:gridCol w:w="1422"/>
        <w:gridCol w:w="1130"/>
        <w:gridCol w:w="1292"/>
        <w:gridCol w:w="1211"/>
        <w:gridCol w:w="1211"/>
        <w:gridCol w:w="1212"/>
      </w:tblGrid>
      <w:tr w:rsidR="004417FF" w:rsidRPr="004417FF" w:rsidTr="004417FF">
        <w:trPr>
          <w:trHeight w:val="317"/>
        </w:trPr>
        <w:tc>
          <w:tcPr>
            <w:tcW w:w="1277" w:type="dxa"/>
            <w:vMerge w:val="restart"/>
          </w:tcPr>
          <w:p w:rsidR="00DE5A3D" w:rsidRPr="004417FF" w:rsidRDefault="00DE5A3D" w:rsidP="00DE5A3D">
            <w:pPr>
              <w:rPr>
                <w:rFonts w:ascii="Times New Roman" w:hAnsi="Times New Roman"/>
                <w:color w:val="auto"/>
              </w:rPr>
            </w:pPr>
            <w:r w:rsidRPr="004417FF">
              <w:rPr>
                <w:rFonts w:ascii="Times New Roman" w:hAnsi="Times New Roman"/>
                <w:b/>
                <w:bCs/>
                <w:color w:val="auto"/>
                <w:sz w:val="24"/>
                <w:szCs w:val="24"/>
              </w:rPr>
              <w:t>Год</w:t>
            </w:r>
            <w:r w:rsidRPr="004417FF">
              <w:rPr>
                <w:rFonts w:ascii="Times New Roman" w:hAnsi="Times New Roman"/>
                <w:color w:val="auto"/>
              </w:rPr>
              <w:br/>
            </w:r>
            <w:r w:rsidRPr="004417FF">
              <w:rPr>
                <w:rFonts w:ascii="Times New Roman" w:hAnsi="Times New Roman"/>
                <w:b/>
                <w:bCs/>
                <w:color w:val="auto"/>
                <w:sz w:val="24"/>
                <w:szCs w:val="24"/>
              </w:rPr>
              <w:t>выпуска</w:t>
            </w:r>
          </w:p>
        </w:tc>
        <w:tc>
          <w:tcPr>
            <w:tcW w:w="3969" w:type="dxa"/>
            <w:gridSpan w:val="3"/>
          </w:tcPr>
          <w:p w:rsidR="00DE5A3D" w:rsidRPr="004417FF" w:rsidRDefault="00DE5A3D" w:rsidP="00DE5A3D">
            <w:pPr>
              <w:jc w:val="center"/>
              <w:rPr>
                <w:rFonts w:ascii="Times New Roman" w:hAnsi="Times New Roman"/>
                <w:color w:val="auto"/>
              </w:rPr>
            </w:pPr>
            <w:r w:rsidRPr="004417FF">
              <w:rPr>
                <w:rFonts w:ascii="Times New Roman" w:hAnsi="Times New Roman"/>
                <w:b/>
                <w:bCs/>
                <w:color w:val="auto"/>
                <w:sz w:val="24"/>
                <w:szCs w:val="24"/>
              </w:rPr>
              <w:t>ООО</w:t>
            </w:r>
          </w:p>
        </w:tc>
        <w:tc>
          <w:tcPr>
            <w:tcW w:w="4926" w:type="dxa"/>
            <w:gridSpan w:val="4"/>
          </w:tcPr>
          <w:p w:rsidR="00DE5A3D" w:rsidRPr="004417FF" w:rsidRDefault="00DE5A3D" w:rsidP="00DE5A3D">
            <w:pPr>
              <w:jc w:val="center"/>
              <w:rPr>
                <w:rFonts w:ascii="Times New Roman" w:hAnsi="Times New Roman"/>
                <w:color w:val="auto"/>
              </w:rPr>
            </w:pPr>
            <w:r w:rsidRPr="004417FF">
              <w:rPr>
                <w:rFonts w:ascii="Times New Roman" w:hAnsi="Times New Roman"/>
                <w:b/>
                <w:bCs/>
                <w:color w:val="auto"/>
                <w:sz w:val="24"/>
                <w:szCs w:val="24"/>
              </w:rPr>
              <w:t>СОО</w:t>
            </w:r>
          </w:p>
        </w:tc>
      </w:tr>
      <w:tr w:rsidR="00452D2B" w:rsidRPr="004417FF" w:rsidTr="00452D2B">
        <w:tc>
          <w:tcPr>
            <w:tcW w:w="1277" w:type="dxa"/>
            <w:vMerge/>
          </w:tcPr>
          <w:p w:rsidR="00DE5A3D" w:rsidRPr="004417FF" w:rsidRDefault="00DE5A3D" w:rsidP="00284AB1">
            <w:pPr>
              <w:ind w:left="75" w:right="75"/>
              <w:rPr>
                <w:rFonts w:ascii="Times New Roman" w:hAnsi="Times New Roman"/>
                <w:color w:val="auto"/>
                <w:sz w:val="24"/>
                <w:szCs w:val="24"/>
              </w:rPr>
            </w:pPr>
          </w:p>
        </w:tc>
        <w:tc>
          <w:tcPr>
            <w:tcW w:w="1417" w:type="dxa"/>
          </w:tcPr>
          <w:p w:rsidR="00DE5A3D" w:rsidRPr="004417FF" w:rsidRDefault="00DE5A3D" w:rsidP="00CB0EB1">
            <w:pPr>
              <w:rPr>
                <w:rFonts w:ascii="Times New Roman" w:hAnsi="Times New Roman"/>
                <w:color w:val="auto"/>
              </w:rPr>
            </w:pPr>
            <w:r w:rsidRPr="004417FF">
              <w:rPr>
                <w:rFonts w:ascii="Times New Roman" w:hAnsi="Times New Roman"/>
                <w:bCs/>
                <w:color w:val="auto"/>
              </w:rPr>
              <w:t>Перешли в 10-й</w:t>
            </w:r>
            <w:r w:rsidRPr="004417FF">
              <w:rPr>
                <w:rFonts w:ascii="Times New Roman" w:hAnsi="Times New Roman"/>
                <w:color w:val="auto"/>
              </w:rPr>
              <w:br/>
            </w:r>
            <w:r w:rsidRPr="004417FF">
              <w:rPr>
                <w:rFonts w:ascii="Times New Roman" w:hAnsi="Times New Roman"/>
                <w:bCs/>
                <w:color w:val="auto"/>
              </w:rPr>
              <w:t>класс СОШ № 2</w:t>
            </w:r>
          </w:p>
        </w:tc>
        <w:tc>
          <w:tcPr>
            <w:tcW w:w="1422"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Перешли в 10-й</w:t>
            </w:r>
            <w:r w:rsidRPr="004417FF">
              <w:rPr>
                <w:rFonts w:ascii="Times New Roman" w:hAnsi="Times New Roman"/>
                <w:color w:val="auto"/>
              </w:rPr>
              <w:br/>
            </w:r>
            <w:r w:rsidRPr="004417FF">
              <w:rPr>
                <w:rFonts w:ascii="Times New Roman" w:hAnsi="Times New Roman"/>
                <w:bCs/>
                <w:color w:val="auto"/>
              </w:rPr>
              <w:t>класс другой</w:t>
            </w:r>
            <w:r w:rsidRPr="004417FF">
              <w:rPr>
                <w:rFonts w:ascii="Times New Roman" w:hAnsi="Times New Roman"/>
                <w:color w:val="auto"/>
              </w:rPr>
              <w:br/>
            </w:r>
            <w:r w:rsidRPr="004417FF">
              <w:rPr>
                <w:rFonts w:ascii="Times New Roman" w:hAnsi="Times New Roman"/>
                <w:bCs/>
                <w:color w:val="auto"/>
              </w:rPr>
              <w:t>ОО</w:t>
            </w:r>
          </w:p>
        </w:tc>
        <w:tc>
          <w:tcPr>
            <w:tcW w:w="1130"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Поступили в</w:t>
            </w:r>
            <w:r w:rsidRPr="004417FF">
              <w:rPr>
                <w:rFonts w:ascii="Times New Roman" w:hAnsi="Times New Roman"/>
                <w:color w:val="auto"/>
              </w:rPr>
              <w:br/>
            </w:r>
            <w:r w:rsidRPr="004417FF">
              <w:rPr>
                <w:rFonts w:ascii="Times New Roman" w:hAnsi="Times New Roman"/>
                <w:bCs/>
                <w:color w:val="auto"/>
              </w:rPr>
              <w:t>профессиональную ОО</w:t>
            </w:r>
            <w:r w:rsidR="00EB5F47" w:rsidRPr="004417FF">
              <w:rPr>
                <w:rFonts w:ascii="Times New Roman" w:hAnsi="Times New Roman"/>
                <w:bCs/>
                <w:color w:val="auto"/>
              </w:rPr>
              <w:t xml:space="preserve"> (город/округ</w:t>
            </w:r>
            <w:r w:rsidR="002C6D08" w:rsidRPr="004417FF">
              <w:rPr>
                <w:rFonts w:ascii="Times New Roman" w:hAnsi="Times New Roman"/>
                <w:bCs/>
                <w:color w:val="auto"/>
              </w:rPr>
              <w:t>/РФ</w:t>
            </w:r>
            <w:r w:rsidR="00EB5F47" w:rsidRPr="004417FF">
              <w:rPr>
                <w:rFonts w:ascii="Times New Roman" w:hAnsi="Times New Roman"/>
                <w:bCs/>
                <w:color w:val="auto"/>
              </w:rPr>
              <w:t>)</w:t>
            </w:r>
          </w:p>
        </w:tc>
        <w:tc>
          <w:tcPr>
            <w:tcW w:w="1292"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Поступили в вуз</w:t>
            </w:r>
            <w:r w:rsidR="00D03175" w:rsidRPr="004417FF">
              <w:rPr>
                <w:rFonts w:ascii="Times New Roman" w:hAnsi="Times New Roman"/>
                <w:bCs/>
                <w:color w:val="auto"/>
              </w:rPr>
              <w:t xml:space="preserve"> (округ</w:t>
            </w:r>
            <w:r w:rsidR="002C6D08" w:rsidRPr="004417FF">
              <w:rPr>
                <w:rFonts w:ascii="Times New Roman" w:hAnsi="Times New Roman"/>
                <w:bCs/>
                <w:color w:val="auto"/>
              </w:rPr>
              <w:t>/РФ</w:t>
            </w:r>
            <w:r w:rsidR="00D03175" w:rsidRPr="004417FF">
              <w:rPr>
                <w:rFonts w:ascii="Times New Roman" w:hAnsi="Times New Roman"/>
                <w:bCs/>
                <w:color w:val="auto"/>
              </w:rPr>
              <w:t>)</w:t>
            </w:r>
          </w:p>
        </w:tc>
        <w:tc>
          <w:tcPr>
            <w:tcW w:w="1211"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Поступили в</w:t>
            </w:r>
            <w:r w:rsidRPr="004417FF">
              <w:rPr>
                <w:rFonts w:ascii="Times New Roman" w:hAnsi="Times New Roman"/>
                <w:color w:val="auto"/>
              </w:rPr>
              <w:br/>
            </w:r>
            <w:r w:rsidRPr="004417FF">
              <w:rPr>
                <w:rFonts w:ascii="Times New Roman" w:hAnsi="Times New Roman"/>
                <w:bCs/>
                <w:color w:val="auto"/>
              </w:rPr>
              <w:t>профессиональную ОО</w:t>
            </w:r>
            <w:r w:rsidR="00EB5F47" w:rsidRPr="004417FF">
              <w:rPr>
                <w:rFonts w:ascii="Times New Roman" w:hAnsi="Times New Roman"/>
                <w:bCs/>
                <w:color w:val="auto"/>
              </w:rPr>
              <w:t xml:space="preserve"> (город/округ</w:t>
            </w:r>
            <w:r w:rsidR="002C6D08" w:rsidRPr="004417FF">
              <w:rPr>
                <w:rFonts w:ascii="Times New Roman" w:hAnsi="Times New Roman"/>
                <w:bCs/>
                <w:color w:val="auto"/>
              </w:rPr>
              <w:t>/РФ</w:t>
            </w:r>
            <w:r w:rsidR="00EB5F47" w:rsidRPr="004417FF">
              <w:rPr>
                <w:rFonts w:ascii="Times New Roman" w:hAnsi="Times New Roman"/>
                <w:bCs/>
                <w:color w:val="auto"/>
              </w:rPr>
              <w:t>)</w:t>
            </w:r>
          </w:p>
        </w:tc>
        <w:tc>
          <w:tcPr>
            <w:tcW w:w="1211"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Устроились на</w:t>
            </w:r>
            <w:r w:rsidRPr="004417FF">
              <w:rPr>
                <w:rFonts w:ascii="Times New Roman" w:hAnsi="Times New Roman"/>
                <w:color w:val="auto"/>
              </w:rPr>
              <w:br/>
            </w:r>
            <w:r w:rsidRPr="004417FF">
              <w:rPr>
                <w:rFonts w:ascii="Times New Roman" w:hAnsi="Times New Roman"/>
                <w:bCs/>
                <w:color w:val="auto"/>
              </w:rPr>
              <w:t>работу</w:t>
            </w:r>
          </w:p>
        </w:tc>
        <w:tc>
          <w:tcPr>
            <w:tcW w:w="1212" w:type="dxa"/>
          </w:tcPr>
          <w:p w:rsidR="00DE5A3D" w:rsidRPr="004417FF" w:rsidRDefault="00DE5A3D" w:rsidP="00284AB1">
            <w:pPr>
              <w:rPr>
                <w:rFonts w:ascii="Times New Roman" w:hAnsi="Times New Roman"/>
                <w:color w:val="auto"/>
              </w:rPr>
            </w:pPr>
            <w:r w:rsidRPr="004417FF">
              <w:rPr>
                <w:rFonts w:ascii="Times New Roman" w:hAnsi="Times New Roman"/>
                <w:bCs/>
                <w:color w:val="auto"/>
              </w:rPr>
              <w:t>Пошли на</w:t>
            </w:r>
            <w:r w:rsidRPr="004417FF">
              <w:rPr>
                <w:rFonts w:ascii="Times New Roman" w:hAnsi="Times New Roman"/>
                <w:color w:val="auto"/>
              </w:rPr>
              <w:br/>
            </w:r>
            <w:r w:rsidRPr="004417FF">
              <w:rPr>
                <w:rFonts w:ascii="Times New Roman" w:hAnsi="Times New Roman"/>
                <w:bCs/>
                <w:color w:val="auto"/>
              </w:rPr>
              <w:t>срочную</w:t>
            </w:r>
            <w:r w:rsidRPr="004417FF">
              <w:rPr>
                <w:rFonts w:ascii="Times New Roman" w:hAnsi="Times New Roman"/>
                <w:color w:val="auto"/>
              </w:rPr>
              <w:br/>
            </w:r>
            <w:r w:rsidRPr="004417FF">
              <w:rPr>
                <w:rFonts w:ascii="Times New Roman" w:hAnsi="Times New Roman"/>
                <w:bCs/>
                <w:color w:val="auto"/>
              </w:rPr>
              <w:t>службу по</w:t>
            </w:r>
            <w:r w:rsidRPr="004417FF">
              <w:rPr>
                <w:rFonts w:ascii="Times New Roman" w:hAnsi="Times New Roman"/>
                <w:color w:val="auto"/>
              </w:rPr>
              <w:br/>
            </w:r>
            <w:r w:rsidRPr="004417FF">
              <w:rPr>
                <w:rFonts w:ascii="Times New Roman" w:hAnsi="Times New Roman"/>
                <w:bCs/>
                <w:color w:val="auto"/>
              </w:rPr>
              <w:t>призыву</w:t>
            </w:r>
          </w:p>
        </w:tc>
      </w:tr>
      <w:tr w:rsidR="00452D2B" w:rsidRPr="004417FF" w:rsidTr="002C6D08">
        <w:trPr>
          <w:trHeight w:val="283"/>
        </w:trPr>
        <w:tc>
          <w:tcPr>
            <w:tcW w:w="1277" w:type="dxa"/>
          </w:tcPr>
          <w:p w:rsidR="00DE5A3D" w:rsidRPr="004417FF" w:rsidRDefault="00DE5A3D" w:rsidP="002C6D08">
            <w:pPr>
              <w:ind w:right="75"/>
              <w:jc w:val="center"/>
              <w:rPr>
                <w:rFonts w:ascii="Times New Roman" w:hAnsi="Times New Roman"/>
                <w:color w:val="auto"/>
                <w:sz w:val="24"/>
                <w:szCs w:val="24"/>
              </w:rPr>
            </w:pPr>
            <w:r w:rsidRPr="004417FF">
              <w:rPr>
                <w:rFonts w:ascii="Times New Roman" w:hAnsi="Times New Roman"/>
                <w:b/>
                <w:bCs/>
                <w:color w:val="auto"/>
                <w:sz w:val="24"/>
                <w:szCs w:val="24"/>
              </w:rPr>
              <w:t>Всего</w:t>
            </w:r>
          </w:p>
        </w:tc>
        <w:tc>
          <w:tcPr>
            <w:tcW w:w="3969" w:type="dxa"/>
            <w:gridSpan w:val="3"/>
            <w:shd w:val="clear" w:color="auto" w:fill="auto"/>
          </w:tcPr>
          <w:p w:rsidR="00DE5A3D" w:rsidRPr="004417FF" w:rsidRDefault="00D03175" w:rsidP="00D03175">
            <w:pPr>
              <w:jc w:val="center"/>
              <w:rPr>
                <w:rFonts w:ascii="Times New Roman" w:hAnsi="Times New Roman"/>
                <w:b/>
                <w:bCs/>
                <w:color w:val="auto"/>
                <w:sz w:val="24"/>
                <w:szCs w:val="24"/>
              </w:rPr>
            </w:pPr>
            <w:r w:rsidRPr="004417FF">
              <w:rPr>
                <w:rFonts w:ascii="Times New Roman" w:hAnsi="Times New Roman"/>
                <w:b/>
                <w:bCs/>
                <w:color w:val="auto"/>
                <w:sz w:val="24"/>
                <w:szCs w:val="24"/>
              </w:rPr>
              <w:t>68</w:t>
            </w:r>
          </w:p>
        </w:tc>
        <w:tc>
          <w:tcPr>
            <w:tcW w:w="4926" w:type="dxa"/>
            <w:gridSpan w:val="4"/>
            <w:shd w:val="clear" w:color="auto" w:fill="auto"/>
          </w:tcPr>
          <w:p w:rsidR="00DE5A3D" w:rsidRPr="004417FF" w:rsidRDefault="00D03175" w:rsidP="002C6D08">
            <w:pPr>
              <w:jc w:val="center"/>
              <w:rPr>
                <w:rFonts w:ascii="Times New Roman" w:hAnsi="Times New Roman"/>
                <w:b/>
                <w:bCs/>
                <w:color w:val="auto"/>
                <w:sz w:val="24"/>
                <w:szCs w:val="24"/>
              </w:rPr>
            </w:pPr>
            <w:r w:rsidRPr="004417FF">
              <w:rPr>
                <w:rFonts w:ascii="Times New Roman" w:hAnsi="Times New Roman"/>
                <w:b/>
                <w:bCs/>
                <w:color w:val="auto"/>
                <w:sz w:val="24"/>
                <w:szCs w:val="24"/>
              </w:rPr>
              <w:t>1</w:t>
            </w:r>
            <w:r w:rsidR="002C6D08" w:rsidRPr="004417FF">
              <w:rPr>
                <w:rFonts w:ascii="Times New Roman" w:hAnsi="Times New Roman"/>
                <w:b/>
                <w:bCs/>
                <w:color w:val="auto"/>
                <w:sz w:val="24"/>
                <w:szCs w:val="24"/>
              </w:rPr>
              <w:t>4</w:t>
            </w:r>
          </w:p>
        </w:tc>
      </w:tr>
      <w:tr w:rsidR="00452D2B" w:rsidRPr="004417FF" w:rsidTr="002C6D08">
        <w:trPr>
          <w:trHeight w:val="343"/>
        </w:trPr>
        <w:tc>
          <w:tcPr>
            <w:tcW w:w="1277" w:type="dxa"/>
            <w:tcBorders>
              <w:bottom w:val="single" w:sz="12" w:space="0" w:color="auto"/>
            </w:tcBorders>
          </w:tcPr>
          <w:p w:rsidR="00DE5A3D" w:rsidRPr="004417FF" w:rsidRDefault="00DE5A3D" w:rsidP="002C6D08">
            <w:pPr>
              <w:jc w:val="center"/>
              <w:rPr>
                <w:rFonts w:ascii="Times New Roman" w:hAnsi="Times New Roman"/>
                <w:b/>
                <w:color w:val="auto"/>
                <w:sz w:val="24"/>
                <w:szCs w:val="24"/>
              </w:rPr>
            </w:pPr>
            <w:r w:rsidRPr="004417FF">
              <w:rPr>
                <w:rFonts w:ascii="Times New Roman" w:hAnsi="Times New Roman"/>
                <w:b/>
                <w:color w:val="auto"/>
                <w:sz w:val="24"/>
                <w:szCs w:val="24"/>
              </w:rPr>
              <w:lastRenderedPageBreak/>
              <w:t>2023</w:t>
            </w:r>
          </w:p>
        </w:tc>
        <w:tc>
          <w:tcPr>
            <w:tcW w:w="1417" w:type="dxa"/>
            <w:tcBorders>
              <w:bottom w:val="single" w:sz="12" w:space="0" w:color="auto"/>
            </w:tcBorders>
            <w:shd w:val="clear" w:color="auto" w:fill="auto"/>
          </w:tcPr>
          <w:p w:rsidR="00DE5A3D" w:rsidRPr="004417FF" w:rsidRDefault="00E81506" w:rsidP="00E81506">
            <w:pPr>
              <w:jc w:val="center"/>
              <w:rPr>
                <w:rFonts w:ascii="Times New Roman" w:hAnsi="Times New Roman"/>
                <w:color w:val="auto"/>
              </w:rPr>
            </w:pPr>
            <w:r w:rsidRPr="004417FF">
              <w:rPr>
                <w:rFonts w:ascii="Times New Roman" w:hAnsi="Times New Roman"/>
                <w:color w:val="auto"/>
              </w:rPr>
              <w:t>29</w:t>
            </w:r>
          </w:p>
        </w:tc>
        <w:tc>
          <w:tcPr>
            <w:tcW w:w="1422" w:type="dxa"/>
            <w:tcBorders>
              <w:bottom w:val="single" w:sz="12" w:space="0" w:color="auto"/>
            </w:tcBorders>
            <w:shd w:val="clear" w:color="auto" w:fill="auto"/>
          </w:tcPr>
          <w:p w:rsidR="00DE5A3D" w:rsidRPr="004417FF" w:rsidRDefault="00E81506" w:rsidP="00E81506">
            <w:pPr>
              <w:jc w:val="center"/>
              <w:rPr>
                <w:rFonts w:ascii="Times New Roman" w:hAnsi="Times New Roman"/>
                <w:color w:val="auto"/>
              </w:rPr>
            </w:pPr>
            <w:r w:rsidRPr="004417FF">
              <w:rPr>
                <w:rFonts w:ascii="Times New Roman" w:hAnsi="Times New Roman"/>
                <w:color w:val="auto"/>
              </w:rPr>
              <w:t>3</w:t>
            </w:r>
          </w:p>
        </w:tc>
        <w:tc>
          <w:tcPr>
            <w:tcW w:w="1130" w:type="dxa"/>
            <w:tcBorders>
              <w:bottom w:val="single" w:sz="12" w:space="0" w:color="auto"/>
            </w:tcBorders>
            <w:shd w:val="clear" w:color="auto" w:fill="auto"/>
          </w:tcPr>
          <w:p w:rsidR="00DE5A3D" w:rsidRPr="004417FF" w:rsidRDefault="00E81506" w:rsidP="00E81506">
            <w:pPr>
              <w:jc w:val="center"/>
              <w:rPr>
                <w:rFonts w:ascii="Times New Roman" w:hAnsi="Times New Roman"/>
                <w:color w:val="auto"/>
              </w:rPr>
            </w:pPr>
            <w:r w:rsidRPr="004417FF">
              <w:rPr>
                <w:rFonts w:ascii="Times New Roman" w:hAnsi="Times New Roman"/>
                <w:color w:val="auto"/>
              </w:rPr>
              <w:t>36 ( 28/8)</w:t>
            </w:r>
          </w:p>
        </w:tc>
        <w:tc>
          <w:tcPr>
            <w:tcW w:w="1292" w:type="dxa"/>
            <w:tcBorders>
              <w:bottom w:val="single" w:sz="12" w:space="0" w:color="auto"/>
            </w:tcBorders>
            <w:shd w:val="clear" w:color="auto" w:fill="auto"/>
          </w:tcPr>
          <w:p w:rsidR="00DE5A3D" w:rsidRPr="004417FF" w:rsidRDefault="00EB5F47" w:rsidP="002C6D08">
            <w:pPr>
              <w:jc w:val="center"/>
              <w:rPr>
                <w:rFonts w:ascii="Times New Roman" w:hAnsi="Times New Roman"/>
                <w:color w:val="auto"/>
              </w:rPr>
            </w:pPr>
            <w:r w:rsidRPr="004417FF">
              <w:rPr>
                <w:rFonts w:ascii="Times New Roman" w:hAnsi="Times New Roman"/>
                <w:color w:val="auto"/>
              </w:rPr>
              <w:t>1</w:t>
            </w:r>
            <w:r w:rsidR="002C6D08" w:rsidRPr="004417FF">
              <w:rPr>
                <w:rFonts w:ascii="Times New Roman" w:hAnsi="Times New Roman"/>
                <w:color w:val="auto"/>
              </w:rPr>
              <w:t>2</w:t>
            </w:r>
            <w:r w:rsidRPr="004417FF">
              <w:rPr>
                <w:rFonts w:ascii="Times New Roman" w:hAnsi="Times New Roman"/>
                <w:color w:val="auto"/>
              </w:rPr>
              <w:t xml:space="preserve"> (</w:t>
            </w:r>
            <w:r w:rsidR="002C6D08" w:rsidRPr="004417FF">
              <w:rPr>
                <w:rFonts w:ascii="Times New Roman" w:hAnsi="Times New Roman"/>
                <w:color w:val="auto"/>
              </w:rPr>
              <w:t>2/2</w:t>
            </w:r>
            <w:r w:rsidRPr="004417FF">
              <w:rPr>
                <w:rFonts w:ascii="Times New Roman" w:hAnsi="Times New Roman"/>
                <w:color w:val="auto"/>
              </w:rPr>
              <w:t>)</w:t>
            </w:r>
          </w:p>
        </w:tc>
        <w:tc>
          <w:tcPr>
            <w:tcW w:w="1211" w:type="dxa"/>
            <w:tcBorders>
              <w:bottom w:val="single" w:sz="12" w:space="0" w:color="auto"/>
            </w:tcBorders>
            <w:shd w:val="clear" w:color="auto" w:fill="auto"/>
          </w:tcPr>
          <w:p w:rsidR="00DE5A3D" w:rsidRPr="004417FF" w:rsidRDefault="00D03175" w:rsidP="00EB5F47">
            <w:pPr>
              <w:jc w:val="center"/>
              <w:rPr>
                <w:rFonts w:ascii="Times New Roman" w:hAnsi="Times New Roman"/>
                <w:color w:val="auto"/>
              </w:rPr>
            </w:pPr>
            <w:r w:rsidRPr="004417FF">
              <w:rPr>
                <w:rFonts w:ascii="Times New Roman" w:hAnsi="Times New Roman"/>
                <w:color w:val="auto"/>
              </w:rPr>
              <w:t>2</w:t>
            </w:r>
            <w:r w:rsidR="00EB5F47" w:rsidRPr="004417FF">
              <w:rPr>
                <w:rFonts w:ascii="Times New Roman" w:hAnsi="Times New Roman"/>
                <w:color w:val="auto"/>
              </w:rPr>
              <w:t xml:space="preserve"> (0/1</w:t>
            </w:r>
            <w:r w:rsidR="002C6D08" w:rsidRPr="004417FF">
              <w:rPr>
                <w:rFonts w:ascii="Times New Roman" w:hAnsi="Times New Roman"/>
                <w:color w:val="auto"/>
              </w:rPr>
              <w:t>/1</w:t>
            </w:r>
            <w:r w:rsidR="00EB5F47" w:rsidRPr="004417FF">
              <w:rPr>
                <w:rFonts w:ascii="Times New Roman" w:hAnsi="Times New Roman"/>
                <w:color w:val="auto"/>
              </w:rPr>
              <w:t>)</w:t>
            </w:r>
          </w:p>
        </w:tc>
        <w:tc>
          <w:tcPr>
            <w:tcW w:w="1211" w:type="dxa"/>
            <w:tcBorders>
              <w:bottom w:val="single" w:sz="12" w:space="0" w:color="auto"/>
            </w:tcBorders>
            <w:shd w:val="clear" w:color="auto" w:fill="auto"/>
          </w:tcPr>
          <w:p w:rsidR="00DE5A3D" w:rsidRPr="004417FF" w:rsidRDefault="00EB5F47" w:rsidP="00EB5F47">
            <w:pPr>
              <w:jc w:val="center"/>
              <w:rPr>
                <w:rFonts w:ascii="Times New Roman" w:hAnsi="Times New Roman"/>
                <w:color w:val="auto"/>
              </w:rPr>
            </w:pPr>
            <w:r w:rsidRPr="004417FF">
              <w:rPr>
                <w:rFonts w:ascii="Times New Roman" w:hAnsi="Times New Roman"/>
                <w:color w:val="auto"/>
              </w:rPr>
              <w:t>0</w:t>
            </w:r>
          </w:p>
        </w:tc>
        <w:tc>
          <w:tcPr>
            <w:tcW w:w="1212" w:type="dxa"/>
            <w:shd w:val="clear" w:color="auto" w:fill="auto"/>
          </w:tcPr>
          <w:p w:rsidR="00DE5A3D" w:rsidRPr="004417FF" w:rsidRDefault="00EB5F47" w:rsidP="00EB5F47">
            <w:pPr>
              <w:jc w:val="center"/>
              <w:rPr>
                <w:rFonts w:ascii="Times New Roman" w:hAnsi="Times New Roman"/>
                <w:color w:val="auto"/>
              </w:rPr>
            </w:pPr>
            <w:r w:rsidRPr="004417FF">
              <w:rPr>
                <w:rFonts w:ascii="Times New Roman" w:hAnsi="Times New Roman"/>
                <w:color w:val="auto"/>
              </w:rPr>
              <w:t>0</w:t>
            </w:r>
          </w:p>
        </w:tc>
      </w:tr>
      <w:tr w:rsidR="00452D2B" w:rsidRPr="004417FF" w:rsidTr="002C6D08">
        <w:trPr>
          <w:trHeight w:val="343"/>
        </w:trPr>
        <w:tc>
          <w:tcPr>
            <w:tcW w:w="1277" w:type="dxa"/>
            <w:tcBorders>
              <w:top w:val="single" w:sz="12" w:space="0" w:color="auto"/>
            </w:tcBorders>
          </w:tcPr>
          <w:p w:rsidR="00DE5A3D" w:rsidRPr="004417FF" w:rsidRDefault="00DE5A3D" w:rsidP="002C6D08">
            <w:pPr>
              <w:jc w:val="center"/>
              <w:rPr>
                <w:rFonts w:ascii="Times New Roman" w:hAnsi="Times New Roman"/>
                <w:color w:val="auto"/>
              </w:rPr>
            </w:pPr>
            <w:r w:rsidRPr="004417FF">
              <w:rPr>
                <w:rFonts w:ascii="Times New Roman" w:hAnsi="Times New Roman"/>
                <w:b/>
                <w:bCs/>
                <w:color w:val="auto"/>
                <w:sz w:val="24"/>
                <w:szCs w:val="24"/>
              </w:rPr>
              <w:t>Всего</w:t>
            </w:r>
          </w:p>
        </w:tc>
        <w:tc>
          <w:tcPr>
            <w:tcW w:w="3969" w:type="dxa"/>
            <w:gridSpan w:val="3"/>
            <w:tcBorders>
              <w:top w:val="single" w:sz="12" w:space="0" w:color="auto"/>
            </w:tcBorders>
            <w:shd w:val="clear" w:color="auto" w:fill="auto"/>
          </w:tcPr>
          <w:p w:rsidR="00DE5A3D" w:rsidRPr="004417FF" w:rsidRDefault="00C74C76" w:rsidP="00E81506">
            <w:pPr>
              <w:jc w:val="center"/>
              <w:rPr>
                <w:rFonts w:ascii="Times New Roman" w:hAnsi="Times New Roman"/>
                <w:b/>
                <w:color w:val="auto"/>
                <w:sz w:val="24"/>
                <w:szCs w:val="24"/>
              </w:rPr>
            </w:pPr>
            <w:r w:rsidRPr="004417FF">
              <w:rPr>
                <w:rFonts w:ascii="Times New Roman" w:hAnsi="Times New Roman"/>
                <w:b/>
                <w:color w:val="auto"/>
                <w:sz w:val="24"/>
                <w:szCs w:val="24"/>
              </w:rPr>
              <w:t>69</w:t>
            </w:r>
          </w:p>
        </w:tc>
        <w:tc>
          <w:tcPr>
            <w:tcW w:w="4926" w:type="dxa"/>
            <w:gridSpan w:val="4"/>
            <w:tcBorders>
              <w:top w:val="single" w:sz="12" w:space="0" w:color="auto"/>
            </w:tcBorders>
            <w:shd w:val="clear" w:color="auto" w:fill="auto"/>
          </w:tcPr>
          <w:p w:rsidR="00DE5A3D" w:rsidRPr="004417FF" w:rsidRDefault="00EB5F47" w:rsidP="00EB5F47">
            <w:pPr>
              <w:jc w:val="center"/>
              <w:rPr>
                <w:rFonts w:ascii="Times New Roman" w:hAnsi="Times New Roman"/>
                <w:b/>
                <w:color w:val="auto"/>
                <w:sz w:val="24"/>
                <w:szCs w:val="24"/>
              </w:rPr>
            </w:pPr>
            <w:r w:rsidRPr="004417FF">
              <w:rPr>
                <w:rFonts w:ascii="Times New Roman" w:hAnsi="Times New Roman"/>
                <w:b/>
                <w:color w:val="auto"/>
                <w:sz w:val="24"/>
                <w:szCs w:val="24"/>
              </w:rPr>
              <w:t>16</w:t>
            </w:r>
          </w:p>
        </w:tc>
      </w:tr>
      <w:tr w:rsidR="00452D2B" w:rsidRPr="004417FF" w:rsidTr="002C6D08">
        <w:trPr>
          <w:trHeight w:val="343"/>
        </w:trPr>
        <w:tc>
          <w:tcPr>
            <w:tcW w:w="1277" w:type="dxa"/>
          </w:tcPr>
          <w:p w:rsidR="00DE5A3D" w:rsidRPr="004417FF" w:rsidRDefault="00DE5A3D" w:rsidP="002C6D08">
            <w:pPr>
              <w:jc w:val="center"/>
              <w:rPr>
                <w:rFonts w:ascii="Times New Roman" w:hAnsi="Times New Roman"/>
                <w:b/>
                <w:color w:val="auto"/>
                <w:sz w:val="24"/>
                <w:szCs w:val="24"/>
              </w:rPr>
            </w:pPr>
            <w:r w:rsidRPr="004417FF">
              <w:rPr>
                <w:rFonts w:ascii="Times New Roman" w:hAnsi="Times New Roman"/>
                <w:b/>
                <w:color w:val="auto"/>
                <w:sz w:val="24"/>
                <w:szCs w:val="24"/>
              </w:rPr>
              <w:t>2024</w:t>
            </w:r>
          </w:p>
        </w:tc>
        <w:tc>
          <w:tcPr>
            <w:tcW w:w="1417" w:type="dxa"/>
            <w:shd w:val="clear" w:color="auto" w:fill="auto"/>
          </w:tcPr>
          <w:p w:rsidR="00DE5A3D" w:rsidRPr="004417FF" w:rsidRDefault="00C74C76" w:rsidP="00C74C76">
            <w:pPr>
              <w:jc w:val="center"/>
              <w:rPr>
                <w:rFonts w:ascii="Times New Roman" w:hAnsi="Times New Roman"/>
                <w:color w:val="auto"/>
              </w:rPr>
            </w:pPr>
            <w:r w:rsidRPr="004417FF">
              <w:rPr>
                <w:rFonts w:ascii="Times New Roman" w:hAnsi="Times New Roman"/>
                <w:color w:val="auto"/>
              </w:rPr>
              <w:t>22</w:t>
            </w:r>
          </w:p>
        </w:tc>
        <w:tc>
          <w:tcPr>
            <w:tcW w:w="1422" w:type="dxa"/>
            <w:shd w:val="clear" w:color="auto" w:fill="auto"/>
          </w:tcPr>
          <w:p w:rsidR="00DE5A3D" w:rsidRPr="004417FF" w:rsidRDefault="00602AB4" w:rsidP="00602AB4">
            <w:pPr>
              <w:jc w:val="center"/>
              <w:rPr>
                <w:rFonts w:ascii="Times New Roman" w:hAnsi="Times New Roman"/>
                <w:color w:val="auto"/>
              </w:rPr>
            </w:pPr>
            <w:r w:rsidRPr="004417FF">
              <w:rPr>
                <w:rFonts w:ascii="Times New Roman" w:hAnsi="Times New Roman"/>
                <w:color w:val="auto"/>
              </w:rPr>
              <w:t>2</w:t>
            </w:r>
          </w:p>
        </w:tc>
        <w:tc>
          <w:tcPr>
            <w:tcW w:w="1130" w:type="dxa"/>
            <w:shd w:val="clear" w:color="auto" w:fill="auto"/>
          </w:tcPr>
          <w:p w:rsidR="00DE5A3D" w:rsidRPr="004417FF" w:rsidRDefault="00602AB4" w:rsidP="00284AB1">
            <w:pPr>
              <w:rPr>
                <w:rFonts w:ascii="Times New Roman" w:hAnsi="Times New Roman"/>
                <w:color w:val="auto"/>
              </w:rPr>
            </w:pPr>
            <w:r w:rsidRPr="004417FF">
              <w:rPr>
                <w:rFonts w:ascii="Times New Roman" w:hAnsi="Times New Roman"/>
                <w:color w:val="auto"/>
              </w:rPr>
              <w:t>45 (38/7)</w:t>
            </w:r>
          </w:p>
        </w:tc>
        <w:tc>
          <w:tcPr>
            <w:tcW w:w="1292" w:type="dxa"/>
            <w:shd w:val="clear" w:color="auto" w:fill="auto"/>
          </w:tcPr>
          <w:p w:rsidR="00DE5A3D" w:rsidRPr="004417FF" w:rsidRDefault="002C6D08" w:rsidP="00EB5F47">
            <w:pPr>
              <w:jc w:val="center"/>
              <w:rPr>
                <w:rFonts w:ascii="Times New Roman" w:hAnsi="Times New Roman"/>
                <w:color w:val="auto"/>
              </w:rPr>
            </w:pPr>
            <w:r w:rsidRPr="004417FF">
              <w:rPr>
                <w:rFonts w:ascii="Times New Roman" w:hAnsi="Times New Roman"/>
                <w:color w:val="auto"/>
              </w:rPr>
              <w:t>2/12</w:t>
            </w:r>
          </w:p>
        </w:tc>
        <w:tc>
          <w:tcPr>
            <w:tcW w:w="1211" w:type="dxa"/>
            <w:shd w:val="clear" w:color="auto" w:fill="auto"/>
          </w:tcPr>
          <w:p w:rsidR="00DE5A3D" w:rsidRPr="004417FF" w:rsidRDefault="002C6D08" w:rsidP="00EB5F47">
            <w:pPr>
              <w:jc w:val="center"/>
              <w:rPr>
                <w:rFonts w:ascii="Times New Roman" w:hAnsi="Times New Roman"/>
                <w:color w:val="auto"/>
              </w:rPr>
            </w:pPr>
            <w:r w:rsidRPr="004417FF">
              <w:rPr>
                <w:rFonts w:ascii="Times New Roman" w:hAnsi="Times New Roman"/>
                <w:color w:val="auto"/>
              </w:rPr>
              <w:t>0/0/1</w:t>
            </w:r>
          </w:p>
        </w:tc>
        <w:tc>
          <w:tcPr>
            <w:tcW w:w="1211" w:type="dxa"/>
            <w:shd w:val="clear" w:color="auto" w:fill="auto"/>
          </w:tcPr>
          <w:p w:rsidR="00DE5A3D" w:rsidRPr="004417FF" w:rsidRDefault="002C6D08" w:rsidP="00EB5F47">
            <w:pPr>
              <w:jc w:val="center"/>
              <w:rPr>
                <w:rFonts w:ascii="Times New Roman" w:hAnsi="Times New Roman"/>
                <w:color w:val="auto"/>
              </w:rPr>
            </w:pPr>
            <w:r w:rsidRPr="004417FF">
              <w:rPr>
                <w:rFonts w:ascii="Times New Roman" w:hAnsi="Times New Roman"/>
                <w:color w:val="auto"/>
              </w:rPr>
              <w:t>1</w:t>
            </w:r>
          </w:p>
        </w:tc>
        <w:tc>
          <w:tcPr>
            <w:tcW w:w="1212" w:type="dxa"/>
            <w:shd w:val="clear" w:color="auto" w:fill="auto"/>
          </w:tcPr>
          <w:p w:rsidR="00DE5A3D" w:rsidRPr="004417FF" w:rsidRDefault="00EB5F47" w:rsidP="00EB5F47">
            <w:pPr>
              <w:jc w:val="center"/>
              <w:rPr>
                <w:rFonts w:ascii="Times New Roman" w:hAnsi="Times New Roman"/>
                <w:color w:val="auto"/>
              </w:rPr>
            </w:pPr>
            <w:r w:rsidRPr="004417FF">
              <w:rPr>
                <w:rFonts w:ascii="Times New Roman" w:hAnsi="Times New Roman"/>
                <w:color w:val="auto"/>
              </w:rPr>
              <w:t>0</w:t>
            </w:r>
          </w:p>
        </w:tc>
      </w:tr>
    </w:tbl>
    <w:p w:rsidR="0066260A" w:rsidRPr="004417FF" w:rsidRDefault="0066260A" w:rsidP="00602AB4">
      <w:pPr>
        <w:spacing w:after="0" w:line="240" w:lineRule="auto"/>
        <w:jc w:val="both"/>
        <w:rPr>
          <w:rFonts w:ascii="Times New Roman" w:hAnsi="Times New Roman"/>
          <w:sz w:val="24"/>
          <w:szCs w:val="24"/>
        </w:rPr>
      </w:pPr>
    </w:p>
    <w:p w:rsidR="006F526C" w:rsidRPr="004417FF" w:rsidRDefault="009F2647" w:rsidP="0066260A">
      <w:pPr>
        <w:tabs>
          <w:tab w:val="left" w:pos="567"/>
        </w:tabs>
        <w:spacing w:after="0" w:line="240" w:lineRule="auto"/>
        <w:jc w:val="both"/>
        <w:rPr>
          <w:rFonts w:ascii="Times New Roman" w:hAnsi="Times New Roman"/>
          <w:b/>
          <w:sz w:val="24"/>
          <w:szCs w:val="24"/>
        </w:rPr>
      </w:pPr>
      <w:r w:rsidRPr="004417FF">
        <w:rPr>
          <w:rFonts w:ascii="Times New Roman" w:hAnsi="Times New Roman"/>
          <w:b/>
          <w:sz w:val="24"/>
          <w:szCs w:val="24"/>
        </w:rPr>
        <w:t>4.</w:t>
      </w:r>
      <w:r w:rsidR="00DF2384">
        <w:rPr>
          <w:rFonts w:ascii="Times New Roman" w:hAnsi="Times New Roman"/>
          <w:b/>
          <w:sz w:val="24"/>
          <w:szCs w:val="24"/>
        </w:rPr>
        <w:t>7</w:t>
      </w:r>
      <w:r w:rsidR="0066260A" w:rsidRPr="004417FF">
        <w:rPr>
          <w:rFonts w:ascii="Times New Roman" w:hAnsi="Times New Roman"/>
          <w:b/>
          <w:sz w:val="24"/>
          <w:szCs w:val="24"/>
        </w:rPr>
        <w:t xml:space="preserve">. </w:t>
      </w:r>
      <w:r w:rsidR="007417AA" w:rsidRPr="004417FF">
        <w:rPr>
          <w:rFonts w:ascii="Times New Roman" w:hAnsi="Times New Roman"/>
          <w:b/>
          <w:sz w:val="24"/>
          <w:szCs w:val="24"/>
        </w:rPr>
        <w:t xml:space="preserve"> </w:t>
      </w:r>
      <w:r w:rsidR="006F526C" w:rsidRPr="004417FF">
        <w:rPr>
          <w:rFonts w:ascii="Times New Roman" w:hAnsi="Times New Roman"/>
          <w:b/>
          <w:sz w:val="24"/>
          <w:szCs w:val="24"/>
        </w:rPr>
        <w:t>Данные о достиже</w:t>
      </w:r>
      <w:r w:rsidR="003F486A" w:rsidRPr="004417FF">
        <w:rPr>
          <w:rFonts w:ascii="Times New Roman" w:hAnsi="Times New Roman"/>
          <w:b/>
          <w:sz w:val="24"/>
          <w:szCs w:val="24"/>
        </w:rPr>
        <w:t>ниях и проблемах социализации уча</w:t>
      </w:r>
      <w:r w:rsidR="006F526C" w:rsidRPr="004417FF">
        <w:rPr>
          <w:rFonts w:ascii="Times New Roman" w:hAnsi="Times New Roman"/>
          <w:b/>
          <w:sz w:val="24"/>
          <w:szCs w:val="24"/>
        </w:rPr>
        <w:t>щихся (правон</w:t>
      </w:r>
      <w:r w:rsidR="007417AA" w:rsidRPr="004417FF">
        <w:rPr>
          <w:rFonts w:ascii="Times New Roman" w:hAnsi="Times New Roman"/>
          <w:b/>
          <w:sz w:val="24"/>
          <w:szCs w:val="24"/>
        </w:rPr>
        <w:t>арушениях, поведенческие риски)</w:t>
      </w:r>
      <w:r w:rsidR="006F526C" w:rsidRPr="004417FF">
        <w:rPr>
          <w:rFonts w:ascii="Times New Roman" w:hAnsi="Times New Roman"/>
          <w:b/>
          <w:sz w:val="24"/>
          <w:szCs w:val="24"/>
        </w:rPr>
        <w:t xml:space="preserve"> </w:t>
      </w:r>
    </w:p>
    <w:p w:rsidR="006F526C" w:rsidRPr="004417FF" w:rsidRDefault="006F526C" w:rsidP="000F232C">
      <w:pPr>
        <w:spacing w:after="0" w:line="240" w:lineRule="auto"/>
        <w:ind w:firstLine="360"/>
        <w:jc w:val="both"/>
        <w:rPr>
          <w:rFonts w:ascii="Times New Roman" w:hAnsi="Times New Roman"/>
          <w:sz w:val="24"/>
          <w:szCs w:val="24"/>
        </w:rPr>
      </w:pPr>
      <w:r w:rsidRPr="004417FF">
        <w:rPr>
          <w:rFonts w:ascii="Times New Roman" w:hAnsi="Times New Roman"/>
          <w:sz w:val="24"/>
          <w:szCs w:val="24"/>
        </w:rPr>
        <w:t xml:space="preserve">Стабильная и систематическая работа педагогического коллектива в течение последних лет позволяет сохранять невысокий показатель количества стоящих на внутришкольном учёте и совершивших правонарушения учащихся. По учащимся данной категории оформляется комплект документов, хранящихся в картотеке: характеристика, учётный лист, копии всех обращений во властные структуры; отслеживается почетвертная динамика их успеваемости, посещаемости, поведения. </w:t>
      </w:r>
    </w:p>
    <w:p w:rsidR="00865833" w:rsidRPr="004417FF" w:rsidRDefault="00865833" w:rsidP="000F232C">
      <w:pPr>
        <w:spacing w:after="0" w:line="240" w:lineRule="auto"/>
        <w:ind w:firstLine="709"/>
        <w:jc w:val="center"/>
        <w:rPr>
          <w:rFonts w:ascii="Times New Roman" w:hAnsi="Times New Roman"/>
          <w:b/>
          <w:sz w:val="24"/>
          <w:szCs w:val="24"/>
        </w:rPr>
      </w:pPr>
    </w:p>
    <w:p w:rsidR="006F526C" w:rsidRPr="004417FF" w:rsidRDefault="006F526C" w:rsidP="000F232C">
      <w:pPr>
        <w:spacing w:after="0" w:line="240" w:lineRule="auto"/>
        <w:ind w:firstLine="709"/>
        <w:jc w:val="center"/>
        <w:rPr>
          <w:rFonts w:ascii="Times New Roman" w:hAnsi="Times New Roman"/>
          <w:b/>
          <w:sz w:val="24"/>
          <w:szCs w:val="24"/>
        </w:rPr>
      </w:pPr>
      <w:r w:rsidRPr="004417FF">
        <w:rPr>
          <w:rFonts w:ascii="Times New Roman" w:hAnsi="Times New Roman"/>
          <w:b/>
          <w:sz w:val="24"/>
          <w:szCs w:val="24"/>
        </w:rPr>
        <w:t>Количест</w:t>
      </w:r>
      <w:r w:rsidR="00295D1E" w:rsidRPr="004417FF">
        <w:rPr>
          <w:rFonts w:ascii="Times New Roman" w:hAnsi="Times New Roman"/>
          <w:b/>
          <w:sz w:val="24"/>
          <w:szCs w:val="24"/>
        </w:rPr>
        <w:t>во учащихся состоящих на учете М</w:t>
      </w:r>
      <w:r w:rsidRPr="004417FF">
        <w:rPr>
          <w:rFonts w:ascii="Times New Roman" w:hAnsi="Times New Roman"/>
          <w:b/>
          <w:sz w:val="24"/>
          <w:szCs w:val="24"/>
        </w:rPr>
        <w:t>КДН, ПДН</w:t>
      </w:r>
    </w:p>
    <w:p w:rsidR="006F526C" w:rsidRPr="003F6741" w:rsidRDefault="00865833" w:rsidP="000F232C">
      <w:pPr>
        <w:spacing w:after="0" w:line="240" w:lineRule="auto"/>
        <w:ind w:firstLine="708"/>
        <w:jc w:val="right"/>
        <w:rPr>
          <w:rFonts w:ascii="Times New Roman" w:hAnsi="Times New Roman"/>
          <w:b/>
          <w:i/>
          <w:sz w:val="20"/>
          <w:szCs w:val="20"/>
        </w:rPr>
      </w:pPr>
      <w:r w:rsidRPr="003F6741">
        <w:rPr>
          <w:rFonts w:ascii="Times New Roman" w:hAnsi="Times New Roman"/>
          <w:i/>
          <w:sz w:val="20"/>
          <w:szCs w:val="20"/>
        </w:rPr>
        <w:t xml:space="preserve">Таблица </w:t>
      </w:r>
      <w:r w:rsidR="003F6741" w:rsidRPr="003F6741">
        <w:rPr>
          <w:rFonts w:ascii="Times New Roman" w:hAnsi="Times New Roman"/>
          <w:i/>
          <w:sz w:val="20"/>
          <w:szCs w:val="20"/>
        </w:rPr>
        <w:t>23</w:t>
      </w:r>
    </w:p>
    <w:tbl>
      <w:tblPr>
        <w:tblStyle w:val="-1"/>
        <w:tblW w:w="0" w:type="auto"/>
        <w:tblLook w:val="00A0" w:firstRow="1" w:lastRow="0" w:firstColumn="1" w:lastColumn="0" w:noHBand="0" w:noVBand="0"/>
      </w:tblPr>
      <w:tblGrid>
        <w:gridCol w:w="1385"/>
        <w:gridCol w:w="1984"/>
        <w:gridCol w:w="1843"/>
        <w:gridCol w:w="2148"/>
        <w:gridCol w:w="2211"/>
      </w:tblGrid>
      <w:tr w:rsidR="004417FF" w:rsidRPr="003F6741" w:rsidTr="003F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6F526C" w:rsidRPr="003F6741" w:rsidRDefault="006F526C" w:rsidP="002C6D08">
            <w:pPr>
              <w:spacing w:after="0" w:line="240" w:lineRule="auto"/>
              <w:jc w:val="center"/>
              <w:rPr>
                <w:rFonts w:ascii="Times New Roman" w:hAnsi="Times New Roman"/>
                <w:b w:val="0"/>
              </w:rPr>
            </w:pPr>
            <w:r w:rsidRPr="003F6741">
              <w:rPr>
                <w:rFonts w:ascii="Times New Roman" w:hAnsi="Times New Roman"/>
                <w:b w:val="0"/>
              </w:rPr>
              <w:t>Учебный год</w:t>
            </w:r>
          </w:p>
        </w:tc>
        <w:tc>
          <w:tcPr>
            <w:cnfStyle w:val="000010000000" w:firstRow="0" w:lastRow="0" w:firstColumn="0" w:lastColumn="0" w:oddVBand="1" w:evenVBand="0" w:oddHBand="0" w:evenHBand="0" w:firstRowFirstColumn="0" w:firstRowLastColumn="0" w:lastRowFirstColumn="0" w:lastRowLastColumn="0"/>
            <w:tcW w:w="1984" w:type="dxa"/>
          </w:tcPr>
          <w:p w:rsidR="006F526C" w:rsidRPr="003F6741" w:rsidRDefault="006F526C" w:rsidP="002C6D08">
            <w:pPr>
              <w:spacing w:after="0" w:line="240" w:lineRule="auto"/>
              <w:jc w:val="center"/>
              <w:rPr>
                <w:rFonts w:ascii="Times New Roman" w:hAnsi="Times New Roman"/>
                <w:b w:val="0"/>
              </w:rPr>
            </w:pPr>
            <w:r w:rsidRPr="003F6741">
              <w:rPr>
                <w:rFonts w:ascii="Times New Roman" w:hAnsi="Times New Roman"/>
                <w:b w:val="0"/>
              </w:rPr>
              <w:t>Состоящие на учете в КДН</w:t>
            </w:r>
          </w:p>
        </w:tc>
        <w:tc>
          <w:tcPr>
            <w:tcW w:w="1843" w:type="dxa"/>
          </w:tcPr>
          <w:p w:rsidR="006F526C" w:rsidRPr="003F6741" w:rsidRDefault="006F526C" w:rsidP="002C6D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Состоящие на</w:t>
            </w:r>
          </w:p>
          <w:p w:rsidR="006F526C" w:rsidRPr="003F6741" w:rsidRDefault="006F526C" w:rsidP="002C6D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учете в ПДН</w:t>
            </w:r>
          </w:p>
        </w:tc>
        <w:tc>
          <w:tcPr>
            <w:cnfStyle w:val="000010000000" w:firstRow="0" w:lastRow="0" w:firstColumn="0" w:lastColumn="0" w:oddVBand="1" w:evenVBand="0" w:oddHBand="0" w:evenHBand="0" w:firstRowFirstColumn="0" w:firstRowLastColumn="0" w:lastRowFirstColumn="0" w:lastRowLastColumn="0"/>
            <w:tcW w:w="2148" w:type="dxa"/>
          </w:tcPr>
          <w:p w:rsidR="006F526C" w:rsidRPr="003F6741" w:rsidRDefault="006F526C" w:rsidP="002C6D08">
            <w:pPr>
              <w:spacing w:after="0" w:line="240" w:lineRule="auto"/>
              <w:jc w:val="center"/>
              <w:rPr>
                <w:rFonts w:ascii="Times New Roman" w:hAnsi="Times New Roman"/>
                <w:b w:val="0"/>
              </w:rPr>
            </w:pPr>
            <w:r w:rsidRPr="003F6741">
              <w:rPr>
                <w:rFonts w:ascii="Times New Roman" w:hAnsi="Times New Roman"/>
                <w:b w:val="0"/>
              </w:rPr>
              <w:t>Совершено</w:t>
            </w:r>
          </w:p>
          <w:p w:rsidR="006F526C" w:rsidRPr="003F6741" w:rsidRDefault="00690E9D" w:rsidP="002C6D08">
            <w:pPr>
              <w:spacing w:after="0" w:line="240" w:lineRule="auto"/>
              <w:jc w:val="center"/>
              <w:rPr>
                <w:rFonts w:ascii="Times New Roman" w:hAnsi="Times New Roman"/>
                <w:b w:val="0"/>
              </w:rPr>
            </w:pPr>
            <w:r w:rsidRPr="003F6741">
              <w:rPr>
                <w:rFonts w:ascii="Times New Roman" w:hAnsi="Times New Roman"/>
                <w:b w:val="0"/>
              </w:rPr>
              <w:t>правонарушений</w:t>
            </w:r>
          </w:p>
        </w:tc>
        <w:tc>
          <w:tcPr>
            <w:tcW w:w="2211" w:type="dxa"/>
          </w:tcPr>
          <w:p w:rsidR="006F526C" w:rsidRPr="003F6741" w:rsidRDefault="006F526C" w:rsidP="002C6D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F6741">
              <w:rPr>
                <w:rFonts w:ascii="Times New Roman" w:hAnsi="Times New Roman"/>
                <w:b w:val="0"/>
              </w:rPr>
              <w:t>Совершено преступлений</w:t>
            </w:r>
          </w:p>
        </w:tc>
      </w:tr>
      <w:tr w:rsidR="004417FF" w:rsidRPr="003F6741" w:rsidTr="003F6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FC78E7" w:rsidRPr="003F6741" w:rsidRDefault="00FC78E7" w:rsidP="000F232C">
            <w:pPr>
              <w:spacing w:after="0" w:line="240" w:lineRule="auto"/>
              <w:rPr>
                <w:rFonts w:ascii="Times New Roman" w:hAnsi="Times New Roman"/>
              </w:rPr>
            </w:pPr>
            <w:r w:rsidRPr="003F6741">
              <w:rPr>
                <w:rFonts w:ascii="Times New Roman" w:hAnsi="Times New Roman"/>
              </w:rPr>
              <w:t>2021-2022</w:t>
            </w:r>
          </w:p>
        </w:tc>
        <w:tc>
          <w:tcPr>
            <w:cnfStyle w:val="000010000000" w:firstRow="0" w:lastRow="0" w:firstColumn="0" w:lastColumn="0" w:oddVBand="1" w:evenVBand="0" w:oddHBand="0" w:evenHBand="0" w:firstRowFirstColumn="0" w:firstRowLastColumn="0" w:lastRowFirstColumn="0" w:lastRowLastColumn="0"/>
            <w:tcW w:w="1984" w:type="dxa"/>
          </w:tcPr>
          <w:p w:rsidR="00FC78E7" w:rsidRPr="003F6741" w:rsidRDefault="009F5EEE" w:rsidP="000F232C">
            <w:pPr>
              <w:spacing w:after="0" w:line="240" w:lineRule="auto"/>
              <w:ind w:firstLine="709"/>
              <w:rPr>
                <w:rFonts w:ascii="Times New Roman" w:hAnsi="Times New Roman"/>
              </w:rPr>
            </w:pPr>
            <w:r w:rsidRPr="003F6741">
              <w:rPr>
                <w:rFonts w:ascii="Times New Roman" w:hAnsi="Times New Roman"/>
              </w:rPr>
              <w:t>2</w:t>
            </w:r>
          </w:p>
        </w:tc>
        <w:tc>
          <w:tcPr>
            <w:tcW w:w="1843" w:type="dxa"/>
          </w:tcPr>
          <w:p w:rsidR="00FC78E7" w:rsidRPr="003F6741" w:rsidRDefault="009F5EEE" w:rsidP="000F232C">
            <w:pPr>
              <w:spacing w:after="0" w:line="240" w:lineRule="auto"/>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w:t>
            </w:r>
          </w:p>
        </w:tc>
        <w:tc>
          <w:tcPr>
            <w:cnfStyle w:val="000010000000" w:firstRow="0" w:lastRow="0" w:firstColumn="0" w:lastColumn="0" w:oddVBand="1" w:evenVBand="0" w:oddHBand="0" w:evenHBand="0" w:firstRowFirstColumn="0" w:firstRowLastColumn="0" w:lastRowFirstColumn="0" w:lastRowLastColumn="0"/>
            <w:tcW w:w="2148" w:type="dxa"/>
          </w:tcPr>
          <w:p w:rsidR="00FC78E7" w:rsidRPr="003F6741" w:rsidRDefault="009F5EEE" w:rsidP="000F232C">
            <w:pPr>
              <w:spacing w:after="0" w:line="240" w:lineRule="auto"/>
              <w:ind w:firstLine="709"/>
              <w:jc w:val="center"/>
              <w:rPr>
                <w:rFonts w:ascii="Times New Roman" w:hAnsi="Times New Roman"/>
              </w:rPr>
            </w:pPr>
            <w:r w:rsidRPr="003F6741">
              <w:rPr>
                <w:rFonts w:ascii="Times New Roman" w:hAnsi="Times New Roman"/>
              </w:rPr>
              <w:t>4</w:t>
            </w:r>
          </w:p>
        </w:tc>
        <w:tc>
          <w:tcPr>
            <w:tcW w:w="2211" w:type="dxa"/>
          </w:tcPr>
          <w:p w:rsidR="00FC78E7" w:rsidRPr="003F6741" w:rsidRDefault="00FC78E7" w:rsidP="000F232C">
            <w:pPr>
              <w:spacing w:after="0" w:line="240" w:lineRule="auto"/>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r>
      <w:tr w:rsidR="004417FF" w:rsidRPr="003F6741" w:rsidTr="003F6741">
        <w:tc>
          <w:tcPr>
            <w:cnfStyle w:val="001000000000" w:firstRow="0" w:lastRow="0" w:firstColumn="1" w:lastColumn="0" w:oddVBand="0" w:evenVBand="0" w:oddHBand="0" w:evenHBand="0" w:firstRowFirstColumn="0" w:firstRowLastColumn="0" w:lastRowFirstColumn="0" w:lastRowLastColumn="0"/>
            <w:tcW w:w="1385" w:type="dxa"/>
          </w:tcPr>
          <w:p w:rsidR="004B3E45" w:rsidRPr="003F6741" w:rsidRDefault="004B3E45" w:rsidP="000F232C">
            <w:pPr>
              <w:spacing w:after="0" w:line="240" w:lineRule="auto"/>
              <w:rPr>
                <w:rFonts w:ascii="Times New Roman" w:hAnsi="Times New Roman"/>
              </w:rPr>
            </w:pPr>
            <w:r w:rsidRPr="003F6741">
              <w:rPr>
                <w:rFonts w:ascii="Times New Roman" w:hAnsi="Times New Roman"/>
              </w:rPr>
              <w:t>2022-2023</w:t>
            </w:r>
          </w:p>
        </w:tc>
        <w:tc>
          <w:tcPr>
            <w:cnfStyle w:val="000010000000" w:firstRow="0" w:lastRow="0" w:firstColumn="0" w:lastColumn="0" w:oddVBand="1" w:evenVBand="0" w:oddHBand="0" w:evenHBand="0" w:firstRowFirstColumn="0" w:firstRowLastColumn="0" w:lastRowFirstColumn="0" w:lastRowLastColumn="0"/>
            <w:tcW w:w="1984" w:type="dxa"/>
          </w:tcPr>
          <w:p w:rsidR="004B3E45" w:rsidRPr="003F6741" w:rsidRDefault="004B3E45" w:rsidP="000F232C">
            <w:pPr>
              <w:spacing w:after="0" w:line="240" w:lineRule="auto"/>
              <w:ind w:firstLine="709"/>
              <w:rPr>
                <w:rFonts w:ascii="Times New Roman" w:hAnsi="Times New Roman"/>
              </w:rPr>
            </w:pPr>
            <w:r w:rsidRPr="003F6741">
              <w:rPr>
                <w:rFonts w:ascii="Times New Roman" w:hAnsi="Times New Roman"/>
              </w:rPr>
              <w:t>0</w:t>
            </w:r>
          </w:p>
        </w:tc>
        <w:tc>
          <w:tcPr>
            <w:tcW w:w="1843" w:type="dxa"/>
          </w:tcPr>
          <w:p w:rsidR="004B3E45" w:rsidRPr="003F6741" w:rsidRDefault="004B3E45" w:rsidP="000F232C">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5</w:t>
            </w:r>
          </w:p>
        </w:tc>
        <w:tc>
          <w:tcPr>
            <w:cnfStyle w:val="000010000000" w:firstRow="0" w:lastRow="0" w:firstColumn="0" w:lastColumn="0" w:oddVBand="1" w:evenVBand="0" w:oddHBand="0" w:evenHBand="0" w:firstRowFirstColumn="0" w:firstRowLastColumn="0" w:lastRowFirstColumn="0" w:lastRowLastColumn="0"/>
            <w:tcW w:w="2148" w:type="dxa"/>
          </w:tcPr>
          <w:p w:rsidR="004B3E45" w:rsidRPr="003F6741" w:rsidRDefault="00922A02" w:rsidP="000F232C">
            <w:pPr>
              <w:spacing w:after="0" w:line="240" w:lineRule="auto"/>
              <w:ind w:firstLine="709"/>
              <w:jc w:val="center"/>
              <w:rPr>
                <w:rFonts w:ascii="Times New Roman" w:hAnsi="Times New Roman"/>
              </w:rPr>
            </w:pPr>
            <w:r w:rsidRPr="003F6741">
              <w:rPr>
                <w:rFonts w:ascii="Times New Roman" w:hAnsi="Times New Roman"/>
              </w:rPr>
              <w:t>4</w:t>
            </w:r>
          </w:p>
        </w:tc>
        <w:tc>
          <w:tcPr>
            <w:tcW w:w="2211" w:type="dxa"/>
          </w:tcPr>
          <w:p w:rsidR="004B3E45" w:rsidRPr="003F6741" w:rsidRDefault="004B3E45" w:rsidP="000F232C">
            <w:pPr>
              <w:spacing w:after="0" w:line="240" w:lineRule="auto"/>
              <w:ind w:firstLine="709"/>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0</w:t>
            </w:r>
          </w:p>
        </w:tc>
      </w:tr>
      <w:tr w:rsidR="004417FF" w:rsidRPr="003F6741" w:rsidTr="003F6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EC38D2" w:rsidRPr="003F6741" w:rsidRDefault="00EC38D2" w:rsidP="000F232C">
            <w:pPr>
              <w:spacing w:after="0" w:line="240" w:lineRule="auto"/>
              <w:rPr>
                <w:rFonts w:ascii="Times New Roman" w:hAnsi="Times New Roman"/>
              </w:rPr>
            </w:pPr>
            <w:r w:rsidRPr="003F6741">
              <w:rPr>
                <w:rFonts w:ascii="Times New Roman" w:hAnsi="Times New Roman"/>
              </w:rPr>
              <w:t>2023-</w:t>
            </w:r>
            <w:r w:rsidRPr="003F6741">
              <w:rPr>
                <w:rFonts w:ascii="Times New Roman" w:eastAsia="Calibri" w:hAnsi="Times New Roman"/>
              </w:rPr>
              <w:t>2024</w:t>
            </w:r>
          </w:p>
        </w:tc>
        <w:tc>
          <w:tcPr>
            <w:cnfStyle w:val="000010000000" w:firstRow="0" w:lastRow="0" w:firstColumn="0" w:lastColumn="0" w:oddVBand="1" w:evenVBand="0" w:oddHBand="0" w:evenHBand="0" w:firstRowFirstColumn="0" w:firstRowLastColumn="0" w:lastRowFirstColumn="0" w:lastRowLastColumn="0"/>
            <w:tcW w:w="1984" w:type="dxa"/>
          </w:tcPr>
          <w:p w:rsidR="00EC38D2" w:rsidRPr="003F6741" w:rsidRDefault="00EC38D2" w:rsidP="000F232C">
            <w:pPr>
              <w:spacing w:after="0" w:line="240" w:lineRule="auto"/>
              <w:ind w:firstLine="709"/>
              <w:rPr>
                <w:rFonts w:ascii="Times New Roman" w:hAnsi="Times New Roman"/>
              </w:rPr>
            </w:pPr>
            <w:r w:rsidRPr="003F6741">
              <w:rPr>
                <w:rFonts w:ascii="Times New Roman" w:hAnsi="Times New Roman"/>
              </w:rPr>
              <w:t>2</w:t>
            </w:r>
          </w:p>
        </w:tc>
        <w:tc>
          <w:tcPr>
            <w:tcW w:w="1843" w:type="dxa"/>
          </w:tcPr>
          <w:p w:rsidR="00EC38D2" w:rsidRPr="003F6741" w:rsidRDefault="00EC38D2" w:rsidP="000F232C">
            <w:pPr>
              <w:spacing w:after="0" w:line="240" w:lineRule="auto"/>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4</w:t>
            </w:r>
          </w:p>
        </w:tc>
        <w:tc>
          <w:tcPr>
            <w:cnfStyle w:val="000010000000" w:firstRow="0" w:lastRow="0" w:firstColumn="0" w:lastColumn="0" w:oddVBand="1" w:evenVBand="0" w:oddHBand="0" w:evenHBand="0" w:firstRowFirstColumn="0" w:firstRowLastColumn="0" w:lastRowFirstColumn="0" w:lastRowLastColumn="0"/>
            <w:tcW w:w="2148" w:type="dxa"/>
          </w:tcPr>
          <w:p w:rsidR="00EC38D2" w:rsidRPr="003F6741" w:rsidRDefault="00EC38D2" w:rsidP="000F232C">
            <w:pPr>
              <w:spacing w:after="0" w:line="240" w:lineRule="auto"/>
              <w:ind w:firstLine="709"/>
              <w:jc w:val="center"/>
              <w:rPr>
                <w:rFonts w:ascii="Times New Roman" w:hAnsi="Times New Roman"/>
              </w:rPr>
            </w:pPr>
            <w:r w:rsidRPr="003F6741">
              <w:rPr>
                <w:rFonts w:ascii="Times New Roman" w:hAnsi="Times New Roman"/>
              </w:rPr>
              <w:t>2</w:t>
            </w:r>
          </w:p>
        </w:tc>
        <w:tc>
          <w:tcPr>
            <w:tcW w:w="2211" w:type="dxa"/>
          </w:tcPr>
          <w:p w:rsidR="00EC38D2" w:rsidRPr="003F6741" w:rsidRDefault="00EC38D2" w:rsidP="000F232C">
            <w:pPr>
              <w:spacing w:after="0" w:line="240" w:lineRule="auto"/>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0</w:t>
            </w:r>
          </w:p>
        </w:tc>
      </w:tr>
    </w:tbl>
    <w:p w:rsidR="004417FF" w:rsidRDefault="004417FF" w:rsidP="002C6D08">
      <w:pPr>
        <w:spacing w:after="0" w:line="240" w:lineRule="auto"/>
        <w:ind w:firstLine="708"/>
        <w:jc w:val="both"/>
        <w:rPr>
          <w:rFonts w:ascii="Times New Roman" w:hAnsi="Times New Roman"/>
          <w:sz w:val="20"/>
          <w:szCs w:val="20"/>
        </w:rPr>
      </w:pPr>
    </w:p>
    <w:p w:rsidR="00773E22" w:rsidRDefault="006F526C"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Таким образом, количество</w:t>
      </w:r>
      <w:r w:rsidR="00BE73BF" w:rsidRPr="004417FF">
        <w:rPr>
          <w:rFonts w:ascii="Times New Roman" w:hAnsi="Times New Roman"/>
          <w:sz w:val="24"/>
          <w:szCs w:val="24"/>
        </w:rPr>
        <w:t xml:space="preserve"> учащихся</w:t>
      </w:r>
      <w:r w:rsidRPr="004417FF">
        <w:rPr>
          <w:rFonts w:ascii="Times New Roman" w:hAnsi="Times New Roman"/>
          <w:sz w:val="24"/>
          <w:szCs w:val="24"/>
        </w:rPr>
        <w:t xml:space="preserve"> состоящих на учёте </w:t>
      </w:r>
      <w:r w:rsidR="00176008" w:rsidRPr="004417FF">
        <w:rPr>
          <w:rFonts w:ascii="Times New Roman" w:hAnsi="Times New Roman"/>
          <w:sz w:val="24"/>
          <w:szCs w:val="24"/>
        </w:rPr>
        <w:t xml:space="preserve">в ПДН </w:t>
      </w:r>
      <w:r w:rsidR="002C6D08" w:rsidRPr="004417FF">
        <w:rPr>
          <w:rFonts w:ascii="Times New Roman" w:hAnsi="Times New Roman"/>
          <w:sz w:val="24"/>
          <w:szCs w:val="24"/>
        </w:rPr>
        <w:t xml:space="preserve">уменьшилось </w:t>
      </w:r>
      <w:r w:rsidR="00C45730" w:rsidRPr="004417FF">
        <w:rPr>
          <w:rFonts w:ascii="Times New Roman" w:hAnsi="Times New Roman"/>
          <w:sz w:val="24"/>
          <w:szCs w:val="24"/>
        </w:rPr>
        <w:t>на 1</w:t>
      </w:r>
      <w:r w:rsidR="001B3921" w:rsidRPr="004417FF">
        <w:rPr>
          <w:rFonts w:ascii="Times New Roman" w:hAnsi="Times New Roman"/>
          <w:sz w:val="24"/>
          <w:szCs w:val="24"/>
        </w:rPr>
        <w:t xml:space="preserve"> ученика</w:t>
      </w:r>
      <w:r w:rsidR="00AC7E69" w:rsidRPr="004417FF">
        <w:rPr>
          <w:rFonts w:ascii="Times New Roman" w:hAnsi="Times New Roman"/>
          <w:sz w:val="24"/>
          <w:szCs w:val="24"/>
        </w:rPr>
        <w:t xml:space="preserve"> в срав</w:t>
      </w:r>
      <w:r w:rsidR="00C45730" w:rsidRPr="004417FF">
        <w:rPr>
          <w:rFonts w:ascii="Times New Roman" w:hAnsi="Times New Roman"/>
          <w:sz w:val="24"/>
          <w:szCs w:val="24"/>
        </w:rPr>
        <w:t>нен</w:t>
      </w:r>
      <w:r w:rsidR="00BA6FDC" w:rsidRPr="004417FF">
        <w:rPr>
          <w:rFonts w:ascii="Times New Roman" w:hAnsi="Times New Roman"/>
          <w:sz w:val="24"/>
          <w:szCs w:val="24"/>
        </w:rPr>
        <w:t>ии с 2022-2023 учебным годом, и</w:t>
      </w:r>
      <w:r w:rsidR="00646E2A" w:rsidRPr="004417FF">
        <w:rPr>
          <w:rFonts w:ascii="Times New Roman" w:hAnsi="Times New Roman"/>
          <w:sz w:val="24"/>
          <w:szCs w:val="24"/>
        </w:rPr>
        <w:t xml:space="preserve"> количество совершенных   правонарушений </w:t>
      </w:r>
      <w:r w:rsidR="00C45730" w:rsidRPr="004417FF">
        <w:rPr>
          <w:rFonts w:ascii="Times New Roman" w:hAnsi="Times New Roman"/>
          <w:sz w:val="24"/>
          <w:szCs w:val="24"/>
        </w:rPr>
        <w:t>уменьшилось на 2.</w:t>
      </w:r>
      <w:r w:rsidRPr="004417FF">
        <w:rPr>
          <w:rFonts w:ascii="Times New Roman" w:hAnsi="Times New Roman"/>
          <w:sz w:val="24"/>
          <w:szCs w:val="24"/>
        </w:rPr>
        <w:t xml:space="preserve"> Отсутствуют учащиеся, совершившие преступления. Данная категория детей успешно социализирована: обеспечено их сопровождение педагогом-психологом и социальным педагогом, </w:t>
      </w:r>
      <w:r w:rsidR="00C45730" w:rsidRPr="004417FF">
        <w:rPr>
          <w:rFonts w:ascii="Times New Roman" w:hAnsi="Times New Roman"/>
          <w:sz w:val="24"/>
          <w:szCs w:val="24"/>
        </w:rPr>
        <w:t>все несовершеннолетние заняты внеурочной</w:t>
      </w:r>
      <w:r w:rsidRPr="004417FF">
        <w:rPr>
          <w:rFonts w:ascii="Times New Roman" w:hAnsi="Times New Roman"/>
          <w:sz w:val="24"/>
          <w:szCs w:val="24"/>
        </w:rPr>
        <w:t xml:space="preserve"> </w:t>
      </w:r>
      <w:r w:rsidR="00C45730" w:rsidRPr="004417FF">
        <w:rPr>
          <w:rFonts w:ascii="Times New Roman" w:hAnsi="Times New Roman"/>
          <w:sz w:val="24"/>
          <w:szCs w:val="24"/>
        </w:rPr>
        <w:t>деятельность</w:t>
      </w:r>
      <w:r w:rsidR="004417FF">
        <w:rPr>
          <w:rFonts w:ascii="Times New Roman" w:hAnsi="Times New Roman"/>
          <w:sz w:val="24"/>
          <w:szCs w:val="24"/>
        </w:rPr>
        <w:t xml:space="preserve">ю «Разговоры о важном», «Россия </w:t>
      </w:r>
      <w:r w:rsidR="00C45730" w:rsidRPr="004417FF">
        <w:rPr>
          <w:rFonts w:ascii="Times New Roman" w:hAnsi="Times New Roman"/>
          <w:sz w:val="24"/>
          <w:szCs w:val="24"/>
        </w:rPr>
        <w:t>–</w:t>
      </w:r>
      <w:r w:rsidR="004417FF">
        <w:rPr>
          <w:rFonts w:ascii="Times New Roman" w:hAnsi="Times New Roman"/>
          <w:sz w:val="24"/>
          <w:szCs w:val="24"/>
        </w:rPr>
        <w:t xml:space="preserve"> </w:t>
      </w:r>
      <w:r w:rsidR="00C45730" w:rsidRPr="004417FF">
        <w:rPr>
          <w:rFonts w:ascii="Times New Roman" w:hAnsi="Times New Roman"/>
          <w:sz w:val="24"/>
          <w:szCs w:val="24"/>
        </w:rPr>
        <w:t>мои горизонты, «Орлята России».</w:t>
      </w:r>
      <w:r w:rsidRPr="004417FF">
        <w:rPr>
          <w:rFonts w:ascii="Times New Roman" w:hAnsi="Times New Roman"/>
          <w:sz w:val="24"/>
          <w:szCs w:val="24"/>
        </w:rPr>
        <w:t xml:space="preserve"> </w:t>
      </w:r>
      <w:r w:rsidR="009A56FB" w:rsidRPr="004417FF">
        <w:rPr>
          <w:rFonts w:ascii="Times New Roman" w:hAnsi="Times New Roman"/>
          <w:sz w:val="24"/>
          <w:szCs w:val="24"/>
        </w:rPr>
        <w:t>В летний период д</w:t>
      </w:r>
      <w:r w:rsidRPr="004417FF">
        <w:rPr>
          <w:rFonts w:ascii="Times New Roman" w:hAnsi="Times New Roman"/>
          <w:sz w:val="24"/>
          <w:szCs w:val="24"/>
        </w:rPr>
        <w:t xml:space="preserve">ети </w:t>
      </w:r>
      <w:r w:rsidR="000472B8" w:rsidRPr="004417FF">
        <w:rPr>
          <w:rFonts w:ascii="Times New Roman" w:hAnsi="Times New Roman"/>
          <w:sz w:val="24"/>
          <w:szCs w:val="24"/>
        </w:rPr>
        <w:t xml:space="preserve">были </w:t>
      </w:r>
      <w:r w:rsidR="00C45730" w:rsidRPr="004417FF">
        <w:rPr>
          <w:rFonts w:ascii="Times New Roman" w:hAnsi="Times New Roman"/>
          <w:sz w:val="24"/>
          <w:szCs w:val="24"/>
        </w:rPr>
        <w:t xml:space="preserve">трудоустроены в трудовой лагерь «Каскад», </w:t>
      </w:r>
      <w:r w:rsidR="009A56FB" w:rsidRPr="004417FF">
        <w:rPr>
          <w:rFonts w:ascii="Times New Roman" w:hAnsi="Times New Roman"/>
          <w:sz w:val="24"/>
          <w:szCs w:val="24"/>
        </w:rPr>
        <w:t xml:space="preserve">принимают </w:t>
      </w:r>
      <w:r w:rsidRPr="004417FF">
        <w:rPr>
          <w:rFonts w:ascii="Times New Roman" w:hAnsi="Times New Roman"/>
          <w:sz w:val="24"/>
          <w:szCs w:val="24"/>
        </w:rPr>
        <w:t>активно</w:t>
      </w:r>
      <w:r w:rsidR="00BA6FDC" w:rsidRPr="004417FF">
        <w:rPr>
          <w:rFonts w:ascii="Times New Roman" w:hAnsi="Times New Roman"/>
          <w:sz w:val="24"/>
          <w:szCs w:val="24"/>
        </w:rPr>
        <w:t xml:space="preserve">е </w:t>
      </w:r>
      <w:r w:rsidR="009A56FB" w:rsidRPr="004417FF">
        <w:rPr>
          <w:rFonts w:ascii="Times New Roman" w:hAnsi="Times New Roman"/>
          <w:sz w:val="24"/>
          <w:szCs w:val="24"/>
        </w:rPr>
        <w:t>участие</w:t>
      </w:r>
      <w:r w:rsidRPr="004417FF">
        <w:rPr>
          <w:rFonts w:ascii="Times New Roman" w:hAnsi="Times New Roman"/>
          <w:sz w:val="24"/>
          <w:szCs w:val="24"/>
        </w:rPr>
        <w:t xml:space="preserve"> в </w:t>
      </w:r>
      <w:r w:rsidR="00773E22">
        <w:rPr>
          <w:rFonts w:ascii="Times New Roman" w:hAnsi="Times New Roman"/>
          <w:sz w:val="24"/>
          <w:szCs w:val="24"/>
        </w:rPr>
        <w:t>мероприятиях различного уровня.</w:t>
      </w:r>
    </w:p>
    <w:p w:rsidR="00CD412A" w:rsidRPr="00773E22" w:rsidRDefault="00835C4F" w:rsidP="00773E22">
      <w:pPr>
        <w:spacing w:after="0" w:line="240" w:lineRule="auto"/>
        <w:ind w:firstLine="708"/>
        <w:jc w:val="both"/>
        <w:rPr>
          <w:rFonts w:ascii="Times New Roman" w:hAnsi="Times New Roman"/>
          <w:sz w:val="24"/>
          <w:szCs w:val="24"/>
        </w:rPr>
      </w:pPr>
      <w:r w:rsidRPr="004417FF">
        <w:rPr>
          <w:rFonts w:hAnsi="Times New Roman"/>
          <w:sz w:val="24"/>
          <w:szCs w:val="24"/>
        </w:rPr>
        <w:t>В</w:t>
      </w:r>
      <w:r w:rsidRPr="004417FF">
        <w:rPr>
          <w:rFonts w:hAnsi="Times New Roman"/>
          <w:sz w:val="24"/>
          <w:szCs w:val="24"/>
        </w:rPr>
        <w:t xml:space="preserve"> </w:t>
      </w:r>
      <w:r w:rsidRPr="004417FF">
        <w:rPr>
          <w:rFonts w:hAnsi="Times New Roman"/>
          <w:sz w:val="24"/>
          <w:szCs w:val="24"/>
        </w:rPr>
        <w:t>течение</w:t>
      </w:r>
      <w:r w:rsidRPr="004417FF">
        <w:rPr>
          <w:rFonts w:hAnsi="Times New Roman"/>
          <w:sz w:val="24"/>
          <w:szCs w:val="24"/>
        </w:rPr>
        <w:t xml:space="preserve"> </w:t>
      </w:r>
      <w:r w:rsidRPr="004417FF">
        <w:rPr>
          <w:rFonts w:hAnsi="Times New Roman"/>
          <w:sz w:val="24"/>
          <w:szCs w:val="24"/>
        </w:rPr>
        <w:t>всего</w:t>
      </w:r>
      <w:r w:rsidRPr="004417FF">
        <w:rPr>
          <w:rFonts w:hAnsi="Times New Roman"/>
          <w:sz w:val="24"/>
          <w:szCs w:val="24"/>
        </w:rPr>
        <w:t xml:space="preserve"> </w:t>
      </w:r>
      <w:r w:rsidRPr="004417FF">
        <w:rPr>
          <w:rFonts w:hAnsi="Times New Roman"/>
          <w:sz w:val="24"/>
          <w:szCs w:val="24"/>
        </w:rPr>
        <w:t>года</w:t>
      </w:r>
      <w:r w:rsidRPr="004417FF">
        <w:rPr>
          <w:rFonts w:hAnsi="Times New Roman"/>
          <w:sz w:val="24"/>
          <w:szCs w:val="24"/>
        </w:rPr>
        <w:t xml:space="preserve"> </w:t>
      </w:r>
      <w:r w:rsidRPr="004417FF">
        <w:rPr>
          <w:rFonts w:hAnsi="Times New Roman"/>
          <w:sz w:val="24"/>
          <w:szCs w:val="24"/>
        </w:rPr>
        <w:t>ведется</w:t>
      </w:r>
      <w:r w:rsidRPr="004417FF">
        <w:rPr>
          <w:rFonts w:hAnsi="Times New Roman"/>
          <w:sz w:val="24"/>
          <w:szCs w:val="24"/>
        </w:rPr>
        <w:t xml:space="preserve"> </w:t>
      </w:r>
      <w:r w:rsidRPr="004417FF">
        <w:rPr>
          <w:rFonts w:hAnsi="Times New Roman"/>
          <w:sz w:val="24"/>
          <w:szCs w:val="24"/>
        </w:rPr>
        <w:t>работа</w:t>
      </w:r>
      <w:r w:rsidRPr="004417FF">
        <w:rPr>
          <w:rFonts w:hAnsi="Times New Roman"/>
          <w:sz w:val="24"/>
          <w:szCs w:val="24"/>
        </w:rPr>
        <w:t xml:space="preserve"> </w:t>
      </w:r>
      <w:r w:rsidRPr="004417FF">
        <w:rPr>
          <w:rFonts w:hAnsi="Times New Roman"/>
          <w:sz w:val="24"/>
          <w:szCs w:val="24"/>
        </w:rPr>
        <w:t>по</w:t>
      </w:r>
      <w:r w:rsidRPr="004417FF">
        <w:rPr>
          <w:rFonts w:hAnsi="Times New Roman"/>
          <w:sz w:val="24"/>
          <w:szCs w:val="24"/>
        </w:rPr>
        <w:t xml:space="preserve"> </w:t>
      </w:r>
      <w:r w:rsidRPr="004417FF">
        <w:rPr>
          <w:rFonts w:hAnsi="Times New Roman"/>
          <w:sz w:val="24"/>
          <w:szCs w:val="24"/>
        </w:rPr>
        <w:t>профилактике</w:t>
      </w:r>
      <w:r w:rsidRPr="004417FF">
        <w:rPr>
          <w:rFonts w:hAnsi="Times New Roman"/>
          <w:sz w:val="24"/>
          <w:szCs w:val="24"/>
        </w:rPr>
        <w:t xml:space="preserve"> </w:t>
      </w:r>
      <w:r w:rsidRPr="004417FF">
        <w:rPr>
          <w:rFonts w:hAnsi="Times New Roman"/>
          <w:sz w:val="24"/>
          <w:szCs w:val="24"/>
        </w:rPr>
        <w:t>правонарушений</w:t>
      </w:r>
      <w:r w:rsidRPr="004417FF">
        <w:rPr>
          <w:rFonts w:hAnsi="Times New Roman"/>
          <w:sz w:val="24"/>
          <w:szCs w:val="24"/>
        </w:rPr>
        <w:t xml:space="preserve"> </w:t>
      </w:r>
      <w:r w:rsidRPr="004417FF">
        <w:rPr>
          <w:rFonts w:hAnsi="Times New Roman"/>
          <w:sz w:val="24"/>
          <w:szCs w:val="24"/>
        </w:rPr>
        <w:t>среди</w:t>
      </w:r>
      <w:r w:rsidRPr="004417FF">
        <w:rPr>
          <w:rFonts w:hAnsi="Times New Roman"/>
          <w:sz w:val="24"/>
          <w:szCs w:val="24"/>
        </w:rPr>
        <w:t xml:space="preserve"> </w:t>
      </w:r>
      <w:r w:rsidRPr="004417FF">
        <w:rPr>
          <w:rFonts w:hAnsi="Times New Roman"/>
          <w:sz w:val="24"/>
          <w:szCs w:val="24"/>
        </w:rPr>
        <w:t>не</w:t>
      </w:r>
      <w:r w:rsidR="00CD412A" w:rsidRPr="004417FF">
        <w:rPr>
          <w:rFonts w:ascii="Times New Roman" w:eastAsia="Calibri" w:hAnsi="Times New Roman"/>
          <w:sz w:val="24"/>
          <w:szCs w:val="24"/>
        </w:rPr>
        <w:t xml:space="preserve"> </w:t>
      </w:r>
      <w:r w:rsidR="00CD412A" w:rsidRPr="004417FF">
        <w:rPr>
          <w:rFonts w:hAnsi="Times New Roman"/>
          <w:sz w:val="24"/>
          <w:szCs w:val="24"/>
        </w:rPr>
        <w:t>совершеннолетних</w:t>
      </w:r>
      <w:r w:rsidR="00CD412A" w:rsidRPr="004417FF">
        <w:rPr>
          <w:rFonts w:hAnsi="Times New Roman"/>
          <w:sz w:val="24"/>
          <w:szCs w:val="24"/>
        </w:rPr>
        <w:t xml:space="preserve"> </w:t>
      </w:r>
      <w:r w:rsidR="00CD412A" w:rsidRPr="004417FF">
        <w:rPr>
          <w:rFonts w:hAnsi="Times New Roman"/>
          <w:sz w:val="24"/>
          <w:szCs w:val="24"/>
        </w:rPr>
        <w:t>учащихся</w:t>
      </w:r>
      <w:r w:rsidR="00CD412A" w:rsidRPr="004417FF">
        <w:rPr>
          <w:rFonts w:hAnsi="Times New Roman"/>
          <w:sz w:val="24"/>
          <w:szCs w:val="24"/>
        </w:rPr>
        <w:t xml:space="preserve"> </w:t>
      </w:r>
      <w:r w:rsidR="00CD412A" w:rsidRPr="004417FF">
        <w:rPr>
          <w:rFonts w:hAnsi="Times New Roman"/>
          <w:sz w:val="24"/>
          <w:szCs w:val="24"/>
        </w:rPr>
        <w:t>по</w:t>
      </w:r>
      <w:r w:rsidR="00CD412A" w:rsidRPr="004417FF">
        <w:rPr>
          <w:rFonts w:hAnsi="Times New Roman"/>
          <w:sz w:val="24"/>
          <w:szCs w:val="24"/>
        </w:rPr>
        <w:t xml:space="preserve"> </w:t>
      </w:r>
      <w:r w:rsidR="00CD412A" w:rsidRPr="004417FF">
        <w:rPr>
          <w:rFonts w:hAnsi="Times New Roman"/>
          <w:sz w:val="24"/>
          <w:szCs w:val="24"/>
        </w:rPr>
        <w:t>разработанной</w:t>
      </w:r>
      <w:r w:rsidR="00CD412A" w:rsidRPr="004417FF">
        <w:rPr>
          <w:rFonts w:hAnsi="Times New Roman"/>
          <w:sz w:val="24"/>
          <w:szCs w:val="24"/>
        </w:rPr>
        <w:t xml:space="preserve"> </w:t>
      </w:r>
      <w:r w:rsidR="00CD412A" w:rsidRPr="004417FF">
        <w:rPr>
          <w:rFonts w:hAnsi="Times New Roman"/>
          <w:sz w:val="24"/>
          <w:szCs w:val="24"/>
        </w:rPr>
        <w:t>программе</w:t>
      </w:r>
      <w:r w:rsidR="00CD412A" w:rsidRPr="004417FF">
        <w:rPr>
          <w:rFonts w:hAnsi="Times New Roman"/>
          <w:sz w:val="24"/>
          <w:szCs w:val="24"/>
        </w:rPr>
        <w:t xml:space="preserve"> </w:t>
      </w:r>
      <w:r w:rsidR="00CD412A" w:rsidRPr="004417FF">
        <w:rPr>
          <w:rFonts w:hAnsi="Times New Roman"/>
          <w:sz w:val="24"/>
          <w:szCs w:val="24"/>
        </w:rPr>
        <w:t>«Мы</w:t>
      </w:r>
      <w:r w:rsidR="00CD412A" w:rsidRPr="004417FF">
        <w:rPr>
          <w:rFonts w:hAnsi="Times New Roman"/>
          <w:sz w:val="24"/>
          <w:szCs w:val="24"/>
        </w:rPr>
        <w:t xml:space="preserve"> </w:t>
      </w:r>
      <w:r w:rsidR="00CD412A" w:rsidRPr="004417FF">
        <w:rPr>
          <w:rFonts w:hAnsi="Times New Roman"/>
          <w:sz w:val="24"/>
          <w:szCs w:val="24"/>
        </w:rPr>
        <w:t>вместе»</w:t>
      </w:r>
    </w:p>
    <w:p w:rsidR="00CD412A" w:rsidRPr="004417FF" w:rsidRDefault="00BA6FDC" w:rsidP="009F2647">
      <w:pPr>
        <w:pStyle w:val="a4"/>
        <w:numPr>
          <w:ilvl w:val="0"/>
          <w:numId w:val="44"/>
        </w:numPr>
        <w:tabs>
          <w:tab w:val="left" w:pos="567"/>
        </w:tabs>
        <w:spacing w:after="0" w:line="240" w:lineRule="auto"/>
        <w:ind w:left="567" w:hanging="207"/>
        <w:jc w:val="both"/>
        <w:rPr>
          <w:rFonts w:ascii="Times New Roman" w:eastAsia="Calibri" w:hAnsi="Times New Roman"/>
          <w:sz w:val="24"/>
          <w:szCs w:val="24"/>
        </w:rPr>
      </w:pPr>
      <w:r w:rsidRPr="004417FF">
        <w:rPr>
          <w:rFonts w:ascii="Times New Roman" w:eastAsia="Calibri" w:hAnsi="Times New Roman"/>
          <w:sz w:val="24"/>
          <w:szCs w:val="24"/>
        </w:rPr>
        <w:t>организованы кинолектории</w:t>
      </w:r>
      <w:r w:rsidR="00CD412A" w:rsidRPr="004417FF">
        <w:rPr>
          <w:rFonts w:ascii="Times New Roman" w:eastAsia="Calibri" w:hAnsi="Times New Roman"/>
          <w:sz w:val="24"/>
          <w:szCs w:val="24"/>
        </w:rPr>
        <w:t xml:space="preserve"> на тему: «Пагубное вл</w:t>
      </w:r>
      <w:r w:rsidR="00755B9B" w:rsidRPr="004417FF">
        <w:rPr>
          <w:rFonts w:ascii="Times New Roman" w:eastAsia="Calibri" w:hAnsi="Times New Roman"/>
          <w:sz w:val="24"/>
          <w:szCs w:val="24"/>
        </w:rPr>
        <w:t xml:space="preserve">ияние ПАВ на здоровье человека; </w:t>
      </w:r>
      <w:r w:rsidR="00CD412A" w:rsidRPr="004417FF">
        <w:rPr>
          <w:rFonts w:ascii="Times New Roman" w:eastAsia="Calibri" w:hAnsi="Times New Roman"/>
          <w:sz w:val="24"/>
          <w:szCs w:val="24"/>
        </w:rPr>
        <w:t>правовые аспекты потребления ПАВ; альтернативные формы проведения досуга»;</w:t>
      </w:r>
    </w:p>
    <w:p w:rsidR="00CD412A" w:rsidRPr="004417FF" w:rsidRDefault="00C45730" w:rsidP="009F2647">
      <w:pPr>
        <w:pStyle w:val="a4"/>
        <w:numPr>
          <w:ilvl w:val="0"/>
          <w:numId w:val="44"/>
        </w:numPr>
        <w:tabs>
          <w:tab w:val="left" w:pos="567"/>
        </w:tabs>
        <w:spacing w:after="0" w:line="240" w:lineRule="auto"/>
        <w:ind w:left="567" w:hanging="207"/>
        <w:jc w:val="both"/>
        <w:rPr>
          <w:rFonts w:ascii="Times New Roman" w:eastAsia="Calibri" w:hAnsi="Times New Roman"/>
          <w:sz w:val="24"/>
          <w:szCs w:val="24"/>
        </w:rPr>
      </w:pPr>
      <w:r w:rsidRPr="004417FF">
        <w:rPr>
          <w:rFonts w:ascii="Times New Roman" w:eastAsia="Calibri" w:hAnsi="Times New Roman"/>
          <w:sz w:val="24"/>
          <w:szCs w:val="24"/>
        </w:rPr>
        <w:t>в октябре-ноябре 2023</w:t>
      </w:r>
      <w:r w:rsidR="00BA6FDC" w:rsidRPr="004417FF">
        <w:rPr>
          <w:rFonts w:ascii="Times New Roman" w:eastAsia="Calibri" w:hAnsi="Times New Roman"/>
          <w:sz w:val="24"/>
          <w:szCs w:val="24"/>
        </w:rPr>
        <w:t xml:space="preserve"> года</w:t>
      </w:r>
      <w:r w:rsidR="00CD412A" w:rsidRPr="004417FF">
        <w:rPr>
          <w:rFonts w:ascii="Times New Roman" w:eastAsia="Calibri" w:hAnsi="Times New Roman"/>
          <w:sz w:val="24"/>
          <w:szCs w:val="24"/>
        </w:rPr>
        <w:t xml:space="preserve"> проведено социально-пс</w:t>
      </w:r>
      <w:r w:rsidR="00BA6FDC" w:rsidRPr="004417FF">
        <w:rPr>
          <w:rFonts w:ascii="Times New Roman" w:eastAsia="Calibri" w:hAnsi="Times New Roman"/>
          <w:sz w:val="24"/>
          <w:szCs w:val="24"/>
        </w:rPr>
        <w:t>ихологическое тестирование. По результатам</w:t>
      </w:r>
      <w:r w:rsidR="00CD412A" w:rsidRPr="004417FF">
        <w:rPr>
          <w:rFonts w:ascii="Times New Roman" w:eastAsia="Calibri" w:hAnsi="Times New Roman"/>
          <w:sz w:val="24"/>
          <w:szCs w:val="24"/>
        </w:rPr>
        <w:t xml:space="preserve"> тестирования учащихся, употребляющие наркот</w:t>
      </w:r>
      <w:r w:rsidR="00BA6FDC" w:rsidRPr="004417FF">
        <w:rPr>
          <w:rFonts w:ascii="Times New Roman" w:eastAsia="Calibri" w:hAnsi="Times New Roman"/>
          <w:sz w:val="24"/>
          <w:szCs w:val="24"/>
        </w:rPr>
        <w:t>ические или другие психотропные</w:t>
      </w:r>
      <w:r w:rsidR="00CD412A" w:rsidRPr="004417FF">
        <w:rPr>
          <w:rFonts w:ascii="Times New Roman" w:eastAsia="Calibri" w:hAnsi="Times New Roman"/>
          <w:sz w:val="24"/>
          <w:szCs w:val="24"/>
        </w:rPr>
        <w:t xml:space="preserve"> вещества не выявлено; </w:t>
      </w:r>
    </w:p>
    <w:p w:rsidR="00773E22" w:rsidRDefault="00C45730" w:rsidP="00773E22">
      <w:pPr>
        <w:pStyle w:val="a4"/>
        <w:numPr>
          <w:ilvl w:val="0"/>
          <w:numId w:val="44"/>
        </w:numPr>
        <w:tabs>
          <w:tab w:val="left" w:pos="567"/>
        </w:tabs>
        <w:spacing w:after="0" w:line="240" w:lineRule="auto"/>
        <w:ind w:left="567" w:hanging="207"/>
        <w:jc w:val="both"/>
        <w:rPr>
          <w:rFonts w:ascii="Times New Roman" w:eastAsia="Calibri" w:hAnsi="Times New Roman"/>
          <w:sz w:val="24"/>
          <w:szCs w:val="24"/>
        </w:rPr>
      </w:pPr>
      <w:r w:rsidRPr="004417FF">
        <w:rPr>
          <w:rFonts w:ascii="Times New Roman" w:eastAsia="Calibri" w:hAnsi="Times New Roman"/>
          <w:sz w:val="24"/>
          <w:szCs w:val="24"/>
        </w:rPr>
        <w:t>в декабре</w:t>
      </w:r>
      <w:r w:rsidR="0066260A" w:rsidRPr="004417FF">
        <w:rPr>
          <w:rFonts w:ascii="Times New Roman" w:eastAsia="Calibri" w:hAnsi="Times New Roman"/>
          <w:sz w:val="24"/>
          <w:szCs w:val="24"/>
        </w:rPr>
        <w:t xml:space="preserve"> 2023 года </w:t>
      </w:r>
      <w:r w:rsidRPr="004417FF">
        <w:rPr>
          <w:rFonts w:ascii="Times New Roman" w:eastAsia="Calibri" w:hAnsi="Times New Roman"/>
          <w:sz w:val="24"/>
          <w:szCs w:val="24"/>
        </w:rPr>
        <w:t>-</w:t>
      </w:r>
      <w:r w:rsidR="0066260A" w:rsidRPr="004417FF">
        <w:rPr>
          <w:rFonts w:ascii="Times New Roman" w:eastAsia="Calibri" w:hAnsi="Times New Roman"/>
          <w:sz w:val="24"/>
          <w:szCs w:val="24"/>
        </w:rPr>
        <w:t xml:space="preserve"> </w:t>
      </w:r>
      <w:r w:rsidRPr="004417FF">
        <w:rPr>
          <w:rFonts w:ascii="Times New Roman" w:eastAsia="Calibri" w:hAnsi="Times New Roman"/>
          <w:sz w:val="24"/>
          <w:szCs w:val="24"/>
        </w:rPr>
        <w:t>январе 202</w:t>
      </w:r>
      <w:r w:rsidR="0066260A" w:rsidRPr="004417FF">
        <w:rPr>
          <w:rFonts w:ascii="Times New Roman" w:eastAsia="Calibri" w:hAnsi="Times New Roman"/>
          <w:sz w:val="24"/>
          <w:szCs w:val="24"/>
        </w:rPr>
        <w:t>4</w:t>
      </w:r>
      <w:r w:rsidR="00CD412A" w:rsidRPr="004417FF">
        <w:rPr>
          <w:rFonts w:ascii="Times New Roman" w:eastAsia="Calibri" w:hAnsi="Times New Roman"/>
          <w:sz w:val="24"/>
          <w:szCs w:val="24"/>
        </w:rPr>
        <w:t xml:space="preserve"> года проведена акция «Мы выбираем жизнь!». В рамках акции проведены спортивные мероприятия, конкурсы рисунков и плакатов, проведены классные часы на тему:</w:t>
      </w:r>
      <w:r w:rsidR="00BA6FDC" w:rsidRPr="004417FF">
        <w:rPr>
          <w:rFonts w:ascii="Times New Roman" w:eastAsia="Calibri" w:hAnsi="Times New Roman"/>
          <w:sz w:val="24"/>
          <w:szCs w:val="24"/>
        </w:rPr>
        <w:t xml:space="preserve"> «ЗОЖ». Особое внимание в школе уделяется </w:t>
      </w:r>
      <w:r w:rsidR="00CD412A" w:rsidRPr="004417FF">
        <w:rPr>
          <w:rFonts w:ascii="Times New Roman" w:eastAsia="Calibri" w:hAnsi="Times New Roman"/>
          <w:sz w:val="24"/>
          <w:szCs w:val="24"/>
        </w:rPr>
        <w:t>занятости детей во внеуроч</w:t>
      </w:r>
      <w:r w:rsidR="00BA6FDC" w:rsidRPr="004417FF">
        <w:rPr>
          <w:rFonts w:ascii="Times New Roman" w:eastAsia="Calibri" w:hAnsi="Times New Roman"/>
          <w:sz w:val="24"/>
          <w:szCs w:val="24"/>
        </w:rPr>
        <w:t>ное время, 100 % учащихся школы</w:t>
      </w:r>
      <w:r w:rsidR="00CD412A" w:rsidRPr="004417FF">
        <w:rPr>
          <w:rFonts w:ascii="Times New Roman" w:eastAsia="Calibri" w:hAnsi="Times New Roman"/>
          <w:sz w:val="24"/>
          <w:szCs w:val="24"/>
        </w:rPr>
        <w:t xml:space="preserve"> заняты внеурочной деятельностью в шк</w:t>
      </w:r>
      <w:r w:rsidR="00BA6FDC" w:rsidRPr="004417FF">
        <w:rPr>
          <w:rFonts w:ascii="Times New Roman" w:eastAsia="Calibri" w:hAnsi="Times New Roman"/>
          <w:sz w:val="24"/>
          <w:szCs w:val="24"/>
        </w:rPr>
        <w:t>оле (шахматы) и посещают кружки и секции</w:t>
      </w:r>
      <w:r w:rsidR="00CD412A" w:rsidRPr="004417FF">
        <w:rPr>
          <w:rFonts w:ascii="Times New Roman" w:eastAsia="Calibri" w:hAnsi="Times New Roman"/>
          <w:sz w:val="24"/>
          <w:szCs w:val="24"/>
        </w:rPr>
        <w:t xml:space="preserve"> в сфе</w:t>
      </w:r>
      <w:r w:rsidR="00773E22">
        <w:rPr>
          <w:rFonts w:ascii="Times New Roman" w:eastAsia="Calibri" w:hAnsi="Times New Roman"/>
          <w:sz w:val="24"/>
          <w:szCs w:val="24"/>
        </w:rPr>
        <w:t>ре дополнительного образования.</w:t>
      </w:r>
    </w:p>
    <w:p w:rsidR="00CD412A" w:rsidRPr="00773E22" w:rsidRDefault="00773E22" w:rsidP="00773E22">
      <w:pPr>
        <w:tabs>
          <w:tab w:val="left" w:pos="567"/>
        </w:tabs>
        <w:spacing w:after="0" w:line="240" w:lineRule="auto"/>
        <w:jc w:val="both"/>
        <w:rPr>
          <w:rFonts w:ascii="Times New Roman" w:eastAsia="Calibri" w:hAnsi="Times New Roman"/>
          <w:sz w:val="24"/>
          <w:szCs w:val="24"/>
        </w:rPr>
      </w:pPr>
      <w:r>
        <w:rPr>
          <w:rFonts w:ascii="Times New Roman" w:eastAsia="Calibri" w:hAnsi="Times New Roman"/>
          <w:sz w:val="24"/>
          <w:szCs w:val="24"/>
        </w:rPr>
        <w:tab/>
      </w:r>
      <w:r w:rsidR="00A20824" w:rsidRPr="00773E22">
        <w:rPr>
          <w:rFonts w:ascii="Times New Roman" w:eastAsia="Calibri" w:hAnsi="Times New Roman"/>
          <w:sz w:val="24"/>
          <w:szCs w:val="24"/>
        </w:rPr>
        <w:t>Большое</w:t>
      </w:r>
      <w:r w:rsidR="00CD412A" w:rsidRPr="00773E22">
        <w:rPr>
          <w:rFonts w:ascii="Times New Roman" w:eastAsia="Calibri" w:hAnsi="Times New Roman"/>
          <w:sz w:val="24"/>
          <w:szCs w:val="24"/>
        </w:rPr>
        <w:t xml:space="preserve"> внимание уделяется индивидуальной работе с </w:t>
      </w:r>
      <w:r w:rsidR="00BA6FDC" w:rsidRPr="00773E22">
        <w:rPr>
          <w:rFonts w:ascii="Times New Roman" w:eastAsia="Calibri" w:hAnsi="Times New Roman"/>
          <w:sz w:val="24"/>
          <w:szCs w:val="24"/>
        </w:rPr>
        <w:t>несовершеннолетними, состоящими</w:t>
      </w:r>
      <w:r w:rsidR="00CD412A" w:rsidRPr="00773E22">
        <w:rPr>
          <w:rFonts w:ascii="Times New Roman" w:eastAsia="Calibri" w:hAnsi="Times New Roman"/>
          <w:sz w:val="24"/>
          <w:szCs w:val="24"/>
        </w:rPr>
        <w:t xml:space="preserve"> на профилактическом </w:t>
      </w:r>
      <w:r w:rsidR="00BA6FDC" w:rsidRPr="00773E22">
        <w:rPr>
          <w:rFonts w:ascii="Times New Roman" w:eastAsia="Calibri" w:hAnsi="Times New Roman"/>
          <w:sz w:val="24"/>
          <w:szCs w:val="24"/>
        </w:rPr>
        <w:t xml:space="preserve">учете за употребление алкогольных напитков, из </w:t>
      </w:r>
      <w:r w:rsidR="00CD412A" w:rsidRPr="00773E22">
        <w:rPr>
          <w:rFonts w:ascii="Times New Roman" w:eastAsia="Calibri" w:hAnsi="Times New Roman"/>
          <w:sz w:val="24"/>
          <w:szCs w:val="24"/>
        </w:rPr>
        <w:t>неблагополучных семей и семей «группы риска»:</w:t>
      </w:r>
    </w:p>
    <w:p w:rsidR="00CD412A" w:rsidRPr="004417FF" w:rsidRDefault="00CD412A" w:rsidP="009F2647">
      <w:pPr>
        <w:pStyle w:val="a4"/>
        <w:numPr>
          <w:ilvl w:val="0"/>
          <w:numId w:val="45"/>
        </w:numPr>
        <w:tabs>
          <w:tab w:val="left" w:pos="567"/>
        </w:tabs>
        <w:spacing w:after="0" w:line="240" w:lineRule="auto"/>
        <w:jc w:val="both"/>
        <w:rPr>
          <w:rFonts w:ascii="Times New Roman" w:eastAsia="Calibri" w:hAnsi="Times New Roman"/>
          <w:sz w:val="24"/>
          <w:szCs w:val="24"/>
        </w:rPr>
      </w:pPr>
      <w:r w:rsidRPr="004417FF">
        <w:rPr>
          <w:rFonts w:ascii="Times New Roman" w:eastAsia="Calibri" w:hAnsi="Times New Roman"/>
          <w:sz w:val="24"/>
          <w:szCs w:val="24"/>
        </w:rPr>
        <w:t>проводятся индивидуальные беседы с учащимися;</w:t>
      </w:r>
    </w:p>
    <w:p w:rsidR="00CD412A" w:rsidRPr="004417FF" w:rsidRDefault="00CD412A" w:rsidP="009F2647">
      <w:pPr>
        <w:pStyle w:val="a4"/>
        <w:numPr>
          <w:ilvl w:val="0"/>
          <w:numId w:val="45"/>
        </w:numPr>
        <w:tabs>
          <w:tab w:val="left" w:pos="567"/>
        </w:tabs>
        <w:spacing w:after="0" w:line="240" w:lineRule="auto"/>
        <w:jc w:val="both"/>
        <w:rPr>
          <w:rFonts w:ascii="Times New Roman" w:eastAsia="Calibri" w:hAnsi="Times New Roman"/>
          <w:sz w:val="24"/>
          <w:szCs w:val="24"/>
        </w:rPr>
      </w:pPr>
      <w:r w:rsidRPr="004417FF">
        <w:rPr>
          <w:rFonts w:ascii="Times New Roman" w:eastAsia="Calibri" w:hAnsi="Times New Roman"/>
          <w:sz w:val="24"/>
          <w:szCs w:val="24"/>
        </w:rPr>
        <w:t>изучается времяпрепровождение несовершеннолетнего и круг его общения;</w:t>
      </w:r>
    </w:p>
    <w:p w:rsidR="00CD412A" w:rsidRPr="004417FF" w:rsidRDefault="00BA6FDC" w:rsidP="009F2647">
      <w:pPr>
        <w:pStyle w:val="a4"/>
        <w:numPr>
          <w:ilvl w:val="0"/>
          <w:numId w:val="45"/>
        </w:numPr>
        <w:tabs>
          <w:tab w:val="left" w:pos="567"/>
        </w:tabs>
        <w:spacing w:after="0" w:line="240" w:lineRule="auto"/>
        <w:jc w:val="both"/>
        <w:rPr>
          <w:rFonts w:ascii="Times New Roman" w:eastAsia="Calibri" w:hAnsi="Times New Roman"/>
          <w:sz w:val="24"/>
          <w:szCs w:val="24"/>
        </w:rPr>
      </w:pPr>
      <w:r w:rsidRPr="004417FF">
        <w:rPr>
          <w:rFonts w:ascii="Times New Roman" w:eastAsia="Calibri" w:hAnsi="Times New Roman"/>
          <w:sz w:val="24"/>
          <w:szCs w:val="24"/>
        </w:rPr>
        <w:t>осуществляется мониторинг</w:t>
      </w:r>
      <w:r w:rsidR="00CD412A" w:rsidRPr="004417FF">
        <w:rPr>
          <w:rFonts w:ascii="Times New Roman" w:eastAsia="Calibri" w:hAnsi="Times New Roman"/>
          <w:sz w:val="24"/>
          <w:szCs w:val="24"/>
        </w:rPr>
        <w:t xml:space="preserve"> учебной деятельности несовершеннолетнего;</w:t>
      </w:r>
    </w:p>
    <w:p w:rsidR="00CD412A" w:rsidRPr="004417FF" w:rsidRDefault="00CD412A" w:rsidP="009F2647">
      <w:pPr>
        <w:pStyle w:val="a4"/>
        <w:numPr>
          <w:ilvl w:val="0"/>
          <w:numId w:val="45"/>
        </w:numPr>
        <w:tabs>
          <w:tab w:val="left" w:pos="567"/>
        </w:tabs>
        <w:spacing w:after="0" w:line="240" w:lineRule="auto"/>
        <w:ind w:left="567" w:hanging="207"/>
        <w:jc w:val="both"/>
        <w:rPr>
          <w:rFonts w:ascii="Times New Roman" w:eastAsia="Calibri" w:hAnsi="Times New Roman"/>
          <w:sz w:val="24"/>
          <w:szCs w:val="24"/>
        </w:rPr>
      </w:pPr>
      <w:r w:rsidRPr="004417FF">
        <w:rPr>
          <w:rFonts w:ascii="Times New Roman" w:eastAsia="Calibri" w:hAnsi="Times New Roman"/>
          <w:sz w:val="24"/>
          <w:szCs w:val="24"/>
        </w:rPr>
        <w:lastRenderedPageBreak/>
        <w:t>семьи посещаются по месту жительства, изучаются жилищно-б</w:t>
      </w:r>
      <w:r w:rsidR="002C6D08" w:rsidRPr="004417FF">
        <w:rPr>
          <w:rFonts w:ascii="Times New Roman" w:eastAsia="Calibri" w:hAnsi="Times New Roman"/>
          <w:sz w:val="24"/>
          <w:szCs w:val="24"/>
        </w:rPr>
        <w:t xml:space="preserve">ытовые и материальные условия, </w:t>
      </w:r>
      <w:r w:rsidRPr="004417FF">
        <w:rPr>
          <w:rFonts w:ascii="Times New Roman" w:eastAsia="Calibri" w:hAnsi="Times New Roman"/>
          <w:sz w:val="24"/>
          <w:szCs w:val="24"/>
        </w:rPr>
        <w:t>проводятся беседы с родителями (законными представите</w:t>
      </w:r>
      <w:r w:rsidR="002C6D08" w:rsidRPr="004417FF">
        <w:rPr>
          <w:rFonts w:ascii="Times New Roman" w:eastAsia="Calibri" w:hAnsi="Times New Roman"/>
          <w:sz w:val="24"/>
          <w:szCs w:val="24"/>
        </w:rPr>
        <w:t xml:space="preserve">лями) о недопущении вовлечения </w:t>
      </w:r>
      <w:r w:rsidRPr="004417FF">
        <w:rPr>
          <w:rFonts w:ascii="Times New Roman" w:eastAsia="Calibri" w:hAnsi="Times New Roman"/>
          <w:sz w:val="24"/>
          <w:szCs w:val="24"/>
        </w:rPr>
        <w:t>детей в совершение преступлений в сфере незаконного оборот</w:t>
      </w:r>
      <w:r w:rsidR="00BA6FDC" w:rsidRPr="004417FF">
        <w:rPr>
          <w:rFonts w:ascii="Times New Roman" w:eastAsia="Calibri" w:hAnsi="Times New Roman"/>
          <w:sz w:val="24"/>
          <w:szCs w:val="24"/>
        </w:rPr>
        <w:t xml:space="preserve">а </w:t>
      </w:r>
      <w:r w:rsidRPr="004417FF">
        <w:rPr>
          <w:rFonts w:ascii="Times New Roman" w:eastAsia="Calibri" w:hAnsi="Times New Roman"/>
          <w:sz w:val="24"/>
          <w:szCs w:val="24"/>
        </w:rPr>
        <w:t>наркотиков и употребления спиртными напитками;</w:t>
      </w:r>
    </w:p>
    <w:p w:rsidR="00CD412A" w:rsidRPr="004417FF" w:rsidRDefault="00BA6FDC" w:rsidP="009F2647">
      <w:pPr>
        <w:pStyle w:val="a4"/>
        <w:numPr>
          <w:ilvl w:val="0"/>
          <w:numId w:val="45"/>
        </w:numPr>
        <w:tabs>
          <w:tab w:val="left" w:pos="567"/>
        </w:tabs>
        <w:spacing w:after="0" w:line="240" w:lineRule="auto"/>
        <w:ind w:left="567" w:hanging="207"/>
        <w:jc w:val="both"/>
        <w:rPr>
          <w:rFonts w:ascii="Times New Roman" w:hAnsi="Times New Roman"/>
          <w:sz w:val="24"/>
          <w:szCs w:val="24"/>
        </w:rPr>
      </w:pPr>
      <w:r w:rsidRPr="004417FF">
        <w:rPr>
          <w:rFonts w:ascii="Times New Roman" w:hAnsi="Times New Roman"/>
          <w:sz w:val="24"/>
          <w:szCs w:val="24"/>
        </w:rPr>
        <w:t>программа интерактивных</w:t>
      </w:r>
      <w:r w:rsidR="00CD412A" w:rsidRPr="004417FF">
        <w:rPr>
          <w:rFonts w:ascii="Times New Roman" w:hAnsi="Times New Roman"/>
          <w:sz w:val="24"/>
          <w:szCs w:val="24"/>
        </w:rPr>
        <w:t xml:space="preserve"> занят</w:t>
      </w:r>
      <w:r w:rsidR="002C6D08" w:rsidRPr="004417FF">
        <w:rPr>
          <w:rFonts w:ascii="Times New Roman" w:hAnsi="Times New Roman"/>
          <w:sz w:val="24"/>
          <w:szCs w:val="24"/>
        </w:rPr>
        <w:t>ий по профилактике употребления</w:t>
      </w:r>
      <w:r w:rsidR="00CD412A" w:rsidRPr="004417FF">
        <w:rPr>
          <w:rFonts w:ascii="Times New Roman" w:hAnsi="Times New Roman"/>
          <w:sz w:val="24"/>
          <w:szCs w:val="24"/>
        </w:rPr>
        <w:t xml:space="preserve"> психоактивны</w:t>
      </w:r>
      <w:r w:rsidRPr="004417FF">
        <w:rPr>
          <w:rFonts w:ascii="Times New Roman" w:hAnsi="Times New Roman"/>
          <w:sz w:val="24"/>
          <w:szCs w:val="24"/>
        </w:rPr>
        <w:t xml:space="preserve">х </w:t>
      </w:r>
      <w:r w:rsidR="0066260A" w:rsidRPr="004417FF">
        <w:rPr>
          <w:rFonts w:ascii="Times New Roman" w:hAnsi="Times New Roman"/>
          <w:sz w:val="24"/>
          <w:szCs w:val="24"/>
        </w:rPr>
        <w:t>веществ</w:t>
      </w:r>
      <w:r w:rsidR="00CD412A" w:rsidRPr="004417FF">
        <w:rPr>
          <w:rFonts w:ascii="Times New Roman" w:hAnsi="Times New Roman"/>
          <w:sz w:val="24"/>
          <w:szCs w:val="24"/>
        </w:rPr>
        <w:t xml:space="preserve"> среди молодежи, разработанных Общероссийской общественной организацией «Общее дело», «История одного обмана». Для учащихся 5-11 классов</w:t>
      </w:r>
      <w:r w:rsidRPr="004417FF">
        <w:rPr>
          <w:rFonts w:ascii="Times New Roman" w:hAnsi="Times New Roman"/>
          <w:sz w:val="24"/>
          <w:szCs w:val="24"/>
        </w:rPr>
        <w:t xml:space="preserve"> на классных часах неоднократно были показаны видеоролики</w:t>
      </w:r>
      <w:r w:rsidR="00CD412A" w:rsidRPr="004417FF">
        <w:rPr>
          <w:rFonts w:ascii="Times New Roman" w:hAnsi="Times New Roman"/>
          <w:sz w:val="24"/>
          <w:szCs w:val="24"/>
        </w:rPr>
        <w:t xml:space="preserve"> «Научпок». </w:t>
      </w:r>
    </w:p>
    <w:p w:rsidR="0066260A" w:rsidRPr="004417FF" w:rsidRDefault="0066260A" w:rsidP="0066260A">
      <w:pPr>
        <w:tabs>
          <w:tab w:val="left" w:pos="567"/>
        </w:tabs>
        <w:spacing w:after="0" w:line="240" w:lineRule="auto"/>
        <w:jc w:val="both"/>
        <w:rPr>
          <w:rFonts w:ascii="Times New Roman" w:hAnsi="Times New Roman"/>
          <w:sz w:val="24"/>
          <w:szCs w:val="24"/>
        </w:rPr>
      </w:pPr>
    </w:p>
    <w:p w:rsidR="00F02C13" w:rsidRPr="004417FF" w:rsidRDefault="009F2647" w:rsidP="009F2647">
      <w:pPr>
        <w:spacing w:after="0" w:line="240" w:lineRule="auto"/>
        <w:jc w:val="both"/>
        <w:rPr>
          <w:rFonts w:ascii="Times New Roman" w:hAnsi="Times New Roman"/>
          <w:sz w:val="24"/>
          <w:szCs w:val="24"/>
        </w:rPr>
      </w:pPr>
      <w:r w:rsidRPr="004417FF">
        <w:rPr>
          <w:rFonts w:ascii="Times New Roman" w:hAnsi="Times New Roman"/>
          <w:b/>
          <w:sz w:val="24"/>
          <w:szCs w:val="24"/>
        </w:rPr>
        <w:t>4.</w:t>
      </w:r>
      <w:r w:rsidR="00DF2384">
        <w:rPr>
          <w:rFonts w:ascii="Times New Roman" w:hAnsi="Times New Roman"/>
          <w:b/>
          <w:sz w:val="24"/>
          <w:szCs w:val="24"/>
        </w:rPr>
        <w:t>8</w:t>
      </w:r>
      <w:r w:rsidRPr="004417FF">
        <w:rPr>
          <w:rFonts w:ascii="Times New Roman" w:hAnsi="Times New Roman"/>
          <w:b/>
          <w:sz w:val="24"/>
          <w:szCs w:val="24"/>
        </w:rPr>
        <w:t xml:space="preserve">. </w:t>
      </w:r>
      <w:r w:rsidR="00690E9D" w:rsidRPr="004417FF">
        <w:rPr>
          <w:rFonts w:ascii="Times New Roman" w:hAnsi="Times New Roman"/>
          <w:b/>
          <w:sz w:val="24"/>
          <w:szCs w:val="24"/>
        </w:rPr>
        <w:t>Данные о состоянии здоровья уча</w:t>
      </w:r>
      <w:r w:rsidR="00796F96" w:rsidRPr="004417FF">
        <w:rPr>
          <w:rFonts w:ascii="Times New Roman" w:hAnsi="Times New Roman"/>
          <w:b/>
          <w:sz w:val="24"/>
          <w:szCs w:val="24"/>
        </w:rPr>
        <w:t>щихся</w:t>
      </w:r>
    </w:p>
    <w:p w:rsidR="006F526C" w:rsidRPr="004417FF" w:rsidRDefault="006F526C"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С целью дифференцированного подхода к организации уроков физкультуры, все учащиеся в зависимости от состояния здоровья распределены на физкультурные группы: основную, подготовительную и специальную медицинскую и группы здоровья. Занятия в этих группах отличаются объемом и структурой физической нагрузки, а также требованиями к уровню освоения учебного материала. </w:t>
      </w:r>
    </w:p>
    <w:p w:rsidR="006F526C" w:rsidRPr="004417FF" w:rsidRDefault="006F526C" w:rsidP="000F232C">
      <w:pPr>
        <w:spacing w:after="0" w:line="240" w:lineRule="auto"/>
        <w:jc w:val="right"/>
        <w:rPr>
          <w:rFonts w:ascii="Times New Roman" w:hAnsi="Times New Roman"/>
          <w:sz w:val="20"/>
          <w:szCs w:val="20"/>
        </w:rPr>
      </w:pPr>
    </w:p>
    <w:p w:rsidR="006F526C" w:rsidRPr="004417FF" w:rsidRDefault="006F526C"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Распределение учащихся на группы здоровья и физкультурные группы</w:t>
      </w:r>
    </w:p>
    <w:p w:rsidR="006F526C" w:rsidRPr="004417FF" w:rsidRDefault="00831518" w:rsidP="000F232C">
      <w:pPr>
        <w:spacing w:after="0" w:line="240" w:lineRule="auto"/>
        <w:ind w:firstLine="708"/>
        <w:jc w:val="right"/>
        <w:rPr>
          <w:rFonts w:ascii="Times New Roman" w:hAnsi="Times New Roman"/>
          <w:b/>
          <w:i/>
        </w:rPr>
      </w:pPr>
      <w:r w:rsidRPr="004417FF">
        <w:rPr>
          <w:rFonts w:ascii="Times New Roman" w:hAnsi="Times New Roman"/>
          <w:i/>
        </w:rPr>
        <w:t xml:space="preserve">Таблица </w:t>
      </w:r>
      <w:r w:rsidR="003F6741">
        <w:rPr>
          <w:rFonts w:ascii="Times New Roman" w:hAnsi="Times New Roman"/>
          <w:i/>
        </w:rPr>
        <w:t>24</w:t>
      </w:r>
    </w:p>
    <w:tbl>
      <w:tblPr>
        <w:tblStyle w:val="-1"/>
        <w:tblW w:w="0" w:type="auto"/>
        <w:tblLayout w:type="fixed"/>
        <w:tblLook w:val="01E0" w:firstRow="1" w:lastRow="1" w:firstColumn="1" w:lastColumn="1" w:noHBand="0" w:noVBand="0"/>
      </w:tblPr>
      <w:tblGrid>
        <w:gridCol w:w="1085"/>
        <w:gridCol w:w="854"/>
        <w:gridCol w:w="855"/>
        <w:gridCol w:w="854"/>
        <w:gridCol w:w="855"/>
        <w:gridCol w:w="425"/>
        <w:gridCol w:w="1182"/>
        <w:gridCol w:w="2039"/>
        <w:gridCol w:w="1705"/>
      </w:tblGrid>
      <w:tr w:rsidR="00E26327" w:rsidRPr="003F6741" w:rsidTr="00773E2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85" w:type="dxa"/>
            <w:vMerge w:val="restart"/>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Учебный год</w:t>
            </w:r>
          </w:p>
        </w:tc>
        <w:tc>
          <w:tcPr>
            <w:cnfStyle w:val="000010000000" w:firstRow="0" w:lastRow="0" w:firstColumn="0" w:lastColumn="0" w:oddVBand="1" w:evenVBand="0" w:oddHBand="0" w:evenHBand="0" w:firstRowFirstColumn="0" w:firstRowLastColumn="0" w:lastRowFirstColumn="0" w:lastRowLastColumn="0"/>
            <w:tcW w:w="3843" w:type="dxa"/>
            <w:gridSpan w:val="5"/>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Группы здоровья</w:t>
            </w:r>
          </w:p>
        </w:tc>
        <w:tc>
          <w:tcPr>
            <w:cnfStyle w:val="000100000000" w:firstRow="0" w:lastRow="0" w:firstColumn="0" w:lastColumn="1" w:oddVBand="0" w:evenVBand="0" w:oddHBand="0" w:evenHBand="0" w:firstRowFirstColumn="0" w:firstRowLastColumn="0" w:lastRowFirstColumn="0" w:lastRowLastColumn="0"/>
            <w:tcW w:w="4926" w:type="dxa"/>
            <w:gridSpan w:val="3"/>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Физкультурные группы</w:t>
            </w:r>
          </w:p>
        </w:tc>
      </w:tr>
      <w:tr w:rsidR="00773E22" w:rsidRPr="003F6741"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vMerge/>
          </w:tcPr>
          <w:p w:rsidR="00E26327" w:rsidRPr="003F6741" w:rsidRDefault="00E26327" w:rsidP="000F232C">
            <w:pPr>
              <w:spacing w:after="0" w:line="240" w:lineRule="auto"/>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854" w:type="dxa"/>
            <w:shd w:val="clear" w:color="auto" w:fill="DBE5F1" w:themeFill="accent1" w:themeFillTint="33"/>
          </w:tcPr>
          <w:p w:rsidR="00E26327" w:rsidRPr="003F6741" w:rsidRDefault="00E26327" w:rsidP="000F232C">
            <w:pPr>
              <w:spacing w:after="0" w:line="240" w:lineRule="auto"/>
              <w:jc w:val="center"/>
              <w:rPr>
                <w:rFonts w:ascii="Times New Roman" w:hAnsi="Times New Roman"/>
                <w:b/>
              </w:rPr>
            </w:pPr>
            <w:r w:rsidRPr="003F6741">
              <w:rPr>
                <w:rFonts w:ascii="Times New Roman" w:hAnsi="Times New Roman"/>
                <w:b/>
                <w:lang w:val="en-US"/>
              </w:rPr>
              <w:t>I</w:t>
            </w:r>
          </w:p>
        </w:tc>
        <w:tc>
          <w:tcPr>
            <w:tcW w:w="855" w:type="dxa"/>
            <w:shd w:val="clear" w:color="auto" w:fill="DBE5F1" w:themeFill="accent1" w:themeFillTint="33"/>
          </w:tcPr>
          <w:p w:rsidR="00E26327" w:rsidRPr="003F6741" w:rsidRDefault="00E26327"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F6741">
              <w:rPr>
                <w:rFonts w:ascii="Times New Roman" w:hAnsi="Times New Roman"/>
                <w:b/>
                <w:lang w:val="en-US"/>
              </w:rPr>
              <w:t>II</w:t>
            </w:r>
          </w:p>
        </w:tc>
        <w:tc>
          <w:tcPr>
            <w:cnfStyle w:val="000010000000" w:firstRow="0" w:lastRow="0" w:firstColumn="0" w:lastColumn="0" w:oddVBand="1" w:evenVBand="0" w:oddHBand="0" w:evenHBand="0" w:firstRowFirstColumn="0" w:firstRowLastColumn="0" w:lastRowFirstColumn="0" w:lastRowLastColumn="0"/>
            <w:tcW w:w="854" w:type="dxa"/>
            <w:shd w:val="clear" w:color="auto" w:fill="DBE5F1" w:themeFill="accent1" w:themeFillTint="33"/>
          </w:tcPr>
          <w:p w:rsidR="00E26327" w:rsidRPr="003F6741" w:rsidRDefault="00E26327" w:rsidP="000F232C">
            <w:pPr>
              <w:spacing w:after="0" w:line="240" w:lineRule="auto"/>
              <w:jc w:val="center"/>
              <w:rPr>
                <w:rFonts w:ascii="Times New Roman" w:hAnsi="Times New Roman"/>
                <w:b/>
              </w:rPr>
            </w:pPr>
            <w:r w:rsidRPr="003F6741">
              <w:rPr>
                <w:rFonts w:ascii="Times New Roman" w:hAnsi="Times New Roman"/>
                <w:b/>
                <w:lang w:val="en-US"/>
              </w:rPr>
              <w:t>III</w:t>
            </w:r>
          </w:p>
        </w:tc>
        <w:tc>
          <w:tcPr>
            <w:tcW w:w="855" w:type="dxa"/>
            <w:shd w:val="clear" w:color="auto" w:fill="DBE5F1" w:themeFill="accent1" w:themeFillTint="33"/>
          </w:tcPr>
          <w:p w:rsidR="00E26327" w:rsidRPr="003F6741" w:rsidRDefault="00E26327"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F6741">
              <w:rPr>
                <w:rFonts w:ascii="Times New Roman" w:hAnsi="Times New Roman"/>
                <w:b/>
                <w:lang w:val="en-US"/>
              </w:rPr>
              <w:t>IV</w:t>
            </w:r>
          </w:p>
        </w:tc>
        <w:tc>
          <w:tcPr>
            <w:cnfStyle w:val="000010000000" w:firstRow="0" w:lastRow="0" w:firstColumn="0" w:lastColumn="0" w:oddVBand="1" w:evenVBand="0" w:oddHBand="0" w:evenHBand="0" w:firstRowFirstColumn="0" w:firstRowLastColumn="0" w:lastRowFirstColumn="0" w:lastRowLastColumn="0"/>
            <w:tcW w:w="425" w:type="dxa"/>
            <w:shd w:val="clear" w:color="auto" w:fill="DBE5F1" w:themeFill="accent1" w:themeFillTint="33"/>
          </w:tcPr>
          <w:p w:rsidR="00E26327" w:rsidRPr="003F6741" w:rsidRDefault="00E26327" w:rsidP="000F232C">
            <w:pPr>
              <w:spacing w:after="0" w:line="240" w:lineRule="auto"/>
              <w:jc w:val="center"/>
              <w:rPr>
                <w:rFonts w:ascii="Times New Roman" w:hAnsi="Times New Roman"/>
                <w:b/>
              </w:rPr>
            </w:pPr>
            <w:r w:rsidRPr="003F6741">
              <w:rPr>
                <w:rFonts w:ascii="Times New Roman" w:hAnsi="Times New Roman"/>
                <w:b/>
                <w:lang w:val="en-US"/>
              </w:rPr>
              <w:t>V</w:t>
            </w:r>
          </w:p>
        </w:tc>
        <w:tc>
          <w:tcPr>
            <w:tcW w:w="1182" w:type="dxa"/>
            <w:shd w:val="clear" w:color="auto" w:fill="DBE5F1" w:themeFill="accent1" w:themeFillTint="33"/>
          </w:tcPr>
          <w:p w:rsidR="00E26327" w:rsidRPr="003F6741" w:rsidRDefault="00E26327"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3F6741">
              <w:rPr>
                <w:rFonts w:ascii="Times New Roman" w:hAnsi="Times New Roman"/>
                <w:b/>
              </w:rPr>
              <w:t>основная</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DBE5F1" w:themeFill="accent1" w:themeFillTint="33"/>
          </w:tcPr>
          <w:p w:rsidR="00E26327" w:rsidRPr="003F6741" w:rsidRDefault="00E26327" w:rsidP="000F232C">
            <w:pPr>
              <w:spacing w:after="0" w:line="240" w:lineRule="auto"/>
              <w:jc w:val="center"/>
              <w:rPr>
                <w:rFonts w:ascii="Times New Roman" w:hAnsi="Times New Roman"/>
                <w:b/>
              </w:rPr>
            </w:pPr>
            <w:r w:rsidRPr="003F6741">
              <w:rPr>
                <w:rFonts w:ascii="Times New Roman" w:hAnsi="Times New Roman"/>
                <w:b/>
              </w:rPr>
              <w:t>подготов</w:t>
            </w:r>
            <w:r w:rsidR="00407874" w:rsidRPr="003F6741">
              <w:rPr>
                <w:rFonts w:ascii="Times New Roman" w:hAnsi="Times New Roman"/>
                <w:b/>
              </w:rPr>
              <w:t>ительная</w:t>
            </w:r>
          </w:p>
        </w:tc>
        <w:tc>
          <w:tcPr>
            <w:cnfStyle w:val="000100000000" w:firstRow="0" w:lastRow="0" w:firstColumn="0" w:lastColumn="1" w:oddVBand="0" w:evenVBand="0" w:oddHBand="0" w:evenHBand="0" w:firstRowFirstColumn="0" w:firstRowLastColumn="0" w:lastRowFirstColumn="0" w:lastRowLastColumn="0"/>
            <w:tcW w:w="1705" w:type="dxa"/>
            <w:shd w:val="clear" w:color="auto" w:fill="DBE5F1" w:themeFill="accent1" w:themeFillTint="33"/>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Специальная и освобожденные</w:t>
            </w:r>
          </w:p>
        </w:tc>
      </w:tr>
      <w:tr w:rsidR="00E26327" w:rsidRPr="003F6741" w:rsidTr="00773E22">
        <w:tc>
          <w:tcPr>
            <w:cnfStyle w:val="001000000000" w:firstRow="0" w:lastRow="0" w:firstColumn="1" w:lastColumn="0" w:oddVBand="0" w:evenVBand="0" w:oddHBand="0" w:evenHBand="0" w:firstRowFirstColumn="0" w:firstRowLastColumn="0" w:lastRowFirstColumn="0" w:lastRowLastColumn="0"/>
            <w:tcW w:w="1085" w:type="dxa"/>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2021-2022</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202</w:t>
            </w:r>
          </w:p>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(23%)</w:t>
            </w:r>
          </w:p>
        </w:tc>
        <w:tc>
          <w:tcPr>
            <w:tcW w:w="855" w:type="dxa"/>
          </w:tcPr>
          <w:p w:rsidR="00E26327" w:rsidRPr="00773E22"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495</w:t>
            </w:r>
          </w:p>
          <w:p w:rsidR="00E26327" w:rsidRPr="00773E22"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(68%)</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102</w:t>
            </w:r>
          </w:p>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(14%)</w:t>
            </w:r>
          </w:p>
        </w:tc>
        <w:tc>
          <w:tcPr>
            <w:tcW w:w="855" w:type="dxa"/>
          </w:tcPr>
          <w:p w:rsidR="00E26327" w:rsidRPr="00773E22"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19</w:t>
            </w:r>
          </w:p>
          <w:p w:rsidR="00E26327" w:rsidRPr="00773E22"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425" w:type="dxa"/>
          </w:tcPr>
          <w:p w:rsidR="00E26327" w:rsidRPr="003F6741" w:rsidRDefault="00E26327" w:rsidP="000F232C">
            <w:pPr>
              <w:pStyle w:val="a6"/>
              <w:jc w:val="center"/>
              <w:rPr>
                <w:rFonts w:ascii="Times New Roman" w:hAnsi="Times New Roman"/>
              </w:rPr>
            </w:pPr>
          </w:p>
        </w:tc>
        <w:tc>
          <w:tcPr>
            <w:tcW w:w="1182" w:type="dxa"/>
          </w:tcPr>
          <w:p w:rsidR="00E26327" w:rsidRPr="003F6741"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605</w:t>
            </w:r>
          </w:p>
          <w:p w:rsidR="00E26327" w:rsidRPr="003F6741" w:rsidRDefault="00E26327" w:rsidP="000F232C">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(86%)</w:t>
            </w:r>
          </w:p>
        </w:tc>
        <w:tc>
          <w:tcPr>
            <w:cnfStyle w:val="000010000000" w:firstRow="0" w:lastRow="0" w:firstColumn="0" w:lastColumn="0" w:oddVBand="1" w:evenVBand="0" w:oddHBand="0" w:evenHBand="0" w:firstRowFirstColumn="0" w:firstRowLastColumn="0" w:lastRowFirstColumn="0" w:lastRowLastColumn="0"/>
            <w:tcW w:w="2039" w:type="dxa"/>
          </w:tcPr>
          <w:p w:rsidR="00E26327" w:rsidRPr="003F6741" w:rsidRDefault="00E26327" w:rsidP="000F232C">
            <w:pPr>
              <w:pStyle w:val="a6"/>
              <w:ind w:firstLine="34"/>
              <w:jc w:val="center"/>
              <w:rPr>
                <w:rFonts w:ascii="Times New Roman" w:hAnsi="Times New Roman"/>
              </w:rPr>
            </w:pPr>
            <w:r w:rsidRPr="003F6741">
              <w:rPr>
                <w:rFonts w:ascii="Times New Roman" w:hAnsi="Times New Roman"/>
              </w:rPr>
              <w:t>102</w:t>
            </w:r>
          </w:p>
          <w:p w:rsidR="00E26327" w:rsidRPr="003F6741" w:rsidRDefault="00E26327" w:rsidP="000F232C">
            <w:pPr>
              <w:pStyle w:val="a6"/>
              <w:ind w:firstLine="34"/>
              <w:jc w:val="center"/>
              <w:rPr>
                <w:rFonts w:ascii="Times New Roman" w:hAnsi="Times New Roman"/>
              </w:rPr>
            </w:pPr>
            <w:r w:rsidRPr="003F6741">
              <w:rPr>
                <w:rFonts w:ascii="Times New Roman" w:hAnsi="Times New Roman"/>
              </w:rPr>
              <w:t>(14%)</w:t>
            </w:r>
          </w:p>
        </w:tc>
        <w:tc>
          <w:tcPr>
            <w:cnfStyle w:val="000100000000" w:firstRow="0" w:lastRow="0" w:firstColumn="0" w:lastColumn="1" w:oddVBand="0" w:evenVBand="0" w:oddHBand="0" w:evenHBand="0" w:firstRowFirstColumn="0" w:firstRowLastColumn="0" w:lastRowFirstColumn="0" w:lastRowLastColumn="0"/>
            <w:tcW w:w="1705" w:type="dxa"/>
          </w:tcPr>
          <w:p w:rsidR="00E26327" w:rsidRPr="003F6741" w:rsidRDefault="00E26327" w:rsidP="000F232C">
            <w:pPr>
              <w:pStyle w:val="a6"/>
              <w:jc w:val="center"/>
              <w:rPr>
                <w:rFonts w:ascii="Times New Roman" w:hAnsi="Times New Roman"/>
              </w:rPr>
            </w:pPr>
            <w:r w:rsidRPr="003F6741">
              <w:rPr>
                <w:rFonts w:ascii="Times New Roman" w:hAnsi="Times New Roman"/>
              </w:rPr>
              <w:t>19</w:t>
            </w:r>
          </w:p>
          <w:p w:rsidR="00E26327" w:rsidRPr="003F6741" w:rsidRDefault="00E26327" w:rsidP="000F232C">
            <w:pPr>
              <w:pStyle w:val="a6"/>
              <w:jc w:val="center"/>
              <w:rPr>
                <w:rFonts w:ascii="Times New Roman" w:hAnsi="Times New Roman"/>
              </w:rPr>
            </w:pPr>
            <w:r w:rsidRPr="003F6741">
              <w:rPr>
                <w:rFonts w:ascii="Times New Roman" w:hAnsi="Times New Roman"/>
              </w:rPr>
              <w:t>(2%)</w:t>
            </w:r>
          </w:p>
        </w:tc>
      </w:tr>
      <w:tr w:rsidR="00E26327" w:rsidRPr="003F6741"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2022-2023</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205</w:t>
            </w:r>
          </w:p>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(29%)</w:t>
            </w:r>
          </w:p>
        </w:tc>
        <w:tc>
          <w:tcPr>
            <w:tcW w:w="855" w:type="dxa"/>
          </w:tcPr>
          <w:p w:rsidR="00E26327" w:rsidRPr="00773E22"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398</w:t>
            </w:r>
          </w:p>
          <w:p w:rsidR="00E26327" w:rsidRPr="00773E22"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(55%)</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101</w:t>
            </w:r>
          </w:p>
          <w:p w:rsidR="00E26327" w:rsidRPr="00773E22" w:rsidRDefault="00E26327" w:rsidP="000F232C">
            <w:pPr>
              <w:pStyle w:val="a6"/>
              <w:ind w:firstLine="34"/>
              <w:jc w:val="center"/>
              <w:rPr>
                <w:rFonts w:ascii="Times New Roman" w:hAnsi="Times New Roman"/>
                <w:sz w:val="20"/>
                <w:szCs w:val="20"/>
              </w:rPr>
            </w:pPr>
            <w:r w:rsidRPr="00773E22">
              <w:rPr>
                <w:rFonts w:ascii="Times New Roman" w:hAnsi="Times New Roman"/>
                <w:sz w:val="20"/>
                <w:szCs w:val="20"/>
              </w:rPr>
              <w:t>(14%)</w:t>
            </w:r>
          </w:p>
        </w:tc>
        <w:tc>
          <w:tcPr>
            <w:tcW w:w="855" w:type="dxa"/>
          </w:tcPr>
          <w:p w:rsidR="00E26327" w:rsidRPr="00773E22"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15</w:t>
            </w:r>
          </w:p>
          <w:p w:rsidR="00E26327" w:rsidRPr="00773E22"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425" w:type="dxa"/>
          </w:tcPr>
          <w:p w:rsidR="00E26327" w:rsidRPr="003F6741" w:rsidRDefault="00E26327" w:rsidP="000F232C">
            <w:pPr>
              <w:pStyle w:val="a6"/>
              <w:jc w:val="center"/>
              <w:rPr>
                <w:rFonts w:ascii="Times New Roman" w:hAnsi="Times New Roman"/>
              </w:rPr>
            </w:pPr>
          </w:p>
        </w:tc>
        <w:tc>
          <w:tcPr>
            <w:tcW w:w="1182" w:type="dxa"/>
          </w:tcPr>
          <w:p w:rsidR="00E26327" w:rsidRPr="003F6741"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603</w:t>
            </w:r>
          </w:p>
          <w:p w:rsidR="00E26327" w:rsidRPr="003F6741" w:rsidRDefault="00E26327" w:rsidP="000F232C">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6741">
              <w:rPr>
                <w:rFonts w:ascii="Times New Roman" w:hAnsi="Times New Roman"/>
              </w:rPr>
              <w:t>(84%)</w:t>
            </w:r>
          </w:p>
        </w:tc>
        <w:tc>
          <w:tcPr>
            <w:cnfStyle w:val="000010000000" w:firstRow="0" w:lastRow="0" w:firstColumn="0" w:lastColumn="0" w:oddVBand="1" w:evenVBand="0" w:oddHBand="0" w:evenHBand="0" w:firstRowFirstColumn="0" w:firstRowLastColumn="0" w:lastRowFirstColumn="0" w:lastRowLastColumn="0"/>
            <w:tcW w:w="2039" w:type="dxa"/>
          </w:tcPr>
          <w:p w:rsidR="00E26327" w:rsidRPr="003F6741" w:rsidRDefault="00E26327" w:rsidP="000F232C">
            <w:pPr>
              <w:pStyle w:val="a6"/>
              <w:ind w:firstLine="34"/>
              <w:jc w:val="center"/>
              <w:rPr>
                <w:rFonts w:ascii="Times New Roman" w:hAnsi="Times New Roman"/>
              </w:rPr>
            </w:pPr>
            <w:r w:rsidRPr="003F6741">
              <w:rPr>
                <w:rFonts w:ascii="Times New Roman" w:hAnsi="Times New Roman"/>
              </w:rPr>
              <w:t>101</w:t>
            </w:r>
          </w:p>
          <w:p w:rsidR="00E26327" w:rsidRPr="003F6741" w:rsidRDefault="00E26327" w:rsidP="000F232C">
            <w:pPr>
              <w:pStyle w:val="a6"/>
              <w:ind w:firstLine="34"/>
              <w:jc w:val="center"/>
              <w:rPr>
                <w:rFonts w:ascii="Times New Roman" w:hAnsi="Times New Roman"/>
              </w:rPr>
            </w:pPr>
            <w:r w:rsidRPr="003F6741">
              <w:rPr>
                <w:rFonts w:ascii="Times New Roman" w:hAnsi="Times New Roman"/>
              </w:rPr>
              <w:t>(14%)</w:t>
            </w:r>
          </w:p>
        </w:tc>
        <w:tc>
          <w:tcPr>
            <w:cnfStyle w:val="000100000000" w:firstRow="0" w:lastRow="0" w:firstColumn="0" w:lastColumn="1" w:oddVBand="0" w:evenVBand="0" w:oddHBand="0" w:evenHBand="0" w:firstRowFirstColumn="0" w:firstRowLastColumn="0" w:lastRowFirstColumn="0" w:lastRowLastColumn="0"/>
            <w:tcW w:w="1705" w:type="dxa"/>
          </w:tcPr>
          <w:p w:rsidR="00E26327" w:rsidRPr="003F6741" w:rsidRDefault="00E26327" w:rsidP="000F232C">
            <w:pPr>
              <w:pStyle w:val="a6"/>
              <w:jc w:val="center"/>
              <w:rPr>
                <w:rFonts w:ascii="Times New Roman" w:hAnsi="Times New Roman"/>
              </w:rPr>
            </w:pPr>
            <w:r w:rsidRPr="003F6741">
              <w:rPr>
                <w:rFonts w:ascii="Times New Roman" w:hAnsi="Times New Roman"/>
              </w:rPr>
              <w:t>15</w:t>
            </w:r>
          </w:p>
          <w:p w:rsidR="00E26327" w:rsidRPr="003F6741" w:rsidRDefault="00E26327" w:rsidP="000F232C">
            <w:pPr>
              <w:pStyle w:val="a6"/>
              <w:jc w:val="center"/>
              <w:rPr>
                <w:rFonts w:ascii="Times New Roman" w:hAnsi="Times New Roman"/>
              </w:rPr>
            </w:pPr>
            <w:r w:rsidRPr="003F6741">
              <w:rPr>
                <w:rFonts w:ascii="Times New Roman" w:hAnsi="Times New Roman"/>
              </w:rPr>
              <w:t>(2%)</w:t>
            </w:r>
          </w:p>
        </w:tc>
      </w:tr>
      <w:tr w:rsidR="00DB14E0" w:rsidRPr="003F6741" w:rsidTr="00773E2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5" w:type="dxa"/>
          </w:tcPr>
          <w:p w:rsidR="00E26327" w:rsidRPr="003F6741" w:rsidRDefault="00E26327" w:rsidP="000F232C">
            <w:pPr>
              <w:spacing w:after="0" w:line="240" w:lineRule="auto"/>
              <w:jc w:val="center"/>
              <w:rPr>
                <w:rFonts w:ascii="Times New Roman" w:hAnsi="Times New Roman"/>
                <w:b w:val="0"/>
              </w:rPr>
            </w:pPr>
            <w:r w:rsidRPr="003F6741">
              <w:rPr>
                <w:rFonts w:ascii="Times New Roman" w:hAnsi="Times New Roman"/>
                <w:b w:val="0"/>
              </w:rPr>
              <w:t>2023-2024</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6F21D6">
            <w:pPr>
              <w:pStyle w:val="a6"/>
              <w:ind w:firstLine="34"/>
              <w:jc w:val="center"/>
              <w:rPr>
                <w:rFonts w:ascii="Times New Roman" w:hAnsi="Times New Roman"/>
                <w:sz w:val="20"/>
                <w:szCs w:val="20"/>
              </w:rPr>
            </w:pPr>
            <w:r w:rsidRPr="00773E22">
              <w:rPr>
                <w:rFonts w:ascii="Times New Roman" w:hAnsi="Times New Roman"/>
                <w:sz w:val="20"/>
                <w:szCs w:val="20"/>
              </w:rPr>
              <w:t>198</w:t>
            </w:r>
          </w:p>
          <w:p w:rsidR="00E26327" w:rsidRPr="00773E22" w:rsidRDefault="00E26327" w:rsidP="006F21D6">
            <w:pPr>
              <w:pStyle w:val="a6"/>
              <w:ind w:firstLine="34"/>
              <w:jc w:val="center"/>
              <w:rPr>
                <w:rFonts w:ascii="Times New Roman" w:hAnsi="Times New Roman"/>
                <w:sz w:val="20"/>
                <w:szCs w:val="20"/>
              </w:rPr>
            </w:pPr>
            <w:r w:rsidRPr="00773E22">
              <w:rPr>
                <w:rFonts w:ascii="Times New Roman" w:hAnsi="Times New Roman"/>
                <w:sz w:val="20"/>
                <w:szCs w:val="20"/>
              </w:rPr>
              <w:t>(27%)</w:t>
            </w:r>
          </w:p>
        </w:tc>
        <w:tc>
          <w:tcPr>
            <w:tcW w:w="855" w:type="dxa"/>
          </w:tcPr>
          <w:p w:rsidR="00E26327" w:rsidRPr="00773E22" w:rsidRDefault="00E26327"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406</w:t>
            </w:r>
          </w:p>
          <w:p w:rsidR="00E26327" w:rsidRPr="00773E22" w:rsidRDefault="00773E22"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(56</w:t>
            </w:r>
            <w:r w:rsidR="00E26327" w:rsidRPr="00773E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854" w:type="dxa"/>
          </w:tcPr>
          <w:p w:rsidR="00E26327" w:rsidRPr="00773E22" w:rsidRDefault="00E26327" w:rsidP="006F21D6">
            <w:pPr>
              <w:pStyle w:val="a6"/>
              <w:ind w:firstLine="34"/>
              <w:jc w:val="center"/>
              <w:rPr>
                <w:rFonts w:ascii="Times New Roman" w:hAnsi="Times New Roman"/>
                <w:sz w:val="20"/>
                <w:szCs w:val="20"/>
              </w:rPr>
            </w:pPr>
            <w:r w:rsidRPr="00773E22">
              <w:rPr>
                <w:rFonts w:ascii="Times New Roman" w:hAnsi="Times New Roman"/>
                <w:sz w:val="20"/>
                <w:szCs w:val="20"/>
              </w:rPr>
              <w:t>112</w:t>
            </w:r>
          </w:p>
          <w:p w:rsidR="00E26327" w:rsidRPr="00773E22" w:rsidRDefault="00E26327" w:rsidP="006F21D6">
            <w:pPr>
              <w:pStyle w:val="a6"/>
              <w:ind w:firstLine="34"/>
              <w:jc w:val="center"/>
              <w:rPr>
                <w:rFonts w:ascii="Times New Roman" w:hAnsi="Times New Roman"/>
                <w:sz w:val="20"/>
                <w:szCs w:val="20"/>
              </w:rPr>
            </w:pPr>
            <w:r w:rsidRPr="00773E22">
              <w:rPr>
                <w:rFonts w:ascii="Times New Roman" w:hAnsi="Times New Roman"/>
                <w:sz w:val="20"/>
                <w:szCs w:val="20"/>
              </w:rPr>
              <w:t>(15%)</w:t>
            </w:r>
          </w:p>
        </w:tc>
        <w:tc>
          <w:tcPr>
            <w:tcW w:w="855" w:type="dxa"/>
          </w:tcPr>
          <w:p w:rsidR="00E26327" w:rsidRPr="00773E22" w:rsidRDefault="00E26327"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10</w:t>
            </w:r>
          </w:p>
          <w:p w:rsidR="00E26327" w:rsidRPr="00773E22" w:rsidRDefault="00E26327"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0"/>
                <w:szCs w:val="20"/>
              </w:rPr>
            </w:pPr>
            <w:r w:rsidRPr="00773E22">
              <w:rPr>
                <w:rFonts w:ascii="Times New Roman" w:hAnsi="Times New Roman"/>
                <w:sz w:val="20"/>
                <w:szCs w:val="20"/>
              </w:rPr>
              <w:t>(1,4%)</w:t>
            </w:r>
          </w:p>
        </w:tc>
        <w:tc>
          <w:tcPr>
            <w:cnfStyle w:val="000010000000" w:firstRow="0" w:lastRow="0" w:firstColumn="0" w:lastColumn="0" w:oddVBand="1" w:evenVBand="0" w:oddHBand="0" w:evenHBand="0" w:firstRowFirstColumn="0" w:firstRowLastColumn="0" w:lastRowFirstColumn="0" w:lastRowLastColumn="0"/>
            <w:tcW w:w="425" w:type="dxa"/>
          </w:tcPr>
          <w:p w:rsidR="00E26327" w:rsidRPr="003F6741" w:rsidRDefault="00E26327" w:rsidP="006F21D6">
            <w:pPr>
              <w:pStyle w:val="a6"/>
              <w:jc w:val="center"/>
              <w:rPr>
                <w:rFonts w:ascii="Times New Roman" w:hAnsi="Times New Roman"/>
              </w:rPr>
            </w:pPr>
            <w:r w:rsidRPr="003F6741">
              <w:rPr>
                <w:rFonts w:ascii="Times New Roman" w:hAnsi="Times New Roman"/>
              </w:rPr>
              <w:t>0</w:t>
            </w:r>
          </w:p>
        </w:tc>
        <w:tc>
          <w:tcPr>
            <w:tcW w:w="1182" w:type="dxa"/>
          </w:tcPr>
          <w:p w:rsidR="00E26327" w:rsidRPr="003F6741" w:rsidRDefault="00E26327"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604</w:t>
            </w:r>
          </w:p>
          <w:p w:rsidR="00E26327" w:rsidRPr="003F6741" w:rsidRDefault="00E26327" w:rsidP="006F21D6">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3F6741">
              <w:rPr>
                <w:rFonts w:ascii="Times New Roman" w:hAnsi="Times New Roman"/>
              </w:rPr>
              <w:t>(83,6%)</w:t>
            </w:r>
          </w:p>
        </w:tc>
        <w:tc>
          <w:tcPr>
            <w:cnfStyle w:val="000010000000" w:firstRow="0" w:lastRow="0" w:firstColumn="0" w:lastColumn="0" w:oddVBand="1" w:evenVBand="0" w:oddHBand="0" w:evenHBand="0" w:firstRowFirstColumn="0" w:firstRowLastColumn="0" w:lastRowFirstColumn="0" w:lastRowLastColumn="0"/>
            <w:tcW w:w="2039" w:type="dxa"/>
          </w:tcPr>
          <w:p w:rsidR="00E26327" w:rsidRPr="003F6741" w:rsidRDefault="00E26327" w:rsidP="006F21D6">
            <w:pPr>
              <w:pStyle w:val="a6"/>
              <w:ind w:firstLine="34"/>
              <w:jc w:val="center"/>
              <w:rPr>
                <w:rFonts w:ascii="Times New Roman" w:hAnsi="Times New Roman"/>
              </w:rPr>
            </w:pPr>
            <w:r w:rsidRPr="003F6741">
              <w:rPr>
                <w:rFonts w:ascii="Times New Roman" w:hAnsi="Times New Roman"/>
              </w:rPr>
              <w:t>112</w:t>
            </w:r>
          </w:p>
          <w:p w:rsidR="00E26327" w:rsidRPr="003F6741" w:rsidRDefault="00E26327" w:rsidP="00E26327">
            <w:pPr>
              <w:pStyle w:val="a6"/>
              <w:ind w:firstLine="34"/>
              <w:jc w:val="center"/>
              <w:rPr>
                <w:rFonts w:ascii="Times New Roman" w:hAnsi="Times New Roman"/>
              </w:rPr>
            </w:pPr>
            <w:r w:rsidRPr="003F6741">
              <w:rPr>
                <w:rFonts w:ascii="Times New Roman" w:hAnsi="Times New Roman"/>
              </w:rPr>
              <w:t>(15%)</w:t>
            </w:r>
          </w:p>
        </w:tc>
        <w:tc>
          <w:tcPr>
            <w:cnfStyle w:val="000100000000" w:firstRow="0" w:lastRow="0" w:firstColumn="0" w:lastColumn="1" w:oddVBand="0" w:evenVBand="0" w:oddHBand="0" w:evenHBand="0" w:firstRowFirstColumn="0" w:firstRowLastColumn="0" w:lastRowFirstColumn="0" w:lastRowLastColumn="0"/>
            <w:tcW w:w="1705" w:type="dxa"/>
          </w:tcPr>
          <w:p w:rsidR="00E26327" w:rsidRPr="003F6741" w:rsidRDefault="00E26327" w:rsidP="006F21D6">
            <w:pPr>
              <w:pStyle w:val="a6"/>
              <w:jc w:val="center"/>
              <w:rPr>
                <w:rFonts w:ascii="Times New Roman" w:hAnsi="Times New Roman"/>
              </w:rPr>
            </w:pPr>
            <w:r w:rsidRPr="003F6741">
              <w:rPr>
                <w:rFonts w:ascii="Times New Roman" w:hAnsi="Times New Roman"/>
              </w:rPr>
              <w:t>10</w:t>
            </w:r>
          </w:p>
          <w:p w:rsidR="00E26327" w:rsidRPr="003F6741" w:rsidRDefault="00E26327" w:rsidP="006F21D6">
            <w:pPr>
              <w:pStyle w:val="a6"/>
              <w:jc w:val="center"/>
              <w:rPr>
                <w:rFonts w:ascii="Times New Roman" w:hAnsi="Times New Roman"/>
              </w:rPr>
            </w:pPr>
            <w:r w:rsidRPr="003F6741">
              <w:rPr>
                <w:rFonts w:ascii="Times New Roman" w:hAnsi="Times New Roman"/>
              </w:rPr>
              <w:t>(1,4%)</w:t>
            </w:r>
          </w:p>
        </w:tc>
      </w:tr>
    </w:tbl>
    <w:p w:rsidR="0066260A" w:rsidRPr="004417FF" w:rsidRDefault="0066260A" w:rsidP="000F232C">
      <w:pPr>
        <w:spacing w:after="0" w:line="240" w:lineRule="auto"/>
        <w:jc w:val="both"/>
        <w:rPr>
          <w:rFonts w:ascii="Times New Roman" w:hAnsi="Times New Roman"/>
          <w:sz w:val="24"/>
          <w:szCs w:val="24"/>
        </w:rPr>
      </w:pPr>
    </w:p>
    <w:p w:rsidR="00BE206D" w:rsidRPr="004417FF" w:rsidRDefault="006F526C"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Из данных таблицы видно стабильные количественные показатели учащихся по группам здоровья и физкультурным группам. Показатели основной и подготовительной физкультурных групп меняется незначительно. </w:t>
      </w:r>
    </w:p>
    <w:p w:rsidR="00B937C5" w:rsidRPr="004417FF" w:rsidRDefault="006F526C"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В школе функционирует кабинет оздоровительной физической культуры, в котором имеются тренажеры и необходимый инвентарь для проведения индивидуальных занятий для детей с ограниченными во</w:t>
      </w:r>
      <w:r w:rsidR="0066260A" w:rsidRPr="004417FF">
        <w:rPr>
          <w:rFonts w:ascii="Times New Roman" w:hAnsi="Times New Roman"/>
          <w:sz w:val="24"/>
          <w:szCs w:val="24"/>
        </w:rPr>
        <w:t>зможностями и детей-</w:t>
      </w:r>
      <w:r w:rsidR="003F486A" w:rsidRPr="004417FF">
        <w:rPr>
          <w:rFonts w:ascii="Times New Roman" w:hAnsi="Times New Roman"/>
          <w:sz w:val="24"/>
          <w:szCs w:val="24"/>
        </w:rPr>
        <w:t>инвалидов.</w:t>
      </w:r>
    </w:p>
    <w:p w:rsidR="0066260A" w:rsidRPr="004417FF" w:rsidRDefault="0066260A" w:rsidP="000F232C">
      <w:pPr>
        <w:spacing w:after="0" w:line="240" w:lineRule="auto"/>
        <w:ind w:firstLine="426"/>
        <w:jc w:val="both"/>
        <w:rPr>
          <w:rFonts w:ascii="Times New Roman" w:hAnsi="Times New Roman"/>
          <w:sz w:val="24"/>
          <w:szCs w:val="24"/>
        </w:rPr>
      </w:pPr>
    </w:p>
    <w:p w:rsidR="00674B61" w:rsidRPr="004417FF" w:rsidRDefault="009F2647" w:rsidP="009F2647">
      <w:pPr>
        <w:spacing w:after="0" w:line="240" w:lineRule="auto"/>
        <w:jc w:val="both"/>
        <w:rPr>
          <w:rFonts w:ascii="Times New Roman" w:hAnsi="Times New Roman"/>
          <w:b/>
          <w:sz w:val="24"/>
          <w:szCs w:val="24"/>
        </w:rPr>
      </w:pPr>
      <w:r w:rsidRPr="004417FF">
        <w:rPr>
          <w:rFonts w:ascii="Times New Roman" w:hAnsi="Times New Roman"/>
          <w:b/>
          <w:sz w:val="24"/>
          <w:szCs w:val="24"/>
        </w:rPr>
        <w:t>4.</w:t>
      </w:r>
      <w:r w:rsidR="00DF2384">
        <w:rPr>
          <w:rFonts w:ascii="Times New Roman" w:hAnsi="Times New Roman"/>
          <w:b/>
          <w:sz w:val="24"/>
          <w:szCs w:val="24"/>
        </w:rPr>
        <w:t>9</w:t>
      </w:r>
      <w:r w:rsidRPr="004417FF">
        <w:rPr>
          <w:rFonts w:ascii="Times New Roman" w:hAnsi="Times New Roman"/>
          <w:b/>
          <w:sz w:val="24"/>
          <w:szCs w:val="24"/>
        </w:rPr>
        <w:t xml:space="preserve">. </w:t>
      </w:r>
      <w:r w:rsidR="00D313A8" w:rsidRPr="004417FF">
        <w:rPr>
          <w:rFonts w:ascii="Times New Roman" w:hAnsi="Times New Roman"/>
          <w:b/>
          <w:sz w:val="24"/>
          <w:szCs w:val="24"/>
        </w:rPr>
        <w:t>Достижения уча</w:t>
      </w:r>
      <w:r w:rsidR="00674B61" w:rsidRPr="004417FF">
        <w:rPr>
          <w:rFonts w:ascii="Times New Roman" w:hAnsi="Times New Roman"/>
          <w:b/>
          <w:sz w:val="24"/>
          <w:szCs w:val="24"/>
        </w:rPr>
        <w:t>щихся</w:t>
      </w:r>
      <w:r w:rsidR="00690E9D" w:rsidRPr="004417FF">
        <w:rPr>
          <w:rFonts w:ascii="Times New Roman" w:hAnsi="Times New Roman"/>
          <w:b/>
          <w:sz w:val="24"/>
          <w:szCs w:val="24"/>
        </w:rPr>
        <w:t xml:space="preserve"> и</w:t>
      </w:r>
      <w:r w:rsidR="0066260A" w:rsidRPr="004417FF">
        <w:rPr>
          <w:rFonts w:ascii="Times New Roman" w:hAnsi="Times New Roman"/>
          <w:b/>
          <w:sz w:val="24"/>
          <w:szCs w:val="24"/>
        </w:rPr>
        <w:t xml:space="preserve"> их коллективов (объединений, команд)</w:t>
      </w:r>
      <w:r w:rsidR="00690E9D" w:rsidRPr="004417FF">
        <w:rPr>
          <w:rFonts w:ascii="Times New Roman" w:hAnsi="Times New Roman"/>
          <w:b/>
          <w:sz w:val="24"/>
          <w:szCs w:val="24"/>
        </w:rPr>
        <w:t xml:space="preserve"> в конкурсах, соревнованиях</w:t>
      </w:r>
    </w:p>
    <w:p w:rsidR="00D313A8" w:rsidRPr="004417FF" w:rsidRDefault="00D313A8"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Одной из важнейших задач школы является выявление, развитие и реализация творческих способностей учащихся. В данном направлении большое внимание нами уделяется сотрудничеству с учреждениями и предприятиями города и занятости учеников нашей школы в сфере дополнительного образования.</w:t>
      </w:r>
    </w:p>
    <w:p w:rsidR="00D313A8" w:rsidRPr="004417FF" w:rsidRDefault="00D313A8" w:rsidP="00773E22">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Показателем высокого уровня подготовки и активности школьников служит их участие в различных конкурсах, олимпиадах, конференциях, выставках и соревнованиях. </w:t>
      </w:r>
    </w:p>
    <w:p w:rsidR="00773E22" w:rsidRDefault="00773E22" w:rsidP="000F232C">
      <w:pPr>
        <w:spacing w:after="0" w:line="240" w:lineRule="auto"/>
        <w:jc w:val="center"/>
        <w:rPr>
          <w:rFonts w:ascii="Times New Roman" w:hAnsi="Times New Roman"/>
          <w:b/>
          <w:sz w:val="24"/>
          <w:szCs w:val="24"/>
        </w:rPr>
      </w:pPr>
    </w:p>
    <w:p w:rsidR="009E63E0" w:rsidRPr="004417FF" w:rsidRDefault="009E63E0"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Результаты участия учащихся в городских конкурсах художественной самодеятельности, изобразите</w:t>
      </w:r>
      <w:r w:rsidR="00831518" w:rsidRPr="004417FF">
        <w:rPr>
          <w:rFonts w:ascii="Times New Roman" w:hAnsi="Times New Roman"/>
          <w:b/>
          <w:sz w:val="24"/>
          <w:szCs w:val="24"/>
        </w:rPr>
        <w:t>льного и прикладного искусства</w:t>
      </w:r>
    </w:p>
    <w:p w:rsidR="00831518" w:rsidRPr="00773E22" w:rsidRDefault="00831518" w:rsidP="000F232C">
      <w:pPr>
        <w:spacing w:after="0" w:line="240" w:lineRule="auto"/>
        <w:ind w:firstLine="708"/>
        <w:jc w:val="right"/>
        <w:rPr>
          <w:rFonts w:ascii="Times New Roman" w:hAnsi="Times New Roman"/>
          <w:b/>
          <w:i/>
          <w:sz w:val="20"/>
          <w:szCs w:val="20"/>
        </w:rPr>
      </w:pPr>
      <w:r w:rsidRPr="00773E22">
        <w:rPr>
          <w:rFonts w:ascii="Times New Roman" w:hAnsi="Times New Roman"/>
          <w:i/>
          <w:sz w:val="20"/>
          <w:szCs w:val="20"/>
        </w:rPr>
        <w:t xml:space="preserve">Таблица </w:t>
      </w:r>
      <w:r w:rsidR="00773E22" w:rsidRPr="00773E22">
        <w:rPr>
          <w:rFonts w:ascii="Times New Roman" w:hAnsi="Times New Roman"/>
          <w:i/>
          <w:sz w:val="20"/>
          <w:szCs w:val="20"/>
        </w:rPr>
        <w:t>25</w:t>
      </w:r>
    </w:p>
    <w:tbl>
      <w:tblPr>
        <w:tblStyle w:val="-1"/>
        <w:tblW w:w="9747" w:type="dxa"/>
        <w:tblLayout w:type="fixed"/>
        <w:tblLook w:val="01E0" w:firstRow="1" w:lastRow="1" w:firstColumn="1" w:lastColumn="1" w:noHBand="0" w:noVBand="0"/>
      </w:tblPr>
      <w:tblGrid>
        <w:gridCol w:w="1526"/>
        <w:gridCol w:w="2693"/>
        <w:gridCol w:w="992"/>
        <w:gridCol w:w="993"/>
        <w:gridCol w:w="992"/>
        <w:gridCol w:w="2551"/>
      </w:tblGrid>
      <w:tr w:rsidR="004417FF" w:rsidRPr="00773E22" w:rsidTr="00773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9E63E0" w:rsidRPr="00773E22" w:rsidRDefault="009E63E0" w:rsidP="000F232C">
            <w:pPr>
              <w:spacing w:after="0" w:line="240" w:lineRule="auto"/>
              <w:jc w:val="center"/>
              <w:rPr>
                <w:rFonts w:ascii="Times New Roman" w:hAnsi="Times New Roman"/>
                <w:b w:val="0"/>
              </w:rPr>
            </w:pPr>
            <w:r w:rsidRPr="00773E22">
              <w:rPr>
                <w:rFonts w:ascii="Times New Roman" w:hAnsi="Times New Roman"/>
                <w:b w:val="0"/>
              </w:rPr>
              <w:t>Учебный год</w:t>
            </w:r>
          </w:p>
        </w:tc>
        <w:tc>
          <w:tcPr>
            <w:cnfStyle w:val="000100000000" w:firstRow="0" w:lastRow="0" w:firstColumn="0" w:lastColumn="1" w:oddVBand="0" w:evenVBand="0" w:oddHBand="0" w:evenHBand="0" w:firstRowFirstColumn="0" w:firstRowLastColumn="0" w:lastRowFirstColumn="0" w:lastRowLastColumn="0"/>
            <w:tcW w:w="8221" w:type="dxa"/>
            <w:gridSpan w:val="5"/>
          </w:tcPr>
          <w:p w:rsidR="009E63E0" w:rsidRPr="00773E22" w:rsidRDefault="009E63E0" w:rsidP="000F232C">
            <w:pPr>
              <w:spacing w:after="0" w:line="240" w:lineRule="auto"/>
              <w:jc w:val="center"/>
              <w:rPr>
                <w:rFonts w:ascii="Times New Roman" w:hAnsi="Times New Roman"/>
                <w:b w:val="0"/>
              </w:rPr>
            </w:pPr>
            <w:r w:rsidRPr="00773E22">
              <w:rPr>
                <w:rFonts w:ascii="Times New Roman" w:hAnsi="Times New Roman"/>
                <w:b w:val="0"/>
              </w:rPr>
              <w:t>Направления конкурсов, номинации (количество призовых мест)</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rsidR="009E63E0" w:rsidRPr="00773E22" w:rsidRDefault="009E63E0" w:rsidP="000F232C">
            <w:pPr>
              <w:spacing w:after="0" w:line="240" w:lineRule="auto"/>
              <w:jc w:val="cente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2693" w:type="dxa"/>
          </w:tcPr>
          <w:p w:rsidR="009E63E0" w:rsidRPr="00773E22" w:rsidRDefault="009E63E0" w:rsidP="000F232C">
            <w:pPr>
              <w:spacing w:after="0" w:line="240" w:lineRule="auto"/>
              <w:jc w:val="center"/>
              <w:rPr>
                <w:rFonts w:ascii="Times New Roman" w:hAnsi="Times New Roman"/>
                <w:b/>
              </w:rPr>
            </w:pPr>
            <w:r w:rsidRPr="00773E22">
              <w:rPr>
                <w:rFonts w:ascii="Times New Roman" w:hAnsi="Times New Roman"/>
                <w:b/>
              </w:rPr>
              <w:t>Художественная</w:t>
            </w:r>
          </w:p>
          <w:p w:rsidR="009E63E0" w:rsidRPr="00773E22" w:rsidRDefault="009E63E0" w:rsidP="000F232C">
            <w:pPr>
              <w:spacing w:after="0" w:line="240" w:lineRule="auto"/>
              <w:jc w:val="center"/>
              <w:rPr>
                <w:rFonts w:ascii="Times New Roman" w:hAnsi="Times New Roman"/>
                <w:b/>
              </w:rPr>
            </w:pPr>
            <w:r w:rsidRPr="00773E22">
              <w:rPr>
                <w:rFonts w:ascii="Times New Roman" w:hAnsi="Times New Roman"/>
                <w:b/>
              </w:rPr>
              <w:t>самодеятельность</w:t>
            </w:r>
          </w:p>
        </w:tc>
        <w:tc>
          <w:tcPr>
            <w:tcW w:w="992" w:type="dxa"/>
          </w:tcPr>
          <w:p w:rsidR="009E63E0" w:rsidRPr="00773E22" w:rsidRDefault="009E63E0"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73E22">
              <w:rPr>
                <w:rFonts w:ascii="Times New Roman" w:hAnsi="Times New Roman"/>
                <w:b/>
              </w:rPr>
              <w:t>ИЗО и ДПИ</w:t>
            </w:r>
          </w:p>
        </w:tc>
        <w:tc>
          <w:tcPr>
            <w:cnfStyle w:val="000010000000" w:firstRow="0" w:lastRow="0" w:firstColumn="0" w:lastColumn="0" w:oddVBand="1" w:evenVBand="0" w:oddHBand="0" w:evenHBand="0" w:firstRowFirstColumn="0" w:firstRowLastColumn="0" w:lastRowFirstColumn="0" w:lastRowLastColumn="0"/>
            <w:tcW w:w="993" w:type="dxa"/>
          </w:tcPr>
          <w:p w:rsidR="009E63E0" w:rsidRPr="00773E22" w:rsidRDefault="009E63E0" w:rsidP="000F232C">
            <w:pPr>
              <w:spacing w:after="0" w:line="240" w:lineRule="auto"/>
              <w:jc w:val="center"/>
              <w:rPr>
                <w:rFonts w:ascii="Times New Roman" w:hAnsi="Times New Roman"/>
                <w:b/>
              </w:rPr>
            </w:pPr>
            <w:r w:rsidRPr="00773E22">
              <w:rPr>
                <w:rFonts w:ascii="Times New Roman" w:hAnsi="Times New Roman"/>
                <w:b/>
              </w:rPr>
              <w:t>Театр моды</w:t>
            </w:r>
          </w:p>
        </w:tc>
        <w:tc>
          <w:tcPr>
            <w:tcW w:w="992" w:type="dxa"/>
          </w:tcPr>
          <w:p w:rsidR="009E63E0" w:rsidRPr="00773E22" w:rsidRDefault="009E63E0"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73E22">
              <w:rPr>
                <w:rFonts w:ascii="Times New Roman" w:hAnsi="Times New Roman"/>
                <w:b/>
              </w:rPr>
              <w:t>Видео-</w:t>
            </w:r>
          </w:p>
          <w:p w:rsidR="009E63E0" w:rsidRPr="00773E22" w:rsidRDefault="009E63E0"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73E22">
              <w:rPr>
                <w:rFonts w:ascii="Times New Roman" w:hAnsi="Times New Roman"/>
                <w:b/>
              </w:rPr>
              <w:t>ролик</w:t>
            </w:r>
          </w:p>
        </w:tc>
        <w:tc>
          <w:tcPr>
            <w:cnfStyle w:val="000100000000" w:firstRow="0" w:lastRow="0" w:firstColumn="0" w:lastColumn="1" w:oddVBand="0" w:evenVBand="0" w:oddHBand="0" w:evenHBand="0" w:firstRowFirstColumn="0" w:firstRowLastColumn="0" w:lastRowFirstColumn="0" w:lastRowLastColumn="0"/>
            <w:tcW w:w="2551" w:type="dxa"/>
          </w:tcPr>
          <w:p w:rsidR="009E63E0" w:rsidRPr="00773E22" w:rsidRDefault="009E63E0" w:rsidP="000F232C">
            <w:pPr>
              <w:spacing w:after="0" w:line="240" w:lineRule="auto"/>
              <w:jc w:val="center"/>
              <w:rPr>
                <w:rFonts w:ascii="Times New Roman" w:hAnsi="Times New Roman"/>
                <w:b w:val="0"/>
              </w:rPr>
            </w:pPr>
            <w:r w:rsidRPr="00773E22">
              <w:rPr>
                <w:rFonts w:ascii="Times New Roman" w:hAnsi="Times New Roman"/>
                <w:b w:val="0"/>
              </w:rPr>
              <w:t>Художественное чтение</w:t>
            </w:r>
          </w:p>
        </w:tc>
      </w:tr>
      <w:tr w:rsidR="004417FF" w:rsidRPr="00773E22" w:rsidTr="00773E22">
        <w:trPr>
          <w:trHeight w:val="50"/>
        </w:trPr>
        <w:tc>
          <w:tcPr>
            <w:cnfStyle w:val="001000000000" w:firstRow="0" w:lastRow="0" w:firstColumn="1" w:lastColumn="0" w:oddVBand="0" w:evenVBand="0" w:oddHBand="0" w:evenHBand="0" w:firstRowFirstColumn="0" w:firstRowLastColumn="0" w:lastRowFirstColumn="0" w:lastRowLastColumn="0"/>
            <w:tcW w:w="1526" w:type="dxa"/>
          </w:tcPr>
          <w:p w:rsidR="007417AA" w:rsidRPr="00773E22" w:rsidRDefault="007417AA" w:rsidP="000F232C">
            <w:pPr>
              <w:spacing w:after="0" w:line="240" w:lineRule="auto"/>
              <w:jc w:val="center"/>
              <w:rPr>
                <w:rFonts w:ascii="Times New Roman" w:hAnsi="Times New Roman"/>
                <w:b w:val="0"/>
              </w:rPr>
            </w:pPr>
            <w:r w:rsidRPr="00773E22">
              <w:rPr>
                <w:rFonts w:ascii="Times New Roman" w:hAnsi="Times New Roman"/>
                <w:b w:val="0"/>
              </w:rPr>
              <w:t>2021-2022</w:t>
            </w:r>
          </w:p>
        </w:tc>
        <w:tc>
          <w:tcPr>
            <w:cnfStyle w:val="000010000000" w:firstRow="0" w:lastRow="0" w:firstColumn="0" w:lastColumn="0" w:oddVBand="1" w:evenVBand="0" w:oddHBand="0" w:evenHBand="0" w:firstRowFirstColumn="0" w:firstRowLastColumn="0" w:lastRowFirstColumn="0" w:lastRowLastColumn="0"/>
            <w:tcW w:w="2693" w:type="dxa"/>
          </w:tcPr>
          <w:p w:rsidR="007417AA" w:rsidRPr="00773E22" w:rsidRDefault="007417AA" w:rsidP="000F232C">
            <w:pPr>
              <w:spacing w:after="0" w:line="240" w:lineRule="auto"/>
              <w:jc w:val="center"/>
              <w:rPr>
                <w:rFonts w:ascii="Times New Roman" w:hAnsi="Times New Roman"/>
              </w:rPr>
            </w:pPr>
            <w:r w:rsidRPr="00773E22">
              <w:rPr>
                <w:rFonts w:ascii="Times New Roman" w:hAnsi="Times New Roman"/>
              </w:rPr>
              <w:t>7</w:t>
            </w:r>
          </w:p>
        </w:tc>
        <w:tc>
          <w:tcPr>
            <w:tcW w:w="992" w:type="dxa"/>
          </w:tcPr>
          <w:p w:rsidR="007417AA" w:rsidRPr="00773E22" w:rsidRDefault="007417AA"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3</w:t>
            </w:r>
          </w:p>
        </w:tc>
        <w:tc>
          <w:tcPr>
            <w:cnfStyle w:val="000010000000" w:firstRow="0" w:lastRow="0" w:firstColumn="0" w:lastColumn="0" w:oddVBand="1" w:evenVBand="0" w:oddHBand="0" w:evenHBand="0" w:firstRowFirstColumn="0" w:firstRowLastColumn="0" w:lastRowFirstColumn="0" w:lastRowLastColumn="0"/>
            <w:tcW w:w="993" w:type="dxa"/>
          </w:tcPr>
          <w:p w:rsidR="007417AA" w:rsidRPr="00773E22" w:rsidRDefault="007417AA" w:rsidP="000F232C">
            <w:pPr>
              <w:spacing w:after="0" w:line="240" w:lineRule="auto"/>
              <w:jc w:val="center"/>
              <w:rPr>
                <w:rFonts w:ascii="Times New Roman" w:hAnsi="Times New Roman"/>
              </w:rPr>
            </w:pPr>
            <w:r w:rsidRPr="00773E22">
              <w:rPr>
                <w:rFonts w:ascii="Times New Roman" w:hAnsi="Times New Roman"/>
              </w:rPr>
              <w:t>1</w:t>
            </w:r>
          </w:p>
        </w:tc>
        <w:tc>
          <w:tcPr>
            <w:tcW w:w="992" w:type="dxa"/>
          </w:tcPr>
          <w:p w:rsidR="007417AA" w:rsidRPr="00773E22" w:rsidRDefault="007417AA"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3</w:t>
            </w:r>
          </w:p>
        </w:tc>
        <w:tc>
          <w:tcPr>
            <w:cnfStyle w:val="000100000000" w:firstRow="0" w:lastRow="0" w:firstColumn="0" w:lastColumn="1" w:oddVBand="0" w:evenVBand="0" w:oddHBand="0" w:evenHBand="0" w:firstRowFirstColumn="0" w:firstRowLastColumn="0" w:lastRowFirstColumn="0" w:lastRowLastColumn="0"/>
            <w:tcW w:w="2551" w:type="dxa"/>
          </w:tcPr>
          <w:p w:rsidR="007417AA" w:rsidRPr="00773E22" w:rsidRDefault="007417AA" w:rsidP="000F232C">
            <w:pPr>
              <w:spacing w:after="0" w:line="240" w:lineRule="auto"/>
              <w:jc w:val="center"/>
              <w:rPr>
                <w:rFonts w:ascii="Times New Roman" w:hAnsi="Times New Roman"/>
              </w:rPr>
            </w:pPr>
            <w:r w:rsidRPr="00773E22">
              <w:rPr>
                <w:rFonts w:ascii="Times New Roman" w:hAnsi="Times New Roman"/>
              </w:rPr>
              <w:t>12</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526" w:type="dxa"/>
          </w:tcPr>
          <w:p w:rsidR="001E4ACD" w:rsidRPr="00773E22" w:rsidRDefault="001E4ACD" w:rsidP="000F232C">
            <w:pPr>
              <w:spacing w:after="0" w:line="240" w:lineRule="auto"/>
              <w:jc w:val="center"/>
              <w:rPr>
                <w:rFonts w:ascii="Times New Roman" w:hAnsi="Times New Roman"/>
                <w:b w:val="0"/>
              </w:rPr>
            </w:pPr>
            <w:r w:rsidRPr="00773E22">
              <w:rPr>
                <w:rFonts w:ascii="Times New Roman" w:hAnsi="Times New Roman"/>
                <w:b w:val="0"/>
              </w:rPr>
              <w:t>2022-2023</w:t>
            </w:r>
          </w:p>
        </w:tc>
        <w:tc>
          <w:tcPr>
            <w:cnfStyle w:val="000010000000" w:firstRow="0" w:lastRow="0" w:firstColumn="0" w:lastColumn="0" w:oddVBand="1" w:evenVBand="0" w:oddHBand="0" w:evenHBand="0" w:firstRowFirstColumn="0" w:firstRowLastColumn="0" w:lastRowFirstColumn="0" w:lastRowLastColumn="0"/>
            <w:tcW w:w="2693" w:type="dxa"/>
          </w:tcPr>
          <w:p w:rsidR="001E4ACD" w:rsidRPr="00773E22" w:rsidRDefault="00F25618" w:rsidP="000F232C">
            <w:pPr>
              <w:spacing w:after="0" w:line="240" w:lineRule="auto"/>
              <w:jc w:val="center"/>
              <w:rPr>
                <w:rFonts w:ascii="Times New Roman" w:hAnsi="Times New Roman"/>
              </w:rPr>
            </w:pPr>
            <w:r w:rsidRPr="00773E22">
              <w:rPr>
                <w:rFonts w:ascii="Times New Roman" w:hAnsi="Times New Roman"/>
              </w:rPr>
              <w:t>1</w:t>
            </w:r>
          </w:p>
        </w:tc>
        <w:tc>
          <w:tcPr>
            <w:tcW w:w="992" w:type="dxa"/>
          </w:tcPr>
          <w:p w:rsidR="001E4ACD" w:rsidRPr="00773E22" w:rsidRDefault="00773C59"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13</w:t>
            </w:r>
          </w:p>
        </w:tc>
        <w:tc>
          <w:tcPr>
            <w:cnfStyle w:val="000010000000" w:firstRow="0" w:lastRow="0" w:firstColumn="0" w:lastColumn="0" w:oddVBand="1" w:evenVBand="0" w:oddHBand="0" w:evenHBand="0" w:firstRowFirstColumn="0" w:firstRowLastColumn="0" w:lastRowFirstColumn="0" w:lastRowLastColumn="0"/>
            <w:tcW w:w="993" w:type="dxa"/>
          </w:tcPr>
          <w:p w:rsidR="001E4ACD" w:rsidRPr="00773E22" w:rsidRDefault="00773C59" w:rsidP="000F232C">
            <w:pPr>
              <w:spacing w:after="0" w:line="240" w:lineRule="auto"/>
              <w:jc w:val="center"/>
              <w:rPr>
                <w:rFonts w:ascii="Times New Roman" w:hAnsi="Times New Roman"/>
              </w:rPr>
            </w:pPr>
            <w:r w:rsidRPr="00773E22">
              <w:rPr>
                <w:rFonts w:ascii="Times New Roman" w:hAnsi="Times New Roman"/>
              </w:rPr>
              <w:t>2</w:t>
            </w:r>
          </w:p>
        </w:tc>
        <w:tc>
          <w:tcPr>
            <w:tcW w:w="992" w:type="dxa"/>
          </w:tcPr>
          <w:p w:rsidR="001E4ACD" w:rsidRPr="00773E22" w:rsidRDefault="00114E0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3</w:t>
            </w:r>
          </w:p>
        </w:tc>
        <w:tc>
          <w:tcPr>
            <w:cnfStyle w:val="000100000000" w:firstRow="0" w:lastRow="0" w:firstColumn="0" w:lastColumn="1" w:oddVBand="0" w:evenVBand="0" w:oddHBand="0" w:evenHBand="0" w:firstRowFirstColumn="0" w:firstRowLastColumn="0" w:lastRowFirstColumn="0" w:lastRowLastColumn="0"/>
            <w:tcW w:w="2551" w:type="dxa"/>
          </w:tcPr>
          <w:p w:rsidR="001E4ACD" w:rsidRPr="00773E22" w:rsidRDefault="00F25618" w:rsidP="000F232C">
            <w:pPr>
              <w:spacing w:after="0" w:line="240" w:lineRule="auto"/>
              <w:jc w:val="center"/>
              <w:rPr>
                <w:rFonts w:ascii="Times New Roman" w:hAnsi="Times New Roman"/>
              </w:rPr>
            </w:pPr>
            <w:r w:rsidRPr="00773E22">
              <w:rPr>
                <w:rFonts w:ascii="Times New Roman" w:hAnsi="Times New Roman"/>
              </w:rPr>
              <w:t>9</w:t>
            </w:r>
          </w:p>
        </w:tc>
      </w:tr>
      <w:tr w:rsidR="004417FF" w:rsidRPr="00773E22" w:rsidTr="00773E22">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526" w:type="dxa"/>
          </w:tcPr>
          <w:p w:rsidR="00AF7704" w:rsidRPr="00773E22" w:rsidRDefault="00AF7704" w:rsidP="00AF7704">
            <w:pPr>
              <w:spacing w:after="0" w:line="240" w:lineRule="auto"/>
              <w:jc w:val="center"/>
              <w:rPr>
                <w:rFonts w:ascii="Times New Roman" w:hAnsi="Times New Roman"/>
                <w:b w:val="0"/>
              </w:rPr>
            </w:pPr>
            <w:r w:rsidRPr="00773E22">
              <w:rPr>
                <w:rFonts w:ascii="Times New Roman" w:hAnsi="Times New Roman"/>
                <w:b w:val="0"/>
              </w:rPr>
              <w:lastRenderedPageBreak/>
              <w:t>2023-2024</w:t>
            </w:r>
          </w:p>
        </w:tc>
        <w:tc>
          <w:tcPr>
            <w:cnfStyle w:val="000010000000" w:firstRow="0" w:lastRow="0" w:firstColumn="0" w:lastColumn="0" w:oddVBand="1" w:evenVBand="0" w:oddHBand="0" w:evenHBand="0" w:firstRowFirstColumn="0" w:firstRowLastColumn="0" w:lastRowFirstColumn="0" w:lastRowLastColumn="0"/>
            <w:tcW w:w="2693" w:type="dxa"/>
          </w:tcPr>
          <w:p w:rsidR="00AF7704" w:rsidRPr="00773E22" w:rsidRDefault="00AF7704" w:rsidP="00AF7704">
            <w:pPr>
              <w:spacing w:after="0" w:line="240" w:lineRule="auto"/>
              <w:jc w:val="center"/>
              <w:rPr>
                <w:rFonts w:ascii="Times New Roman" w:hAnsi="Times New Roman"/>
              </w:rPr>
            </w:pPr>
            <w:r w:rsidRPr="00773E22">
              <w:rPr>
                <w:rFonts w:ascii="Times New Roman" w:hAnsi="Times New Roman"/>
              </w:rPr>
              <w:t>1</w:t>
            </w:r>
          </w:p>
        </w:tc>
        <w:tc>
          <w:tcPr>
            <w:tcW w:w="992" w:type="dxa"/>
          </w:tcPr>
          <w:p w:rsidR="00AF7704" w:rsidRPr="00773E22" w:rsidRDefault="00AF7704" w:rsidP="00AF7704">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5</w:t>
            </w:r>
          </w:p>
        </w:tc>
        <w:tc>
          <w:tcPr>
            <w:cnfStyle w:val="000010000000" w:firstRow="0" w:lastRow="0" w:firstColumn="0" w:lastColumn="0" w:oddVBand="1" w:evenVBand="0" w:oddHBand="0" w:evenHBand="0" w:firstRowFirstColumn="0" w:firstRowLastColumn="0" w:lastRowFirstColumn="0" w:lastRowLastColumn="0"/>
            <w:tcW w:w="993" w:type="dxa"/>
          </w:tcPr>
          <w:p w:rsidR="00AF7704" w:rsidRPr="00773E22" w:rsidRDefault="00AF7704" w:rsidP="00AF7704">
            <w:pPr>
              <w:spacing w:after="0" w:line="240" w:lineRule="auto"/>
              <w:jc w:val="center"/>
              <w:rPr>
                <w:rFonts w:ascii="Times New Roman" w:hAnsi="Times New Roman"/>
              </w:rPr>
            </w:pPr>
            <w:r w:rsidRPr="00773E22">
              <w:rPr>
                <w:rFonts w:ascii="Times New Roman" w:hAnsi="Times New Roman"/>
              </w:rPr>
              <w:t>1</w:t>
            </w:r>
          </w:p>
        </w:tc>
        <w:tc>
          <w:tcPr>
            <w:tcW w:w="992" w:type="dxa"/>
          </w:tcPr>
          <w:p w:rsidR="00AF7704" w:rsidRPr="00773E22" w:rsidRDefault="00AF7704" w:rsidP="00AF7704">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1</w:t>
            </w:r>
          </w:p>
        </w:tc>
        <w:tc>
          <w:tcPr>
            <w:cnfStyle w:val="000100000000" w:firstRow="0" w:lastRow="0" w:firstColumn="0" w:lastColumn="1" w:oddVBand="0" w:evenVBand="0" w:oddHBand="0" w:evenHBand="0" w:firstRowFirstColumn="0" w:firstRowLastColumn="0" w:lastRowFirstColumn="0" w:lastRowLastColumn="0"/>
            <w:tcW w:w="2551" w:type="dxa"/>
          </w:tcPr>
          <w:p w:rsidR="00AF7704" w:rsidRPr="00773E22" w:rsidRDefault="00AF7704" w:rsidP="00AF7704">
            <w:pPr>
              <w:spacing w:after="0" w:line="240" w:lineRule="auto"/>
              <w:jc w:val="center"/>
              <w:rPr>
                <w:rFonts w:ascii="Times New Roman" w:hAnsi="Times New Roman"/>
              </w:rPr>
            </w:pPr>
            <w:r w:rsidRPr="00773E22">
              <w:rPr>
                <w:rFonts w:ascii="Times New Roman" w:hAnsi="Times New Roman"/>
              </w:rPr>
              <w:t>4</w:t>
            </w:r>
          </w:p>
        </w:tc>
      </w:tr>
    </w:tbl>
    <w:p w:rsidR="001D0DD1" w:rsidRPr="004417FF" w:rsidRDefault="001D0DD1" w:rsidP="000F232C">
      <w:pPr>
        <w:spacing w:after="0" w:line="240" w:lineRule="auto"/>
        <w:ind w:firstLine="709"/>
        <w:jc w:val="center"/>
        <w:rPr>
          <w:rFonts w:ascii="Times New Roman" w:hAnsi="Times New Roman"/>
          <w:b/>
          <w:sz w:val="24"/>
          <w:szCs w:val="24"/>
        </w:rPr>
      </w:pPr>
    </w:p>
    <w:p w:rsidR="003F486A" w:rsidRPr="004417FF" w:rsidRDefault="009E63E0" w:rsidP="000F232C">
      <w:pPr>
        <w:spacing w:after="0" w:line="240" w:lineRule="auto"/>
        <w:ind w:firstLine="709"/>
        <w:jc w:val="center"/>
        <w:rPr>
          <w:rFonts w:ascii="Times New Roman" w:hAnsi="Times New Roman"/>
          <w:b/>
          <w:sz w:val="24"/>
          <w:szCs w:val="24"/>
        </w:rPr>
      </w:pPr>
      <w:r w:rsidRPr="004417FF">
        <w:rPr>
          <w:rFonts w:ascii="Times New Roman" w:hAnsi="Times New Roman"/>
          <w:b/>
          <w:sz w:val="24"/>
          <w:szCs w:val="24"/>
        </w:rPr>
        <w:t>Показатели участия кома</w:t>
      </w:r>
      <w:r w:rsidR="007626AD" w:rsidRPr="004417FF">
        <w:rPr>
          <w:rFonts w:ascii="Times New Roman" w:hAnsi="Times New Roman"/>
          <w:b/>
          <w:sz w:val="24"/>
          <w:szCs w:val="24"/>
        </w:rPr>
        <w:t xml:space="preserve">нды школы </w:t>
      </w:r>
      <w:r w:rsidRPr="004417FF">
        <w:rPr>
          <w:rFonts w:ascii="Times New Roman" w:hAnsi="Times New Roman"/>
          <w:b/>
          <w:sz w:val="24"/>
          <w:szCs w:val="24"/>
        </w:rPr>
        <w:t>в городской Спартакиаде допризывно</w:t>
      </w:r>
      <w:r w:rsidR="007626AD" w:rsidRPr="004417FF">
        <w:rPr>
          <w:rFonts w:ascii="Times New Roman" w:hAnsi="Times New Roman"/>
          <w:b/>
          <w:sz w:val="24"/>
          <w:szCs w:val="24"/>
        </w:rPr>
        <w:t>й и призывной молодёжи по годам</w:t>
      </w:r>
    </w:p>
    <w:p w:rsidR="00831518" w:rsidRPr="00773E22" w:rsidRDefault="007417AA" w:rsidP="000F232C">
      <w:pPr>
        <w:spacing w:after="0" w:line="240" w:lineRule="auto"/>
        <w:ind w:firstLine="708"/>
        <w:jc w:val="right"/>
        <w:rPr>
          <w:rFonts w:ascii="Times New Roman" w:hAnsi="Times New Roman"/>
          <w:b/>
          <w:i/>
          <w:sz w:val="20"/>
          <w:szCs w:val="20"/>
        </w:rPr>
      </w:pPr>
      <w:r w:rsidRPr="00773E22">
        <w:rPr>
          <w:rFonts w:ascii="Times New Roman" w:hAnsi="Times New Roman"/>
          <w:i/>
          <w:sz w:val="20"/>
          <w:szCs w:val="20"/>
        </w:rPr>
        <w:t xml:space="preserve">Таблица </w:t>
      </w:r>
      <w:r w:rsidR="00773E22" w:rsidRPr="00773E22">
        <w:rPr>
          <w:rFonts w:ascii="Times New Roman" w:hAnsi="Times New Roman"/>
          <w:i/>
          <w:sz w:val="20"/>
          <w:szCs w:val="20"/>
        </w:rPr>
        <w:t>26</w:t>
      </w:r>
    </w:p>
    <w:tbl>
      <w:tblPr>
        <w:tblStyle w:val="-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28"/>
        <w:gridCol w:w="1244"/>
        <w:gridCol w:w="1157"/>
        <w:gridCol w:w="1234"/>
        <w:gridCol w:w="2197"/>
        <w:gridCol w:w="1516"/>
        <w:gridCol w:w="1087"/>
      </w:tblGrid>
      <w:tr w:rsidR="004417FF" w:rsidRPr="004417FF" w:rsidTr="00773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dxa"/>
          </w:tcPr>
          <w:p w:rsidR="009E63E0" w:rsidRPr="004417FF" w:rsidRDefault="009E63E0" w:rsidP="000F232C">
            <w:pPr>
              <w:spacing w:after="0" w:line="240" w:lineRule="auto"/>
              <w:jc w:val="center"/>
              <w:rPr>
                <w:rFonts w:ascii="Times New Roman" w:hAnsi="Times New Roman"/>
                <w:b w:val="0"/>
              </w:rPr>
            </w:pPr>
            <w:r w:rsidRPr="004417FF">
              <w:rPr>
                <w:rFonts w:ascii="Times New Roman" w:hAnsi="Times New Roman"/>
                <w:b w:val="0"/>
              </w:rPr>
              <w:t>Учебный год</w:t>
            </w:r>
          </w:p>
        </w:tc>
        <w:tc>
          <w:tcPr>
            <w:tcW w:w="1225"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Полиатлон</w:t>
            </w:r>
          </w:p>
        </w:tc>
        <w:tc>
          <w:tcPr>
            <w:tcW w:w="1157"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Стрельба</w:t>
            </w:r>
          </w:p>
        </w:tc>
        <w:tc>
          <w:tcPr>
            <w:tcW w:w="1234"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Военизир. эстафета</w:t>
            </w:r>
          </w:p>
        </w:tc>
        <w:tc>
          <w:tcPr>
            <w:tcW w:w="2197"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Разборка и сборка автомата</w:t>
            </w:r>
          </w:p>
        </w:tc>
        <w:tc>
          <w:tcPr>
            <w:tcW w:w="1516"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 xml:space="preserve">Смотр </w:t>
            </w:r>
            <w:r w:rsidR="009861EC" w:rsidRPr="004417FF">
              <w:rPr>
                <w:rFonts w:ascii="Times New Roman" w:hAnsi="Times New Roman"/>
                <w:b w:val="0"/>
              </w:rPr>
              <w:t>военной подготовки</w:t>
            </w:r>
          </w:p>
        </w:tc>
        <w:tc>
          <w:tcPr>
            <w:tcW w:w="1087" w:type="dxa"/>
          </w:tcPr>
          <w:p w:rsidR="009E63E0" w:rsidRPr="004417FF" w:rsidRDefault="009E63E0" w:rsidP="000F232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4417FF">
              <w:rPr>
                <w:rFonts w:ascii="Times New Roman" w:hAnsi="Times New Roman"/>
                <w:b w:val="0"/>
              </w:rPr>
              <w:t>Занятое место</w:t>
            </w:r>
          </w:p>
        </w:tc>
      </w:tr>
      <w:tr w:rsidR="004417FF" w:rsidRPr="004417FF"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dxa"/>
            <w:tcBorders>
              <w:top w:val="none" w:sz="0" w:space="0" w:color="auto"/>
              <w:left w:val="none" w:sz="0" w:space="0" w:color="auto"/>
              <w:bottom w:val="none" w:sz="0" w:space="0" w:color="auto"/>
            </w:tcBorders>
          </w:tcPr>
          <w:p w:rsidR="00D3622F" w:rsidRPr="004417FF" w:rsidRDefault="00D3622F" w:rsidP="000F232C">
            <w:pPr>
              <w:spacing w:after="0" w:line="240" w:lineRule="auto"/>
              <w:jc w:val="center"/>
              <w:rPr>
                <w:rFonts w:ascii="Times New Roman" w:hAnsi="Times New Roman"/>
              </w:rPr>
            </w:pPr>
            <w:r w:rsidRPr="004417FF">
              <w:rPr>
                <w:rFonts w:ascii="Times New Roman" w:hAnsi="Times New Roman"/>
              </w:rPr>
              <w:t>2021-2022</w:t>
            </w:r>
          </w:p>
        </w:tc>
        <w:tc>
          <w:tcPr>
            <w:tcW w:w="1225" w:type="dxa"/>
            <w:tcBorders>
              <w:top w:val="none" w:sz="0" w:space="0" w:color="auto"/>
              <w:bottom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IV</w:t>
            </w:r>
            <w:r w:rsidRPr="004417FF">
              <w:rPr>
                <w:rFonts w:ascii="Times New Roman" w:hAnsi="Times New Roman"/>
              </w:rPr>
              <w:t xml:space="preserve"> место</w:t>
            </w:r>
          </w:p>
        </w:tc>
        <w:tc>
          <w:tcPr>
            <w:tcW w:w="1157" w:type="dxa"/>
            <w:tcBorders>
              <w:top w:val="none" w:sz="0" w:space="0" w:color="auto"/>
              <w:bottom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III</w:t>
            </w:r>
            <w:r w:rsidRPr="004417FF">
              <w:rPr>
                <w:rFonts w:ascii="Times New Roman" w:hAnsi="Times New Roman"/>
              </w:rPr>
              <w:t xml:space="preserve"> место</w:t>
            </w:r>
          </w:p>
        </w:tc>
        <w:tc>
          <w:tcPr>
            <w:tcW w:w="1234" w:type="dxa"/>
            <w:tcBorders>
              <w:top w:val="none" w:sz="0" w:space="0" w:color="auto"/>
              <w:bottom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IV</w:t>
            </w:r>
            <w:r w:rsidRPr="004417FF">
              <w:rPr>
                <w:rFonts w:ascii="Times New Roman" w:hAnsi="Times New Roman"/>
              </w:rPr>
              <w:t xml:space="preserve"> место</w:t>
            </w:r>
          </w:p>
        </w:tc>
        <w:tc>
          <w:tcPr>
            <w:tcW w:w="2197" w:type="dxa"/>
            <w:tcBorders>
              <w:top w:val="none" w:sz="0" w:space="0" w:color="auto"/>
              <w:bottom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417FF">
              <w:rPr>
                <w:rFonts w:ascii="Times New Roman" w:hAnsi="Times New Roman"/>
                <w:lang w:val="en-US"/>
              </w:rPr>
              <w:t>IV</w:t>
            </w:r>
            <w:r w:rsidRPr="004417FF">
              <w:rPr>
                <w:rFonts w:ascii="Times New Roman" w:hAnsi="Times New Roman"/>
              </w:rPr>
              <w:t xml:space="preserve"> место</w:t>
            </w:r>
          </w:p>
        </w:tc>
        <w:tc>
          <w:tcPr>
            <w:tcW w:w="1516" w:type="dxa"/>
            <w:tcBorders>
              <w:top w:val="none" w:sz="0" w:space="0" w:color="auto"/>
              <w:bottom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417FF">
              <w:rPr>
                <w:rFonts w:ascii="Times New Roman" w:hAnsi="Times New Roman"/>
                <w:lang w:val="en-US"/>
              </w:rPr>
              <w:t>IV</w:t>
            </w:r>
            <w:r w:rsidRPr="004417FF">
              <w:rPr>
                <w:rFonts w:ascii="Times New Roman" w:hAnsi="Times New Roman"/>
              </w:rPr>
              <w:t xml:space="preserve"> место</w:t>
            </w:r>
          </w:p>
        </w:tc>
        <w:tc>
          <w:tcPr>
            <w:tcW w:w="1087" w:type="dxa"/>
            <w:tcBorders>
              <w:top w:val="none" w:sz="0" w:space="0" w:color="auto"/>
              <w:bottom w:val="none" w:sz="0" w:space="0" w:color="auto"/>
              <w:right w:val="none" w:sz="0" w:space="0" w:color="auto"/>
            </w:tcBorders>
          </w:tcPr>
          <w:p w:rsidR="00D3622F" w:rsidRPr="004417FF" w:rsidRDefault="00D3622F" w:rsidP="000F2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sidRPr="004417FF">
              <w:rPr>
                <w:rFonts w:ascii="Times New Roman" w:hAnsi="Times New Roman"/>
                <w:lang w:val="en-US"/>
              </w:rPr>
              <w:t>IV</w:t>
            </w:r>
            <w:r w:rsidRPr="004417FF">
              <w:rPr>
                <w:rFonts w:ascii="Times New Roman" w:hAnsi="Times New Roman"/>
              </w:rPr>
              <w:t xml:space="preserve"> место</w:t>
            </w:r>
          </w:p>
        </w:tc>
      </w:tr>
      <w:tr w:rsidR="004417FF" w:rsidRPr="004417FF" w:rsidTr="00773E22">
        <w:tc>
          <w:tcPr>
            <w:cnfStyle w:val="001000000000" w:firstRow="0" w:lastRow="0" w:firstColumn="1" w:lastColumn="0" w:oddVBand="0" w:evenVBand="0" w:oddHBand="0" w:evenHBand="0" w:firstRowFirstColumn="0" w:firstRowLastColumn="0" w:lastRowFirstColumn="0" w:lastRowLastColumn="0"/>
            <w:tcW w:w="1228" w:type="dxa"/>
          </w:tcPr>
          <w:p w:rsidR="001E4ACD" w:rsidRPr="004417FF" w:rsidRDefault="001E4ACD" w:rsidP="000F232C">
            <w:pPr>
              <w:spacing w:after="0" w:line="240" w:lineRule="auto"/>
              <w:jc w:val="center"/>
              <w:rPr>
                <w:rFonts w:ascii="Times New Roman" w:hAnsi="Times New Roman"/>
              </w:rPr>
            </w:pPr>
            <w:r w:rsidRPr="004417FF">
              <w:rPr>
                <w:rFonts w:ascii="Times New Roman" w:hAnsi="Times New Roman"/>
              </w:rPr>
              <w:t>2022-2023</w:t>
            </w:r>
          </w:p>
        </w:tc>
        <w:tc>
          <w:tcPr>
            <w:tcW w:w="1225" w:type="dxa"/>
          </w:tcPr>
          <w:p w:rsidR="001E4ACD" w:rsidRPr="004417FF" w:rsidRDefault="009861EC"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417FF">
              <w:rPr>
                <w:rFonts w:ascii="Times New Roman" w:hAnsi="Times New Roman"/>
                <w:lang w:val="en-US"/>
              </w:rPr>
              <w:t>II</w:t>
            </w:r>
            <w:r w:rsidRPr="004417FF">
              <w:rPr>
                <w:rFonts w:ascii="Times New Roman" w:hAnsi="Times New Roman"/>
              </w:rPr>
              <w:t xml:space="preserve"> место</w:t>
            </w:r>
          </w:p>
        </w:tc>
        <w:tc>
          <w:tcPr>
            <w:tcW w:w="1157" w:type="dxa"/>
          </w:tcPr>
          <w:p w:rsidR="001E4ACD" w:rsidRPr="004417FF" w:rsidRDefault="009861EC"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w:t>
            </w:r>
          </w:p>
        </w:tc>
        <w:tc>
          <w:tcPr>
            <w:tcW w:w="1234" w:type="dxa"/>
          </w:tcPr>
          <w:p w:rsidR="001E4ACD" w:rsidRPr="004417FF" w:rsidRDefault="009861EC"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417FF">
              <w:rPr>
                <w:rFonts w:ascii="Times New Roman" w:hAnsi="Times New Roman"/>
                <w:lang w:val="en-US"/>
              </w:rPr>
              <w:t>II</w:t>
            </w:r>
            <w:r w:rsidRPr="004417FF">
              <w:rPr>
                <w:rFonts w:ascii="Times New Roman" w:hAnsi="Times New Roman"/>
              </w:rPr>
              <w:t xml:space="preserve"> место</w:t>
            </w:r>
          </w:p>
        </w:tc>
        <w:tc>
          <w:tcPr>
            <w:tcW w:w="2197" w:type="dxa"/>
          </w:tcPr>
          <w:p w:rsidR="001E4ACD" w:rsidRPr="004417FF" w:rsidRDefault="009861EC"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417FF">
              <w:rPr>
                <w:rFonts w:ascii="Times New Roman" w:hAnsi="Times New Roman"/>
              </w:rPr>
              <w:t>-</w:t>
            </w:r>
          </w:p>
        </w:tc>
        <w:tc>
          <w:tcPr>
            <w:tcW w:w="1516" w:type="dxa"/>
          </w:tcPr>
          <w:p w:rsidR="001E4ACD" w:rsidRPr="004417FF" w:rsidRDefault="009861EC"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417FF">
              <w:rPr>
                <w:rFonts w:ascii="Times New Roman" w:hAnsi="Times New Roman"/>
                <w:lang w:val="en-US"/>
              </w:rPr>
              <w:t>II</w:t>
            </w:r>
            <w:r w:rsidRPr="004417FF">
              <w:rPr>
                <w:rFonts w:ascii="Times New Roman" w:hAnsi="Times New Roman"/>
              </w:rPr>
              <w:t xml:space="preserve"> место</w:t>
            </w:r>
          </w:p>
        </w:tc>
        <w:tc>
          <w:tcPr>
            <w:tcW w:w="1087" w:type="dxa"/>
          </w:tcPr>
          <w:p w:rsidR="001E4ACD" w:rsidRPr="004417FF" w:rsidRDefault="00F25618" w:rsidP="000F23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4417FF">
              <w:rPr>
                <w:rFonts w:ascii="Times New Roman" w:hAnsi="Times New Roman"/>
                <w:lang w:val="en-US"/>
              </w:rPr>
              <w:t>II</w:t>
            </w:r>
            <w:r w:rsidRPr="004417FF">
              <w:rPr>
                <w:rFonts w:ascii="Times New Roman" w:hAnsi="Times New Roman"/>
              </w:rPr>
              <w:t xml:space="preserve"> место</w:t>
            </w:r>
          </w:p>
        </w:tc>
      </w:tr>
      <w:tr w:rsidR="004417FF" w:rsidRPr="004417FF" w:rsidTr="00773E2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228" w:type="dxa"/>
            <w:tcBorders>
              <w:top w:val="none" w:sz="0" w:space="0" w:color="auto"/>
              <w:left w:val="none" w:sz="0" w:space="0" w:color="auto"/>
              <w:bottom w:val="none" w:sz="0" w:space="0" w:color="auto"/>
            </w:tcBorders>
          </w:tcPr>
          <w:p w:rsidR="00F116DC" w:rsidRPr="004417FF" w:rsidRDefault="00F116DC" w:rsidP="00F116DC">
            <w:pPr>
              <w:spacing w:after="0"/>
              <w:jc w:val="center"/>
              <w:rPr>
                <w:rFonts w:ascii="Times New Roman" w:hAnsi="Times New Roman"/>
                <w:highlight w:val="yellow"/>
              </w:rPr>
            </w:pPr>
            <w:r w:rsidRPr="004417FF">
              <w:rPr>
                <w:rFonts w:ascii="Times New Roman" w:hAnsi="Times New Roman"/>
              </w:rPr>
              <w:t>2023-2024</w:t>
            </w:r>
          </w:p>
        </w:tc>
        <w:tc>
          <w:tcPr>
            <w:tcW w:w="1225" w:type="dxa"/>
            <w:tcBorders>
              <w:top w:val="none" w:sz="0" w:space="0" w:color="auto"/>
              <w:bottom w:val="none" w:sz="0" w:space="0" w:color="auto"/>
            </w:tcBorders>
          </w:tcPr>
          <w:p w:rsidR="00F116DC" w:rsidRPr="004417FF" w:rsidRDefault="00F116DC" w:rsidP="00F116DC">
            <w:pPr>
              <w:jc w:val="center"/>
              <w:cnfStyle w:val="000000100000" w:firstRow="0" w:lastRow="0" w:firstColumn="0" w:lastColumn="0" w:oddVBand="0" w:evenVBand="0" w:oddHBand="1" w:evenHBand="0" w:firstRowFirstColumn="0" w:firstRowLastColumn="0" w:lastRowFirstColumn="0" w:lastRowLastColumn="0"/>
            </w:pPr>
            <w:r w:rsidRPr="004417FF">
              <w:rPr>
                <w:rFonts w:ascii="Times New Roman" w:hAnsi="Times New Roman"/>
                <w:lang w:val="en-US"/>
              </w:rPr>
              <w:t>III</w:t>
            </w:r>
            <w:r w:rsidRPr="004417FF">
              <w:rPr>
                <w:rFonts w:ascii="Times New Roman" w:hAnsi="Times New Roman"/>
              </w:rPr>
              <w:t xml:space="preserve"> место</w:t>
            </w:r>
          </w:p>
        </w:tc>
        <w:tc>
          <w:tcPr>
            <w:tcW w:w="1157" w:type="dxa"/>
            <w:tcBorders>
              <w:top w:val="none" w:sz="0" w:space="0" w:color="auto"/>
              <w:bottom w:val="none" w:sz="0" w:space="0" w:color="auto"/>
            </w:tcBorders>
          </w:tcPr>
          <w:p w:rsidR="00F116DC" w:rsidRPr="004417FF" w:rsidRDefault="00F116DC" w:rsidP="00F116DC">
            <w:pPr>
              <w:jc w:val="center"/>
              <w:cnfStyle w:val="000000100000" w:firstRow="0" w:lastRow="0" w:firstColumn="0" w:lastColumn="0" w:oddVBand="0" w:evenVBand="0" w:oddHBand="1" w:evenHBand="0" w:firstRowFirstColumn="0" w:firstRowLastColumn="0" w:lastRowFirstColumn="0" w:lastRowLastColumn="0"/>
            </w:pPr>
            <w:r w:rsidRPr="004417FF">
              <w:rPr>
                <w:rFonts w:ascii="Times New Roman" w:hAnsi="Times New Roman"/>
                <w:lang w:val="en-US"/>
              </w:rPr>
              <w:t>III</w:t>
            </w:r>
            <w:r w:rsidRPr="004417FF">
              <w:rPr>
                <w:rFonts w:ascii="Times New Roman" w:hAnsi="Times New Roman"/>
              </w:rPr>
              <w:t xml:space="preserve"> место</w:t>
            </w:r>
          </w:p>
        </w:tc>
        <w:tc>
          <w:tcPr>
            <w:tcW w:w="1234" w:type="dxa"/>
            <w:tcBorders>
              <w:top w:val="none" w:sz="0" w:space="0" w:color="auto"/>
              <w:bottom w:val="none" w:sz="0" w:space="0" w:color="auto"/>
            </w:tcBorders>
          </w:tcPr>
          <w:p w:rsidR="00F116DC" w:rsidRPr="004417FF" w:rsidRDefault="00F116DC" w:rsidP="00F116DC">
            <w:pPr>
              <w:jc w:val="center"/>
              <w:cnfStyle w:val="000000100000" w:firstRow="0" w:lastRow="0" w:firstColumn="0" w:lastColumn="0" w:oddVBand="0" w:evenVBand="0" w:oddHBand="1" w:evenHBand="0" w:firstRowFirstColumn="0" w:firstRowLastColumn="0" w:lastRowFirstColumn="0" w:lastRowLastColumn="0"/>
            </w:pPr>
            <w:r w:rsidRPr="004417FF">
              <w:rPr>
                <w:rFonts w:ascii="Times New Roman" w:hAnsi="Times New Roman"/>
                <w:lang w:val="en-US"/>
              </w:rPr>
              <w:t>III</w:t>
            </w:r>
            <w:r w:rsidRPr="004417FF">
              <w:rPr>
                <w:rFonts w:ascii="Times New Roman" w:hAnsi="Times New Roman"/>
              </w:rPr>
              <w:t xml:space="preserve"> место</w:t>
            </w:r>
          </w:p>
        </w:tc>
        <w:tc>
          <w:tcPr>
            <w:tcW w:w="2197" w:type="dxa"/>
            <w:tcBorders>
              <w:top w:val="none" w:sz="0" w:space="0" w:color="auto"/>
              <w:bottom w:val="none" w:sz="0" w:space="0" w:color="auto"/>
            </w:tcBorders>
          </w:tcPr>
          <w:p w:rsidR="00F116DC" w:rsidRPr="004417FF" w:rsidRDefault="00F116DC" w:rsidP="00F116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III</w:t>
            </w:r>
            <w:r w:rsidRPr="004417FF">
              <w:rPr>
                <w:rFonts w:ascii="Times New Roman" w:hAnsi="Times New Roman"/>
              </w:rPr>
              <w:t xml:space="preserve"> место</w:t>
            </w:r>
          </w:p>
        </w:tc>
        <w:tc>
          <w:tcPr>
            <w:tcW w:w="1516" w:type="dxa"/>
            <w:tcBorders>
              <w:top w:val="none" w:sz="0" w:space="0" w:color="auto"/>
              <w:bottom w:val="none" w:sz="0" w:space="0" w:color="auto"/>
            </w:tcBorders>
          </w:tcPr>
          <w:p w:rsidR="00F116DC" w:rsidRPr="004417FF" w:rsidRDefault="00F116DC" w:rsidP="00F116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III</w:t>
            </w:r>
            <w:r w:rsidRPr="004417FF">
              <w:rPr>
                <w:rFonts w:ascii="Times New Roman" w:hAnsi="Times New Roman"/>
              </w:rPr>
              <w:t xml:space="preserve"> место</w:t>
            </w:r>
          </w:p>
        </w:tc>
        <w:tc>
          <w:tcPr>
            <w:tcW w:w="1087" w:type="dxa"/>
            <w:tcBorders>
              <w:top w:val="none" w:sz="0" w:space="0" w:color="auto"/>
              <w:bottom w:val="none" w:sz="0" w:space="0" w:color="auto"/>
              <w:right w:val="none" w:sz="0" w:space="0" w:color="auto"/>
            </w:tcBorders>
          </w:tcPr>
          <w:p w:rsidR="00F116DC" w:rsidRPr="004417FF" w:rsidRDefault="00F116DC" w:rsidP="00F116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417FF">
              <w:rPr>
                <w:rFonts w:ascii="Times New Roman" w:hAnsi="Times New Roman"/>
                <w:lang w:val="en-US"/>
              </w:rPr>
              <w:t>III</w:t>
            </w:r>
            <w:r w:rsidRPr="004417FF">
              <w:rPr>
                <w:rFonts w:ascii="Times New Roman" w:hAnsi="Times New Roman"/>
              </w:rPr>
              <w:t xml:space="preserve"> место</w:t>
            </w:r>
          </w:p>
        </w:tc>
      </w:tr>
    </w:tbl>
    <w:p w:rsidR="009E63E0" w:rsidRPr="004417FF" w:rsidRDefault="009E63E0" w:rsidP="000F232C">
      <w:pPr>
        <w:spacing w:after="0" w:line="240" w:lineRule="auto"/>
        <w:jc w:val="both"/>
      </w:pPr>
    </w:p>
    <w:p w:rsidR="007417AA" w:rsidRPr="004417FF" w:rsidRDefault="007C2078"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 xml:space="preserve">Результаты участия учащихся в городских конкурсах </w:t>
      </w:r>
    </w:p>
    <w:p w:rsidR="007C2078" w:rsidRPr="004417FF" w:rsidRDefault="007C2078" w:rsidP="000F232C">
      <w:pPr>
        <w:spacing w:after="0" w:line="240" w:lineRule="auto"/>
        <w:jc w:val="center"/>
        <w:rPr>
          <w:rFonts w:ascii="Times New Roman" w:hAnsi="Times New Roman"/>
          <w:b/>
          <w:sz w:val="24"/>
          <w:szCs w:val="24"/>
        </w:rPr>
      </w:pPr>
      <w:r w:rsidRPr="004417FF">
        <w:rPr>
          <w:rFonts w:ascii="Times New Roman" w:hAnsi="Times New Roman"/>
          <w:b/>
          <w:sz w:val="24"/>
          <w:szCs w:val="24"/>
        </w:rPr>
        <w:t>в рамках шахматного образования</w:t>
      </w:r>
    </w:p>
    <w:p w:rsidR="00831518" w:rsidRPr="00773E22" w:rsidRDefault="007417AA" w:rsidP="000F232C">
      <w:pPr>
        <w:spacing w:after="0" w:line="240" w:lineRule="auto"/>
        <w:ind w:firstLine="708"/>
        <w:jc w:val="right"/>
        <w:rPr>
          <w:rFonts w:ascii="Times New Roman" w:hAnsi="Times New Roman"/>
          <w:i/>
          <w:sz w:val="20"/>
          <w:szCs w:val="20"/>
        </w:rPr>
      </w:pPr>
      <w:r w:rsidRPr="00773E22">
        <w:rPr>
          <w:rFonts w:ascii="Times New Roman" w:hAnsi="Times New Roman"/>
          <w:i/>
          <w:sz w:val="20"/>
          <w:szCs w:val="20"/>
        </w:rPr>
        <w:t xml:space="preserve">Таблица </w:t>
      </w:r>
      <w:r w:rsidR="00773E22">
        <w:rPr>
          <w:rFonts w:ascii="Times New Roman" w:hAnsi="Times New Roman"/>
          <w:i/>
          <w:sz w:val="20"/>
          <w:szCs w:val="20"/>
        </w:rPr>
        <w:t>27</w:t>
      </w:r>
    </w:p>
    <w:tbl>
      <w:tblPr>
        <w:tblStyle w:val="-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86"/>
        <w:gridCol w:w="5543"/>
        <w:gridCol w:w="1285"/>
        <w:gridCol w:w="1877"/>
      </w:tblGrid>
      <w:tr w:rsidR="004417FF" w:rsidRPr="00773E22" w:rsidTr="00773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rsidR="006049C3" w:rsidRPr="00773E22" w:rsidRDefault="006049C3" w:rsidP="005602A2">
            <w:pPr>
              <w:spacing w:after="0" w:line="240" w:lineRule="auto"/>
              <w:jc w:val="both"/>
              <w:rPr>
                <w:rFonts w:ascii="Times New Roman" w:hAnsi="Times New Roman"/>
                <w:b w:val="0"/>
              </w:rPr>
            </w:pPr>
            <w:r w:rsidRPr="00773E22">
              <w:rPr>
                <w:rFonts w:ascii="Times New Roman" w:hAnsi="Times New Roman"/>
                <w:b w:val="0"/>
              </w:rPr>
              <w:t>Учебный год</w:t>
            </w:r>
          </w:p>
        </w:tc>
        <w:tc>
          <w:tcPr>
            <w:tcW w:w="5543" w:type="dxa"/>
          </w:tcPr>
          <w:p w:rsidR="006049C3" w:rsidRPr="00773E22" w:rsidRDefault="006049C3" w:rsidP="005602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73E22">
              <w:rPr>
                <w:rFonts w:ascii="Times New Roman" w:hAnsi="Times New Roman"/>
                <w:b w:val="0"/>
              </w:rPr>
              <w:t>Наименование конкурсов</w:t>
            </w:r>
          </w:p>
        </w:tc>
        <w:tc>
          <w:tcPr>
            <w:tcW w:w="1285" w:type="dxa"/>
          </w:tcPr>
          <w:p w:rsidR="006049C3" w:rsidRPr="00773E22" w:rsidRDefault="006049C3" w:rsidP="005602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73E22">
              <w:rPr>
                <w:rFonts w:ascii="Times New Roman" w:hAnsi="Times New Roman"/>
                <w:b w:val="0"/>
              </w:rPr>
              <w:t>Категория участников</w:t>
            </w:r>
          </w:p>
        </w:tc>
        <w:tc>
          <w:tcPr>
            <w:tcW w:w="1877" w:type="dxa"/>
          </w:tcPr>
          <w:p w:rsidR="006049C3" w:rsidRPr="00773E22" w:rsidRDefault="006049C3" w:rsidP="005602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73E22">
              <w:rPr>
                <w:rFonts w:ascii="Times New Roman" w:hAnsi="Times New Roman"/>
                <w:b w:val="0"/>
              </w:rPr>
              <w:t>Результативность</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Borders>
              <w:top w:val="none" w:sz="0" w:space="0" w:color="auto"/>
              <w:left w:val="none" w:sz="0" w:space="0" w:color="auto"/>
              <w:bottom w:val="none" w:sz="0" w:space="0" w:color="auto"/>
            </w:tcBorders>
          </w:tcPr>
          <w:p w:rsidR="006049C3" w:rsidRPr="00773E22" w:rsidRDefault="006049C3" w:rsidP="005602A2">
            <w:pPr>
              <w:spacing w:after="0" w:line="240" w:lineRule="auto"/>
              <w:jc w:val="both"/>
              <w:rPr>
                <w:rFonts w:ascii="Times New Roman" w:hAnsi="Times New Roman"/>
              </w:rPr>
            </w:pPr>
            <w:r w:rsidRPr="00773E22">
              <w:rPr>
                <w:rFonts w:ascii="Times New Roman" w:hAnsi="Times New Roman"/>
              </w:rPr>
              <w:t>2020-2021</w:t>
            </w:r>
          </w:p>
        </w:tc>
        <w:tc>
          <w:tcPr>
            <w:tcW w:w="5543"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Городской шахматный турнир «Белая ладья»</w:t>
            </w:r>
          </w:p>
        </w:tc>
        <w:tc>
          <w:tcPr>
            <w:tcW w:w="1285"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5-7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2 место</w:t>
            </w:r>
          </w:p>
        </w:tc>
      </w:tr>
      <w:tr w:rsidR="004417FF" w:rsidRPr="00773E22" w:rsidTr="00773E22">
        <w:tc>
          <w:tcPr>
            <w:cnfStyle w:val="001000000000" w:firstRow="0" w:lastRow="0" w:firstColumn="1" w:lastColumn="0" w:oddVBand="0" w:evenVBand="0" w:oddHBand="0" w:evenHBand="0" w:firstRowFirstColumn="0" w:firstRowLastColumn="0" w:lastRowFirstColumn="0" w:lastRowLastColumn="0"/>
            <w:tcW w:w="1086" w:type="dxa"/>
            <w:vMerge w:val="restart"/>
          </w:tcPr>
          <w:p w:rsidR="006049C3" w:rsidRPr="00773E22" w:rsidRDefault="006049C3" w:rsidP="005602A2">
            <w:pPr>
              <w:spacing w:after="0" w:line="240" w:lineRule="auto"/>
              <w:jc w:val="both"/>
              <w:rPr>
                <w:rFonts w:ascii="Times New Roman" w:hAnsi="Times New Roman"/>
              </w:rPr>
            </w:pPr>
            <w:r w:rsidRPr="00773E22">
              <w:rPr>
                <w:rFonts w:ascii="Times New Roman" w:hAnsi="Times New Roman"/>
              </w:rPr>
              <w:t>2021-2022</w:t>
            </w:r>
          </w:p>
        </w:tc>
        <w:tc>
          <w:tcPr>
            <w:tcW w:w="5543"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Городской шахматный турнир «Белая ладья»</w:t>
            </w:r>
          </w:p>
        </w:tc>
        <w:tc>
          <w:tcPr>
            <w:tcW w:w="1285"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2-3 классы</w:t>
            </w:r>
          </w:p>
        </w:tc>
        <w:tc>
          <w:tcPr>
            <w:tcW w:w="1877"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2 место</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vMerge/>
            <w:tcBorders>
              <w:top w:val="none" w:sz="0" w:space="0" w:color="auto"/>
              <w:left w:val="none" w:sz="0" w:space="0" w:color="auto"/>
              <w:bottom w:val="none" w:sz="0" w:space="0" w:color="auto"/>
            </w:tcBorders>
          </w:tcPr>
          <w:p w:rsidR="006049C3" w:rsidRPr="00773E22" w:rsidRDefault="006049C3" w:rsidP="005602A2">
            <w:pPr>
              <w:spacing w:after="0" w:line="240" w:lineRule="auto"/>
              <w:jc w:val="both"/>
              <w:rPr>
                <w:rFonts w:ascii="Times New Roman" w:hAnsi="Times New Roman"/>
              </w:rPr>
            </w:pPr>
          </w:p>
        </w:tc>
        <w:tc>
          <w:tcPr>
            <w:tcW w:w="5543"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Муниципальный турнир по шахматам среди семейных команд «В моей семье в шахматы играют все»</w:t>
            </w:r>
          </w:p>
        </w:tc>
        <w:tc>
          <w:tcPr>
            <w:tcW w:w="1285"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2-3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1 место</w:t>
            </w:r>
          </w:p>
        </w:tc>
      </w:tr>
      <w:tr w:rsidR="004417FF" w:rsidRPr="00773E22" w:rsidTr="00773E22">
        <w:trPr>
          <w:trHeight w:val="234"/>
        </w:trPr>
        <w:tc>
          <w:tcPr>
            <w:cnfStyle w:val="001000000000" w:firstRow="0" w:lastRow="0" w:firstColumn="1" w:lastColumn="0" w:oddVBand="0" w:evenVBand="0" w:oddHBand="0" w:evenHBand="0" w:firstRowFirstColumn="0" w:firstRowLastColumn="0" w:lastRowFirstColumn="0" w:lastRowLastColumn="0"/>
            <w:tcW w:w="1086" w:type="dxa"/>
            <w:vMerge w:val="restart"/>
          </w:tcPr>
          <w:p w:rsidR="006049C3" w:rsidRPr="00773E22" w:rsidRDefault="006049C3" w:rsidP="005602A2">
            <w:pPr>
              <w:spacing w:after="0" w:line="240" w:lineRule="auto"/>
              <w:jc w:val="both"/>
              <w:rPr>
                <w:rFonts w:ascii="Times New Roman" w:hAnsi="Times New Roman"/>
              </w:rPr>
            </w:pPr>
            <w:r w:rsidRPr="00773E22">
              <w:rPr>
                <w:rFonts w:ascii="Times New Roman" w:hAnsi="Times New Roman"/>
              </w:rPr>
              <w:t>2022-2023</w:t>
            </w:r>
          </w:p>
        </w:tc>
        <w:tc>
          <w:tcPr>
            <w:tcW w:w="5543" w:type="dxa"/>
            <w:vMerge w:val="restart"/>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Муниципальный турнир по шахматам «Звездный путь»</w:t>
            </w:r>
          </w:p>
        </w:tc>
        <w:tc>
          <w:tcPr>
            <w:tcW w:w="1285" w:type="dxa"/>
          </w:tcPr>
          <w:p w:rsidR="006049C3" w:rsidRPr="00773E22" w:rsidRDefault="006049C3" w:rsidP="005602A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7-8 классы</w:t>
            </w:r>
          </w:p>
        </w:tc>
        <w:tc>
          <w:tcPr>
            <w:tcW w:w="1877" w:type="dxa"/>
          </w:tcPr>
          <w:p w:rsidR="006049C3" w:rsidRPr="00773E22" w:rsidRDefault="006049C3" w:rsidP="005602A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1 место</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86" w:type="dxa"/>
            <w:vMerge/>
            <w:tcBorders>
              <w:top w:val="none" w:sz="0" w:space="0" w:color="auto"/>
              <w:left w:val="none" w:sz="0" w:space="0" w:color="auto"/>
              <w:bottom w:val="none" w:sz="0" w:space="0" w:color="auto"/>
            </w:tcBorders>
          </w:tcPr>
          <w:p w:rsidR="006049C3" w:rsidRPr="00773E22" w:rsidRDefault="006049C3" w:rsidP="005602A2">
            <w:pPr>
              <w:spacing w:after="0" w:line="240" w:lineRule="auto"/>
              <w:jc w:val="both"/>
              <w:rPr>
                <w:rFonts w:ascii="Times New Roman" w:hAnsi="Times New Roman"/>
              </w:rPr>
            </w:pPr>
          </w:p>
        </w:tc>
        <w:tc>
          <w:tcPr>
            <w:tcW w:w="5543" w:type="dxa"/>
            <w:vMerge/>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85" w:type="dxa"/>
            <w:tcBorders>
              <w:top w:val="none" w:sz="0" w:space="0" w:color="auto"/>
              <w:bottom w:val="none" w:sz="0" w:space="0" w:color="auto"/>
            </w:tcBorders>
          </w:tcPr>
          <w:p w:rsidR="006049C3" w:rsidRPr="00773E22" w:rsidRDefault="006049C3" w:rsidP="005602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5-6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2 место</w:t>
            </w:r>
          </w:p>
        </w:tc>
      </w:tr>
      <w:tr w:rsidR="004417FF" w:rsidRPr="00773E22" w:rsidTr="00773E22">
        <w:trPr>
          <w:trHeight w:val="60"/>
        </w:trPr>
        <w:tc>
          <w:tcPr>
            <w:cnfStyle w:val="001000000000" w:firstRow="0" w:lastRow="0" w:firstColumn="1" w:lastColumn="0" w:oddVBand="0" w:evenVBand="0" w:oddHBand="0" w:evenHBand="0" w:firstRowFirstColumn="0" w:firstRowLastColumn="0" w:lastRowFirstColumn="0" w:lastRowLastColumn="0"/>
            <w:tcW w:w="1086" w:type="dxa"/>
            <w:vMerge/>
          </w:tcPr>
          <w:p w:rsidR="006049C3" w:rsidRPr="00773E22" w:rsidRDefault="006049C3" w:rsidP="005602A2">
            <w:pPr>
              <w:spacing w:after="0" w:line="240" w:lineRule="auto"/>
              <w:jc w:val="both"/>
              <w:rPr>
                <w:rFonts w:ascii="Times New Roman" w:hAnsi="Times New Roman"/>
              </w:rPr>
            </w:pPr>
          </w:p>
        </w:tc>
        <w:tc>
          <w:tcPr>
            <w:tcW w:w="5543" w:type="dxa"/>
            <w:vMerge/>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85" w:type="dxa"/>
          </w:tcPr>
          <w:p w:rsidR="006049C3" w:rsidRPr="00773E22" w:rsidRDefault="006049C3" w:rsidP="005602A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9-11 классы</w:t>
            </w:r>
          </w:p>
        </w:tc>
        <w:tc>
          <w:tcPr>
            <w:tcW w:w="1877" w:type="dxa"/>
          </w:tcPr>
          <w:p w:rsidR="006049C3" w:rsidRPr="00773E22" w:rsidRDefault="006049C3" w:rsidP="005602A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1 место</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vMerge/>
            <w:tcBorders>
              <w:top w:val="none" w:sz="0" w:space="0" w:color="auto"/>
              <w:left w:val="none" w:sz="0" w:space="0" w:color="auto"/>
              <w:bottom w:val="none" w:sz="0" w:space="0" w:color="auto"/>
            </w:tcBorders>
          </w:tcPr>
          <w:p w:rsidR="006049C3" w:rsidRPr="00773E22" w:rsidRDefault="006049C3" w:rsidP="005602A2">
            <w:pPr>
              <w:spacing w:after="0" w:line="240" w:lineRule="auto"/>
              <w:jc w:val="both"/>
              <w:rPr>
                <w:rFonts w:ascii="Times New Roman" w:hAnsi="Times New Roman"/>
              </w:rPr>
            </w:pPr>
          </w:p>
        </w:tc>
        <w:tc>
          <w:tcPr>
            <w:tcW w:w="5543"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 xml:space="preserve">Муниципальный турнир по шахматам «Белая ладья» </w:t>
            </w:r>
          </w:p>
        </w:tc>
        <w:tc>
          <w:tcPr>
            <w:tcW w:w="1285" w:type="dxa"/>
            <w:tcBorders>
              <w:top w:val="none" w:sz="0" w:space="0" w:color="auto"/>
              <w:bottom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1-4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3 место</w:t>
            </w:r>
          </w:p>
        </w:tc>
      </w:tr>
      <w:tr w:rsidR="004417FF" w:rsidRPr="00773E22" w:rsidTr="00773E22">
        <w:tc>
          <w:tcPr>
            <w:cnfStyle w:val="001000000000" w:firstRow="0" w:lastRow="0" w:firstColumn="1" w:lastColumn="0" w:oddVBand="0" w:evenVBand="0" w:oddHBand="0" w:evenHBand="0" w:firstRowFirstColumn="0" w:firstRowLastColumn="0" w:lastRowFirstColumn="0" w:lastRowLastColumn="0"/>
            <w:tcW w:w="1086" w:type="dxa"/>
            <w:vMerge/>
          </w:tcPr>
          <w:p w:rsidR="006049C3" w:rsidRPr="00773E22" w:rsidRDefault="006049C3" w:rsidP="005602A2">
            <w:pPr>
              <w:spacing w:after="0" w:line="240" w:lineRule="auto"/>
              <w:jc w:val="both"/>
              <w:rPr>
                <w:rFonts w:ascii="Times New Roman" w:hAnsi="Times New Roman"/>
              </w:rPr>
            </w:pPr>
          </w:p>
        </w:tc>
        <w:tc>
          <w:tcPr>
            <w:tcW w:w="5543"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Муниципальный турнир по шахматам среди семейных команд «В моей семье в шахматы играют все»</w:t>
            </w:r>
          </w:p>
        </w:tc>
        <w:tc>
          <w:tcPr>
            <w:tcW w:w="1285"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3-4 классы</w:t>
            </w:r>
          </w:p>
        </w:tc>
        <w:tc>
          <w:tcPr>
            <w:tcW w:w="1877" w:type="dxa"/>
          </w:tcPr>
          <w:p w:rsidR="006049C3" w:rsidRPr="00773E22" w:rsidRDefault="006049C3" w:rsidP="005602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1 место</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86" w:type="dxa"/>
            <w:vMerge w:val="restart"/>
            <w:tcBorders>
              <w:top w:val="none" w:sz="0" w:space="0" w:color="auto"/>
              <w:left w:val="none" w:sz="0" w:space="0" w:color="auto"/>
              <w:bottom w:val="none" w:sz="0" w:space="0" w:color="auto"/>
            </w:tcBorders>
          </w:tcPr>
          <w:p w:rsidR="006049C3" w:rsidRPr="00773E22" w:rsidRDefault="006049C3" w:rsidP="005602A2">
            <w:pPr>
              <w:jc w:val="both"/>
              <w:rPr>
                <w:rFonts w:ascii="Times New Roman" w:hAnsi="Times New Roman"/>
              </w:rPr>
            </w:pPr>
            <w:r w:rsidRPr="00773E22">
              <w:rPr>
                <w:rFonts w:ascii="Times New Roman" w:hAnsi="Times New Roman"/>
              </w:rPr>
              <w:t>2023-2024</w:t>
            </w:r>
          </w:p>
        </w:tc>
        <w:tc>
          <w:tcPr>
            <w:tcW w:w="5543" w:type="dxa"/>
            <w:tcBorders>
              <w:top w:val="none" w:sz="0" w:space="0" w:color="auto"/>
              <w:bottom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Городской шахматный турнир «Белая ладья»</w:t>
            </w:r>
          </w:p>
        </w:tc>
        <w:tc>
          <w:tcPr>
            <w:tcW w:w="1285" w:type="dxa"/>
            <w:tcBorders>
              <w:top w:val="none" w:sz="0" w:space="0" w:color="auto"/>
              <w:bottom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5-7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2 место</w:t>
            </w:r>
          </w:p>
        </w:tc>
      </w:tr>
      <w:tr w:rsidR="004417FF" w:rsidRPr="00773E22" w:rsidTr="00773E22">
        <w:tc>
          <w:tcPr>
            <w:cnfStyle w:val="001000000000" w:firstRow="0" w:lastRow="0" w:firstColumn="1" w:lastColumn="0" w:oddVBand="0" w:evenVBand="0" w:oddHBand="0" w:evenHBand="0" w:firstRowFirstColumn="0" w:firstRowLastColumn="0" w:lastRowFirstColumn="0" w:lastRowLastColumn="0"/>
            <w:tcW w:w="1086" w:type="dxa"/>
            <w:vMerge/>
          </w:tcPr>
          <w:p w:rsidR="006049C3" w:rsidRPr="00773E22" w:rsidRDefault="006049C3" w:rsidP="005602A2">
            <w:pPr>
              <w:jc w:val="both"/>
              <w:rPr>
                <w:rFonts w:ascii="Times New Roman" w:hAnsi="Times New Roman"/>
              </w:rPr>
            </w:pPr>
          </w:p>
        </w:tc>
        <w:tc>
          <w:tcPr>
            <w:tcW w:w="5543" w:type="dxa"/>
          </w:tcPr>
          <w:p w:rsidR="006049C3" w:rsidRPr="00773E22" w:rsidRDefault="006049C3" w:rsidP="005602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Городской шахматный турнир «Белая ладья»</w:t>
            </w:r>
          </w:p>
        </w:tc>
        <w:tc>
          <w:tcPr>
            <w:tcW w:w="1285" w:type="dxa"/>
          </w:tcPr>
          <w:p w:rsidR="006049C3" w:rsidRPr="00773E22" w:rsidRDefault="006049C3" w:rsidP="005602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2-3 классы</w:t>
            </w:r>
          </w:p>
        </w:tc>
        <w:tc>
          <w:tcPr>
            <w:tcW w:w="1877" w:type="dxa"/>
          </w:tcPr>
          <w:p w:rsidR="006049C3" w:rsidRPr="00773E22" w:rsidRDefault="006049C3" w:rsidP="005602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hAnsi="Times New Roman"/>
              </w:rPr>
              <w:t>2 место</w:t>
            </w:r>
          </w:p>
        </w:tc>
      </w:tr>
      <w:tr w:rsidR="004417FF" w:rsidRPr="00773E22" w:rsidTr="00773E22">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86" w:type="dxa"/>
            <w:vMerge/>
            <w:tcBorders>
              <w:top w:val="none" w:sz="0" w:space="0" w:color="auto"/>
              <w:left w:val="none" w:sz="0" w:space="0" w:color="auto"/>
              <w:bottom w:val="none" w:sz="0" w:space="0" w:color="auto"/>
            </w:tcBorders>
          </w:tcPr>
          <w:p w:rsidR="006049C3" w:rsidRPr="00773E22" w:rsidRDefault="006049C3" w:rsidP="005602A2">
            <w:pPr>
              <w:jc w:val="both"/>
              <w:rPr>
                <w:rFonts w:ascii="Times New Roman" w:hAnsi="Times New Roman"/>
              </w:rPr>
            </w:pPr>
          </w:p>
        </w:tc>
        <w:tc>
          <w:tcPr>
            <w:tcW w:w="5543" w:type="dxa"/>
            <w:tcBorders>
              <w:top w:val="none" w:sz="0" w:space="0" w:color="auto"/>
              <w:bottom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Муниципальный турнир по шахматам среди семейных команд «В моей семье в шахматы играют все»</w:t>
            </w:r>
          </w:p>
        </w:tc>
        <w:tc>
          <w:tcPr>
            <w:tcW w:w="1285" w:type="dxa"/>
            <w:tcBorders>
              <w:top w:val="none" w:sz="0" w:space="0" w:color="auto"/>
              <w:bottom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2-3 классы</w:t>
            </w:r>
          </w:p>
        </w:tc>
        <w:tc>
          <w:tcPr>
            <w:tcW w:w="1877" w:type="dxa"/>
            <w:tcBorders>
              <w:top w:val="none" w:sz="0" w:space="0" w:color="auto"/>
              <w:bottom w:val="none" w:sz="0" w:space="0" w:color="auto"/>
              <w:right w:val="none" w:sz="0" w:space="0" w:color="auto"/>
            </w:tcBorders>
          </w:tcPr>
          <w:p w:rsidR="006049C3" w:rsidRPr="00773E22" w:rsidRDefault="006049C3" w:rsidP="005602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hAnsi="Times New Roman"/>
              </w:rPr>
              <w:t>1 место</w:t>
            </w:r>
          </w:p>
        </w:tc>
      </w:tr>
    </w:tbl>
    <w:p w:rsidR="003F42EF" w:rsidRPr="004417FF" w:rsidRDefault="003F42EF" w:rsidP="000F232C">
      <w:pPr>
        <w:spacing w:after="0" w:line="240" w:lineRule="auto"/>
        <w:rPr>
          <w:rFonts w:ascii="Times New Roman" w:eastAsia="MS Mincho" w:hAnsi="Times New Roman"/>
          <w:b/>
          <w:sz w:val="24"/>
          <w:szCs w:val="24"/>
        </w:rPr>
      </w:pPr>
    </w:p>
    <w:p w:rsidR="003F42EF" w:rsidRPr="004417FF" w:rsidRDefault="003F42EF" w:rsidP="000F232C">
      <w:pPr>
        <w:spacing w:after="0" w:line="240" w:lineRule="auto"/>
        <w:jc w:val="center"/>
        <w:rPr>
          <w:rFonts w:ascii="Times New Roman" w:eastAsia="MS Mincho" w:hAnsi="Times New Roman"/>
          <w:b/>
          <w:sz w:val="24"/>
          <w:szCs w:val="24"/>
        </w:rPr>
      </w:pPr>
      <w:r w:rsidRPr="004417FF">
        <w:rPr>
          <w:rFonts w:ascii="Times New Roman" w:eastAsia="MS Mincho" w:hAnsi="Times New Roman"/>
          <w:b/>
          <w:sz w:val="24"/>
          <w:szCs w:val="24"/>
        </w:rPr>
        <w:t>Таблица результативности участия учащихся МАОУ СОШ № 2 в меропр</w:t>
      </w:r>
      <w:r w:rsidR="00CD69B1" w:rsidRPr="004417FF">
        <w:rPr>
          <w:rFonts w:ascii="Times New Roman" w:eastAsia="MS Mincho" w:hAnsi="Times New Roman"/>
          <w:b/>
          <w:sz w:val="24"/>
          <w:szCs w:val="24"/>
        </w:rPr>
        <w:t>иятиях различных уровней за 2023-2024</w:t>
      </w:r>
      <w:r w:rsidRPr="004417FF">
        <w:rPr>
          <w:rFonts w:ascii="Times New Roman" w:eastAsia="MS Mincho" w:hAnsi="Times New Roman"/>
          <w:b/>
          <w:sz w:val="24"/>
          <w:szCs w:val="24"/>
        </w:rPr>
        <w:t xml:space="preserve"> учебный год</w:t>
      </w:r>
    </w:p>
    <w:p w:rsidR="00B3729F" w:rsidRPr="004417FF" w:rsidRDefault="003F42EF" w:rsidP="00A52374">
      <w:pPr>
        <w:spacing w:after="0" w:line="240" w:lineRule="auto"/>
        <w:ind w:firstLine="709"/>
        <w:jc w:val="right"/>
        <w:rPr>
          <w:rFonts w:ascii="Times New Roman" w:eastAsia="MS Mincho" w:hAnsi="Times New Roman"/>
          <w:i/>
        </w:rPr>
      </w:pPr>
      <w:r w:rsidRPr="004417FF">
        <w:rPr>
          <w:rFonts w:ascii="Times New Roman" w:eastAsia="MS Mincho" w:hAnsi="Times New Roman"/>
          <w:i/>
        </w:rPr>
        <w:t xml:space="preserve">Таблица </w:t>
      </w:r>
      <w:r w:rsidR="00773E22">
        <w:rPr>
          <w:rFonts w:ascii="Times New Roman" w:eastAsia="MS Mincho" w:hAnsi="Times New Roman"/>
          <w:i/>
        </w:rPr>
        <w:t>28</w:t>
      </w:r>
    </w:p>
    <w:tbl>
      <w:tblPr>
        <w:tblStyle w:val="-1"/>
        <w:tblW w:w="100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539"/>
        <w:gridCol w:w="3544"/>
        <w:gridCol w:w="992"/>
        <w:gridCol w:w="1701"/>
        <w:gridCol w:w="1837"/>
        <w:gridCol w:w="1418"/>
      </w:tblGrid>
      <w:tr w:rsidR="004417FF" w:rsidRPr="004417FF" w:rsidTr="00715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hideMark/>
          </w:tcPr>
          <w:p w:rsidR="00C848ED" w:rsidRPr="004417FF" w:rsidRDefault="00C848ED" w:rsidP="002A3374">
            <w:pPr>
              <w:pStyle w:val="a6"/>
              <w:jc w:val="center"/>
              <w:rPr>
                <w:rFonts w:ascii="Times New Roman" w:hAnsi="Times New Roman"/>
                <w:b w:val="0"/>
                <w:sz w:val="18"/>
                <w:szCs w:val="18"/>
              </w:rPr>
            </w:pPr>
            <w:r w:rsidRPr="004417FF">
              <w:rPr>
                <w:rFonts w:ascii="Times New Roman" w:hAnsi="Times New Roman"/>
                <w:b w:val="0"/>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right w:val="none" w:sz="0" w:space="0" w:color="auto"/>
            </w:tcBorders>
            <w:hideMark/>
          </w:tcPr>
          <w:p w:rsidR="00C848ED" w:rsidRPr="004417FF" w:rsidRDefault="00C848ED" w:rsidP="002A3374">
            <w:pPr>
              <w:pStyle w:val="a6"/>
              <w:jc w:val="center"/>
              <w:rPr>
                <w:rFonts w:ascii="Times New Roman" w:hAnsi="Times New Roman"/>
                <w:b w:val="0"/>
                <w:sz w:val="18"/>
                <w:szCs w:val="18"/>
              </w:rPr>
            </w:pPr>
            <w:r w:rsidRPr="004417FF">
              <w:rPr>
                <w:rFonts w:ascii="Times New Roman" w:hAnsi="Times New Roman"/>
                <w:b w:val="0"/>
                <w:sz w:val="18"/>
                <w:szCs w:val="18"/>
              </w:rPr>
              <w:t>Наименование мероприятий</w:t>
            </w:r>
          </w:p>
        </w:tc>
        <w:tc>
          <w:tcPr>
            <w:tcW w:w="992" w:type="dxa"/>
            <w:hideMark/>
          </w:tcPr>
          <w:p w:rsidR="00C848ED" w:rsidRPr="004417FF" w:rsidRDefault="00C848ED" w:rsidP="002A3374">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4417FF">
              <w:rPr>
                <w:rFonts w:ascii="Times New Roman" w:hAnsi="Times New Roman"/>
                <w:b w:val="0"/>
                <w:sz w:val="18"/>
                <w:szCs w:val="18"/>
              </w:rPr>
              <w:t>Даты</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hideMark/>
          </w:tcPr>
          <w:p w:rsidR="00C848ED" w:rsidRPr="004417FF" w:rsidRDefault="00C848ED" w:rsidP="002A3374">
            <w:pPr>
              <w:pStyle w:val="a6"/>
              <w:jc w:val="center"/>
              <w:rPr>
                <w:rFonts w:ascii="Times New Roman" w:hAnsi="Times New Roman"/>
                <w:b w:val="0"/>
                <w:sz w:val="18"/>
                <w:szCs w:val="18"/>
              </w:rPr>
            </w:pPr>
            <w:r w:rsidRPr="004417FF">
              <w:rPr>
                <w:rFonts w:ascii="Times New Roman" w:hAnsi="Times New Roman"/>
                <w:b w:val="0"/>
                <w:sz w:val="18"/>
                <w:szCs w:val="18"/>
              </w:rPr>
              <w:t>Результативность</w:t>
            </w:r>
          </w:p>
        </w:tc>
        <w:tc>
          <w:tcPr>
            <w:tcW w:w="1837" w:type="dxa"/>
          </w:tcPr>
          <w:p w:rsidR="00C848ED" w:rsidRPr="004417FF" w:rsidRDefault="00A60E6A" w:rsidP="002A3374">
            <w:pPr>
              <w:pStyle w:val="a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4417FF">
              <w:rPr>
                <w:rFonts w:ascii="Times New Roman" w:hAnsi="Times New Roman"/>
                <w:b w:val="0"/>
                <w:sz w:val="18"/>
                <w:szCs w:val="18"/>
              </w:rPr>
              <w:t>ФИ обучающегося</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A60E6A" w:rsidP="002A3374">
            <w:pPr>
              <w:pStyle w:val="a6"/>
              <w:jc w:val="center"/>
              <w:rPr>
                <w:rFonts w:ascii="Times New Roman" w:hAnsi="Times New Roman"/>
                <w:b w:val="0"/>
                <w:sz w:val="18"/>
                <w:szCs w:val="18"/>
              </w:rPr>
            </w:pPr>
            <w:r w:rsidRPr="004417FF">
              <w:rPr>
                <w:rFonts w:ascii="Times New Roman" w:hAnsi="Times New Roman"/>
                <w:b w:val="0"/>
                <w:sz w:val="18"/>
                <w:szCs w:val="18"/>
              </w:rPr>
              <w:t>ФИО учителя/педагога</w:t>
            </w:r>
          </w:p>
        </w:tc>
      </w:tr>
      <w:tr w:rsidR="004417FF" w:rsidRPr="004417FF" w:rsidTr="00773E2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0031" w:type="dxa"/>
            <w:gridSpan w:val="6"/>
            <w:tcBorders>
              <w:top w:val="none" w:sz="0" w:space="0" w:color="auto"/>
              <w:left w:val="none" w:sz="0" w:space="0" w:color="auto"/>
              <w:bottom w:val="none" w:sz="0" w:space="0" w:color="auto"/>
              <w:right w:val="none" w:sz="0" w:space="0" w:color="auto"/>
            </w:tcBorders>
            <w:shd w:val="clear" w:color="auto" w:fill="DBE5F1" w:themeFill="accent1" w:themeFillTint="33"/>
            <w:hideMark/>
          </w:tcPr>
          <w:p w:rsidR="00A60E6A" w:rsidRPr="00773E22" w:rsidRDefault="00A60E6A" w:rsidP="00A60E6A">
            <w:pPr>
              <w:pStyle w:val="a6"/>
              <w:jc w:val="center"/>
              <w:rPr>
                <w:rFonts w:ascii="Times New Roman" w:hAnsi="Times New Roman"/>
              </w:rPr>
            </w:pPr>
            <w:r w:rsidRPr="00773E22">
              <w:rPr>
                <w:rFonts w:ascii="Times New Roman" w:hAnsi="Times New Roman"/>
              </w:rPr>
              <w:t>Муниципальный этап</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 xml:space="preserve">Муниципальный этап Всероссийского конкурса сочинений в ХМАО-Югре </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A60E6A" w:rsidP="00A60E6A">
            <w:pPr>
              <w:pStyle w:val="a6"/>
              <w:jc w:val="center"/>
              <w:rPr>
                <w:rFonts w:ascii="Times New Roman" w:hAnsi="Times New Roman"/>
                <w:sz w:val="18"/>
                <w:szCs w:val="18"/>
              </w:rPr>
            </w:pPr>
            <w:r w:rsidRPr="004417FF">
              <w:rPr>
                <w:rFonts w:ascii="Times New Roman" w:hAnsi="Times New Roman"/>
                <w:sz w:val="18"/>
                <w:szCs w:val="18"/>
              </w:rPr>
              <w:t xml:space="preserve">1 место </w:t>
            </w:r>
            <w:r w:rsidR="00C848ED" w:rsidRPr="004417FF">
              <w:rPr>
                <w:rFonts w:ascii="Times New Roman" w:hAnsi="Times New Roman"/>
                <w:sz w:val="18"/>
                <w:szCs w:val="18"/>
              </w:rPr>
              <w:t>(4-5 кл</w:t>
            </w:r>
            <w:r w:rsidRPr="004417FF">
              <w:rPr>
                <w:rFonts w:ascii="Times New Roman" w:hAnsi="Times New Roman"/>
                <w:sz w:val="18"/>
                <w:szCs w:val="18"/>
              </w:rPr>
              <w:t>.</w:t>
            </w:r>
            <w:r w:rsidR="00C848ED" w:rsidRPr="004417FF">
              <w:rPr>
                <w:rFonts w:ascii="Times New Roman" w:hAnsi="Times New Roman"/>
                <w:sz w:val="18"/>
                <w:szCs w:val="18"/>
              </w:rPr>
              <w:t>)</w:t>
            </w:r>
          </w:p>
          <w:p w:rsidR="00C848ED" w:rsidRPr="004417FF" w:rsidRDefault="00C848ED" w:rsidP="00A60E6A">
            <w:pPr>
              <w:pStyle w:val="a6"/>
              <w:jc w:val="center"/>
              <w:rPr>
                <w:rFonts w:ascii="Times New Roman" w:hAnsi="Times New Roman"/>
                <w:sz w:val="18"/>
                <w:szCs w:val="18"/>
              </w:rPr>
            </w:pPr>
            <w:r w:rsidRPr="004417FF">
              <w:rPr>
                <w:rFonts w:ascii="Times New Roman" w:hAnsi="Times New Roman"/>
                <w:sz w:val="18"/>
                <w:szCs w:val="18"/>
              </w:rPr>
              <w:t>2 место</w:t>
            </w:r>
            <w:r w:rsidR="00A60E6A" w:rsidRPr="004417FF">
              <w:rPr>
                <w:rFonts w:ascii="Times New Roman" w:hAnsi="Times New Roman"/>
                <w:sz w:val="18"/>
                <w:szCs w:val="18"/>
              </w:rPr>
              <w:t xml:space="preserve"> </w:t>
            </w:r>
            <w:r w:rsidRPr="004417FF">
              <w:rPr>
                <w:rFonts w:ascii="Times New Roman" w:hAnsi="Times New Roman"/>
                <w:sz w:val="18"/>
                <w:szCs w:val="18"/>
              </w:rPr>
              <w:t>(7-8 кл</w:t>
            </w:r>
            <w:r w:rsidR="00A60E6A" w:rsidRPr="004417FF">
              <w:rPr>
                <w:rFonts w:ascii="Times New Roman" w:hAnsi="Times New Roman"/>
                <w:sz w:val="18"/>
                <w:szCs w:val="18"/>
              </w:rPr>
              <w:t>.</w:t>
            </w:r>
            <w:r w:rsidRPr="004417FF">
              <w:rPr>
                <w:rFonts w:ascii="Times New Roman" w:hAnsi="Times New Roman"/>
                <w:sz w:val="18"/>
                <w:szCs w:val="18"/>
              </w:rPr>
              <w:t>)</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Новикова В</w:t>
            </w:r>
            <w:r w:rsidR="002163E5" w:rsidRPr="004417FF">
              <w:rPr>
                <w:rFonts w:ascii="Times New Roman" w:hAnsi="Times New Roman"/>
                <w:sz w:val="18"/>
                <w:szCs w:val="18"/>
              </w:rPr>
              <w:t>.</w:t>
            </w:r>
            <w:r w:rsidRPr="004417FF">
              <w:rPr>
                <w:rFonts w:ascii="Times New Roman" w:hAnsi="Times New Roman"/>
                <w:sz w:val="18"/>
                <w:szCs w:val="18"/>
              </w:rPr>
              <w:t xml:space="preserve"> 5 «А»</w:t>
            </w:r>
          </w:p>
          <w:p w:rsidR="00C848ED" w:rsidRPr="004417FF" w:rsidRDefault="00C848ED" w:rsidP="002163E5">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Абдулгамидова Г</w:t>
            </w:r>
            <w:r w:rsidR="002163E5" w:rsidRPr="004417FF">
              <w:rPr>
                <w:rFonts w:ascii="Times New Roman" w:hAnsi="Times New Roman"/>
                <w:sz w:val="18"/>
                <w:szCs w:val="18"/>
              </w:rPr>
              <w:t xml:space="preserve">. </w:t>
            </w:r>
            <w:r w:rsidRPr="004417FF">
              <w:rPr>
                <w:rFonts w:ascii="Times New Roman" w:hAnsi="Times New Roman"/>
                <w:sz w:val="18"/>
                <w:szCs w:val="18"/>
              </w:rPr>
              <w:t>8 «А»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C848ED">
            <w:pPr>
              <w:pStyle w:val="a6"/>
              <w:rPr>
                <w:rFonts w:ascii="Times New Roman" w:hAnsi="Times New Roman"/>
                <w:sz w:val="18"/>
                <w:szCs w:val="18"/>
              </w:rPr>
            </w:pPr>
            <w:r w:rsidRPr="004417FF">
              <w:rPr>
                <w:rFonts w:ascii="Times New Roman" w:hAnsi="Times New Roman"/>
                <w:sz w:val="18"/>
                <w:szCs w:val="18"/>
              </w:rPr>
              <w:t>Рычкова О.Н.</w:t>
            </w:r>
          </w:p>
          <w:p w:rsidR="00C848ED" w:rsidRPr="004417FF" w:rsidRDefault="00C848ED"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Муниципальный этап образовательного проекта «Литературные дебаты «Дети Сократа»</w:t>
            </w:r>
          </w:p>
        </w:tc>
        <w:tc>
          <w:tcPr>
            <w:tcW w:w="992" w:type="dxa"/>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Октябрь</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tcBorders>
              <w:top w:val="none" w:sz="0" w:space="0" w:color="auto"/>
              <w:bottom w:val="none" w:sz="0" w:space="0" w:color="auto"/>
            </w:tcBorders>
          </w:tcPr>
          <w:p w:rsidR="00C848ED" w:rsidRPr="004417FF" w:rsidRDefault="00C848ED" w:rsidP="002163E5">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Куляну Д</w:t>
            </w:r>
            <w:r w:rsidR="002163E5" w:rsidRPr="004417FF">
              <w:rPr>
                <w:rFonts w:ascii="Times New Roman" w:hAnsi="Times New Roman"/>
                <w:sz w:val="18"/>
                <w:szCs w:val="18"/>
              </w:rPr>
              <w:t>.</w:t>
            </w:r>
            <w:r w:rsidRPr="004417FF">
              <w:rPr>
                <w:rFonts w:ascii="Times New Roman" w:hAnsi="Times New Roman"/>
                <w:sz w:val="18"/>
                <w:szCs w:val="18"/>
              </w:rPr>
              <w:t xml:space="preserve"> 10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C848ED">
            <w:pPr>
              <w:pStyle w:val="a6"/>
              <w:rPr>
                <w:rFonts w:ascii="Times New Roman" w:hAnsi="Times New Roman"/>
                <w:sz w:val="18"/>
                <w:szCs w:val="18"/>
              </w:rPr>
            </w:pPr>
            <w:r w:rsidRPr="004417FF">
              <w:rPr>
                <w:rFonts w:ascii="Times New Roman" w:hAnsi="Times New Roman"/>
                <w:sz w:val="18"/>
                <w:szCs w:val="18"/>
              </w:rPr>
              <w:t>Рычкова О.Н.</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Военизированная эстафета в зачёт муниципального этапа спартакиады молодёжи России допризывного и призывного возраста 2022-2023 уч</w:t>
            </w:r>
            <w:r w:rsidR="00A60E6A" w:rsidRPr="004417FF">
              <w:rPr>
                <w:rFonts w:ascii="Times New Roman" w:hAnsi="Times New Roman"/>
                <w:sz w:val="18"/>
                <w:szCs w:val="18"/>
              </w:rPr>
              <w:t>.</w:t>
            </w:r>
            <w:r w:rsidRPr="004417FF">
              <w:rPr>
                <w:rFonts w:ascii="Times New Roman" w:hAnsi="Times New Roman"/>
                <w:sz w:val="18"/>
                <w:szCs w:val="18"/>
              </w:rPr>
              <w:t xml:space="preserve"> год</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Осокин С.А.</w:t>
            </w:r>
          </w:p>
          <w:p w:rsidR="00C848ED" w:rsidRPr="004417FF" w:rsidRDefault="00C848ED" w:rsidP="00691F7E">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 xml:space="preserve">Соревнования по мини-футболу  «Школьная футбольная лига» среди 5-6 классов в зачёт спартакиады среди команд обучающихся общеобразовательных организаций города </w:t>
            </w:r>
          </w:p>
        </w:tc>
        <w:tc>
          <w:tcPr>
            <w:tcW w:w="992" w:type="dxa"/>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Декабрь </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Алексенко Д.С.</w:t>
            </w:r>
          </w:p>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Глушенко Д.И.</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Конкурс по вопросам избирательного права и избирательного процесса</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Ноябрь </w:t>
            </w:r>
          </w:p>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Победители</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Вагабова А</w:t>
            </w:r>
            <w:r w:rsidR="002163E5" w:rsidRPr="004417FF">
              <w:rPr>
                <w:rFonts w:ascii="Times New Roman" w:hAnsi="Times New Roman"/>
                <w:sz w:val="18"/>
                <w:szCs w:val="18"/>
              </w:rPr>
              <w:t>.</w:t>
            </w:r>
            <w:r w:rsidRPr="004417FF">
              <w:rPr>
                <w:rFonts w:ascii="Times New Roman" w:hAnsi="Times New Roman"/>
                <w:sz w:val="18"/>
                <w:szCs w:val="18"/>
              </w:rPr>
              <w:t>, 10 «А»</w:t>
            </w:r>
          </w:p>
          <w:p w:rsidR="00C848ED" w:rsidRPr="004417FF" w:rsidRDefault="00C848ED" w:rsidP="002163E5">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Куляну Д</w:t>
            </w:r>
            <w:r w:rsidR="002163E5" w:rsidRPr="004417FF">
              <w:rPr>
                <w:rFonts w:ascii="Times New Roman" w:hAnsi="Times New Roman"/>
                <w:sz w:val="18"/>
                <w:szCs w:val="18"/>
              </w:rPr>
              <w:t>.</w:t>
            </w:r>
            <w:r w:rsidRPr="004417FF">
              <w:rPr>
                <w:rFonts w:ascii="Times New Roman" w:hAnsi="Times New Roman"/>
                <w:sz w:val="18"/>
                <w:szCs w:val="18"/>
              </w:rPr>
              <w:t>, 10 «А»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Сирачитдинова А.З.</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Городской смотр-конкурс юнармейских отрядов</w:t>
            </w:r>
          </w:p>
        </w:tc>
        <w:tc>
          <w:tcPr>
            <w:tcW w:w="992" w:type="dxa"/>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Декабрь </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Муниципальный этап школьной баскетбольной лиги «КЭС – БАСКЕТ»</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w:t>
            </w:r>
          </w:p>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 (девушки)</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Тугашов Д.А.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Муниципальный этап школьной баскетбольной лиги «КЭС – БАСКЕТ»</w:t>
            </w:r>
          </w:p>
        </w:tc>
        <w:tc>
          <w:tcPr>
            <w:tcW w:w="992" w:type="dxa"/>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 (юноши)</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691F7E">
            <w:pPr>
              <w:pStyle w:val="a6"/>
              <w:rPr>
                <w:rFonts w:ascii="Times New Roman" w:hAnsi="Times New Roman"/>
                <w:sz w:val="18"/>
                <w:szCs w:val="18"/>
              </w:rPr>
            </w:pPr>
            <w:r w:rsidRPr="004417FF">
              <w:rPr>
                <w:rFonts w:ascii="Times New Roman" w:hAnsi="Times New Roman"/>
                <w:sz w:val="18"/>
                <w:szCs w:val="18"/>
              </w:rPr>
              <w:t>Тугашов Д.А.</w:t>
            </w:r>
          </w:p>
        </w:tc>
      </w:tr>
      <w:tr w:rsidR="004417FF" w:rsidRPr="004417FF" w:rsidTr="00715FCE">
        <w:trPr>
          <w:trHeight w:val="698"/>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Лауреаты торжественной церемонии награждения «Одарённые дети – наше будущее»</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w:t>
            </w:r>
          </w:p>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p>
        </w:tc>
        <w:tc>
          <w:tcPr>
            <w:tcW w:w="1837" w:type="dxa"/>
          </w:tcPr>
          <w:p w:rsidR="00A60E6A"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Рамазанов Р.  5 «А»</w:t>
            </w:r>
            <w:r w:rsidR="00A60E6A" w:rsidRPr="004417FF">
              <w:rPr>
                <w:rFonts w:ascii="Times New Roman" w:hAnsi="Times New Roman"/>
                <w:sz w:val="18"/>
                <w:szCs w:val="18"/>
              </w:rPr>
              <w:t xml:space="preserve">, </w:t>
            </w:r>
          </w:p>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Галимов Р. 6 «Б»</w:t>
            </w:r>
          </w:p>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 xml:space="preserve">Учащиеся 10 «А»: </w:t>
            </w:r>
          </w:p>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Абдурагимова С.</w:t>
            </w:r>
            <w:r w:rsidR="00A60E6A" w:rsidRPr="004417FF">
              <w:rPr>
                <w:rFonts w:ascii="Times New Roman" w:hAnsi="Times New Roman"/>
                <w:sz w:val="18"/>
                <w:szCs w:val="18"/>
              </w:rPr>
              <w:t xml:space="preserve">, </w:t>
            </w:r>
            <w:r w:rsidR="002163E5" w:rsidRPr="004417FF">
              <w:rPr>
                <w:rFonts w:ascii="Times New Roman" w:hAnsi="Times New Roman"/>
                <w:sz w:val="18"/>
                <w:szCs w:val="18"/>
              </w:rPr>
              <w:t xml:space="preserve">Куляну Д. </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jc w:val="both"/>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Муниципальный этап Всероссийского конкурса сочинений «Без срока давности»</w:t>
            </w:r>
          </w:p>
        </w:tc>
        <w:tc>
          <w:tcPr>
            <w:tcW w:w="992" w:type="dxa"/>
            <w:vMerge w:val="restart"/>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vMerge w:val="restart"/>
            <w:tcBorders>
              <w:top w:val="none" w:sz="0" w:space="0" w:color="auto"/>
              <w:bottom w:val="none" w:sz="0" w:space="0" w:color="auto"/>
            </w:tcBorders>
          </w:tcPr>
          <w:p w:rsidR="00C848ED" w:rsidRPr="004417FF" w:rsidRDefault="00C848ED" w:rsidP="002163E5">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Юрченко Ю</w:t>
            </w:r>
            <w:r w:rsidR="002163E5" w:rsidRPr="004417FF">
              <w:rPr>
                <w:rFonts w:ascii="Times New Roman" w:hAnsi="Times New Roman"/>
                <w:sz w:val="18"/>
                <w:szCs w:val="18"/>
              </w:rPr>
              <w:t>. 6 «Б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trHeight w:val="70"/>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5-7 классы</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p>
        </w:tc>
        <w:tc>
          <w:tcPr>
            <w:tcW w:w="1837" w:type="dxa"/>
            <w:vMerge/>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8-9 классы</w:t>
            </w: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Абдулгамидова Г</w:t>
            </w:r>
            <w:r w:rsidR="002163E5" w:rsidRPr="004417FF">
              <w:rPr>
                <w:rFonts w:ascii="Times New Roman" w:hAnsi="Times New Roman"/>
                <w:sz w:val="18"/>
                <w:szCs w:val="18"/>
              </w:rPr>
              <w:t xml:space="preserve">. </w:t>
            </w:r>
            <w:r w:rsidRPr="004417FF">
              <w:rPr>
                <w:rFonts w:ascii="Times New Roman" w:hAnsi="Times New Roman"/>
                <w:sz w:val="18"/>
                <w:szCs w:val="18"/>
              </w:rPr>
              <w:t>8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Рычкова О.Н.</w:t>
            </w:r>
          </w:p>
        </w:tc>
      </w:tr>
      <w:tr w:rsidR="004417FF" w:rsidRPr="004417FF" w:rsidTr="00715FCE">
        <w:trPr>
          <w:trHeight w:val="388"/>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10-11 классы</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Кадиева Л</w:t>
            </w:r>
            <w:r w:rsidR="002163E5" w:rsidRPr="004417FF">
              <w:rPr>
                <w:rFonts w:ascii="Times New Roman" w:hAnsi="Times New Roman"/>
                <w:sz w:val="18"/>
                <w:szCs w:val="18"/>
              </w:rPr>
              <w:t xml:space="preserve">., </w:t>
            </w:r>
            <w:r w:rsidRPr="004417FF">
              <w:rPr>
                <w:rFonts w:ascii="Times New Roman" w:hAnsi="Times New Roman"/>
                <w:sz w:val="18"/>
                <w:szCs w:val="18"/>
              </w:rPr>
              <w:t>11 «А»</w:t>
            </w:r>
          </w:p>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Кулеш М.Л.</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tcBorders>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both"/>
              <w:rPr>
                <w:rFonts w:ascii="Times New Roman" w:hAnsi="Times New Roman"/>
                <w:sz w:val="18"/>
                <w:szCs w:val="18"/>
              </w:rPr>
            </w:pPr>
            <w:r w:rsidRPr="004417FF">
              <w:rPr>
                <w:rFonts w:ascii="Times New Roman" w:hAnsi="Times New Roman"/>
                <w:sz w:val="18"/>
                <w:szCs w:val="18"/>
              </w:rPr>
              <w:t xml:space="preserve">Муниципальный тур Общероссийской олимпиады школьников «Основы православной культуры» </w:t>
            </w:r>
          </w:p>
          <w:p w:rsidR="00C848ED" w:rsidRPr="004417FF" w:rsidRDefault="00C848ED" w:rsidP="002A3374">
            <w:pPr>
              <w:pStyle w:val="a6"/>
              <w:jc w:val="both"/>
              <w:rPr>
                <w:rFonts w:ascii="Times New Roman" w:hAnsi="Times New Roman"/>
                <w:sz w:val="18"/>
                <w:szCs w:val="18"/>
              </w:rPr>
            </w:pPr>
          </w:p>
          <w:p w:rsidR="00C848ED" w:rsidRPr="004417FF" w:rsidRDefault="00C848ED" w:rsidP="002A3374">
            <w:pPr>
              <w:pStyle w:val="a6"/>
              <w:jc w:val="both"/>
              <w:rPr>
                <w:rFonts w:ascii="Times New Roman" w:hAnsi="Times New Roman"/>
                <w:sz w:val="18"/>
                <w:szCs w:val="18"/>
              </w:rPr>
            </w:pPr>
          </w:p>
          <w:p w:rsidR="00C848ED" w:rsidRPr="004417FF" w:rsidRDefault="00C848ED" w:rsidP="002A3374">
            <w:pPr>
              <w:pStyle w:val="a6"/>
              <w:jc w:val="both"/>
              <w:rPr>
                <w:rFonts w:ascii="Times New Roman" w:hAnsi="Times New Roman"/>
                <w:sz w:val="18"/>
                <w:szCs w:val="18"/>
              </w:rPr>
            </w:pPr>
          </w:p>
        </w:tc>
        <w:tc>
          <w:tcPr>
            <w:tcW w:w="992" w:type="dxa"/>
            <w:vMerge w:val="restart"/>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4 «А» кл</w:t>
            </w:r>
            <w:r w:rsidR="00A60E6A" w:rsidRPr="004417FF">
              <w:rPr>
                <w:rFonts w:ascii="Times New Roman" w:hAnsi="Times New Roman"/>
                <w:i/>
                <w:sz w:val="18"/>
                <w:szCs w:val="18"/>
              </w:rPr>
              <w:t>.</w:t>
            </w:r>
          </w:p>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Тодоров А</w:t>
            </w:r>
            <w:r w:rsidR="00A60E6A" w:rsidRPr="004417FF">
              <w:rPr>
                <w:rFonts w:ascii="Times New Roman" w:hAnsi="Times New Roman"/>
                <w:sz w:val="18"/>
                <w:szCs w:val="18"/>
              </w:rPr>
              <w:t xml:space="preserve">., </w:t>
            </w:r>
            <w:r w:rsidRPr="004417FF">
              <w:rPr>
                <w:rFonts w:ascii="Times New Roman" w:hAnsi="Times New Roman"/>
                <w:sz w:val="18"/>
                <w:szCs w:val="18"/>
              </w:rPr>
              <w:t>Казаков Ф</w:t>
            </w:r>
            <w:r w:rsidR="00A60E6A" w:rsidRPr="004417FF">
              <w:rPr>
                <w:rFonts w:ascii="Times New Roman" w:hAnsi="Times New Roman"/>
                <w:sz w:val="18"/>
                <w:szCs w:val="18"/>
              </w:rPr>
              <w:t>.</w:t>
            </w:r>
          </w:p>
          <w:p w:rsidR="00C848ED" w:rsidRPr="004417FF" w:rsidRDefault="00C848ED" w:rsidP="00A60E6A">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Чехович Б</w:t>
            </w:r>
            <w:r w:rsidR="00A60E6A" w:rsidRPr="004417FF">
              <w:rPr>
                <w:rFonts w:ascii="Times New Roman" w:hAnsi="Times New Roman"/>
                <w:sz w:val="18"/>
                <w:szCs w:val="18"/>
              </w:rPr>
              <w:t xml:space="preserve">., </w:t>
            </w:r>
            <w:r w:rsidRPr="004417FF">
              <w:rPr>
                <w:rFonts w:ascii="Times New Roman" w:hAnsi="Times New Roman"/>
                <w:sz w:val="18"/>
                <w:szCs w:val="18"/>
              </w:rPr>
              <w:t>Волкова В</w:t>
            </w:r>
            <w:r w:rsidR="00A60E6A" w:rsidRPr="004417FF">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Побрус И.Н.</w:t>
            </w:r>
          </w:p>
        </w:tc>
      </w:tr>
      <w:tr w:rsidR="004417FF" w:rsidRPr="004417FF" w:rsidTr="00715FCE">
        <w:trPr>
          <w:trHeight w:val="496"/>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left w:val="none" w:sz="0" w:space="0" w:color="auto"/>
              <w:right w:val="none" w:sz="0" w:space="0" w:color="auto"/>
            </w:tcBorders>
          </w:tcPr>
          <w:p w:rsidR="00C848ED" w:rsidRPr="004417FF" w:rsidRDefault="00C848ED" w:rsidP="002A3374">
            <w:pPr>
              <w:pStyle w:val="a6"/>
              <w:jc w:val="both"/>
              <w:rPr>
                <w:rFonts w:ascii="Times New Roman" w:hAnsi="Times New Roman"/>
                <w:sz w:val="18"/>
                <w:szCs w:val="18"/>
              </w:rPr>
            </w:pP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Барышникова А</w:t>
            </w:r>
            <w:r w:rsidR="002163E5" w:rsidRPr="004417FF">
              <w:rPr>
                <w:rFonts w:ascii="Times New Roman" w:hAnsi="Times New Roman"/>
                <w:sz w:val="18"/>
                <w:szCs w:val="18"/>
              </w:rPr>
              <w:t>.4-В</w:t>
            </w:r>
          </w:p>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Потынга Т</w:t>
            </w:r>
            <w:r w:rsidR="002163E5" w:rsidRPr="004417FF">
              <w:rPr>
                <w:rFonts w:ascii="Times New Roman" w:hAnsi="Times New Roman"/>
                <w:sz w:val="18"/>
                <w:szCs w:val="18"/>
              </w:rPr>
              <w:t>.</w:t>
            </w:r>
            <w:r w:rsidRPr="004417FF">
              <w:rPr>
                <w:rFonts w:ascii="Times New Roman" w:hAnsi="Times New Roman"/>
                <w:sz w:val="18"/>
                <w:szCs w:val="18"/>
              </w:rPr>
              <w:t xml:space="preserve"> 9 «А»</w:t>
            </w:r>
          </w:p>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Есикова Д</w:t>
            </w:r>
            <w:r w:rsidR="002163E5" w:rsidRPr="004417FF">
              <w:rPr>
                <w:rFonts w:ascii="Times New Roman" w:hAnsi="Times New Roman"/>
                <w:sz w:val="18"/>
                <w:szCs w:val="18"/>
              </w:rPr>
              <w:t>.</w:t>
            </w:r>
            <w:r w:rsidRPr="004417FF">
              <w:rPr>
                <w:rFonts w:ascii="Times New Roman" w:hAnsi="Times New Roman"/>
                <w:sz w:val="18"/>
                <w:szCs w:val="18"/>
              </w:rPr>
              <w:t xml:space="preserve"> 11 «А»</w:t>
            </w:r>
          </w:p>
          <w:p w:rsidR="00C848ED" w:rsidRPr="004417FF" w:rsidRDefault="00C848ED" w:rsidP="002163E5">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Тулба А</w:t>
            </w:r>
            <w:r w:rsidR="002163E5" w:rsidRPr="004417FF">
              <w:rPr>
                <w:rFonts w:ascii="Times New Roman" w:hAnsi="Times New Roman"/>
                <w:sz w:val="18"/>
                <w:szCs w:val="18"/>
              </w:rPr>
              <w:t>.</w:t>
            </w:r>
            <w:r w:rsidRPr="004417FF">
              <w:rPr>
                <w:rFonts w:ascii="Times New Roman" w:hAnsi="Times New Roman"/>
                <w:sz w:val="18"/>
                <w:szCs w:val="18"/>
              </w:rPr>
              <w:t xml:space="preserve">  6 «А»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Побрус И.Н.</w:t>
            </w:r>
          </w:p>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Нигматуллина Г.С.</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2A3374">
            <w:pPr>
              <w:pStyle w:val="a6"/>
              <w:ind w:left="36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both"/>
              <w:rPr>
                <w:rFonts w:ascii="Times New Roman" w:hAnsi="Times New Roman"/>
                <w:sz w:val="18"/>
                <w:szCs w:val="18"/>
              </w:rPr>
            </w:pP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Базалиева Арина 6 «Б»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A60E6A" w:rsidP="002163E5">
            <w:pPr>
              <w:pStyle w:val="a6"/>
              <w:rPr>
                <w:rFonts w:ascii="Times New Roman" w:hAnsi="Times New Roman"/>
                <w:sz w:val="18"/>
                <w:szCs w:val="18"/>
              </w:rPr>
            </w:pPr>
            <w:r w:rsidRPr="004417FF">
              <w:rPr>
                <w:rFonts w:ascii="Times New Roman" w:hAnsi="Times New Roman"/>
                <w:sz w:val="18"/>
                <w:szCs w:val="18"/>
              </w:rPr>
              <w:t>Нигматуллина Г.С</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vMerge w:val="restart"/>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Городской фестива</w:t>
            </w:r>
            <w:r w:rsidR="00A60E6A" w:rsidRPr="004417FF">
              <w:rPr>
                <w:rFonts w:ascii="Times New Roman" w:hAnsi="Times New Roman"/>
                <w:sz w:val="18"/>
                <w:szCs w:val="18"/>
              </w:rPr>
              <w:t xml:space="preserve">ль конкурса «Радуга профессий» </w:t>
            </w:r>
            <w:r w:rsidRPr="004417FF">
              <w:rPr>
                <w:rFonts w:ascii="Times New Roman" w:hAnsi="Times New Roman"/>
                <w:sz w:val="18"/>
                <w:szCs w:val="18"/>
              </w:rPr>
              <w:t>конкурс сочинений «Калейдоскоп профессий»</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Возякова Софья 7 «А»</w:t>
            </w:r>
          </w:p>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Рычкова О.Н.</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4417FF" w:rsidP="002A3374">
            <w:pPr>
              <w:pStyle w:val="a6"/>
              <w:jc w:val="right"/>
              <w:rPr>
                <w:rFonts w:ascii="Times New Roman" w:hAnsi="Times New Roman"/>
                <w:sz w:val="18"/>
                <w:szCs w:val="18"/>
              </w:rPr>
            </w:pPr>
            <w:r>
              <w:rPr>
                <w:rFonts w:ascii="Times New Roman" w:hAnsi="Times New Roman"/>
                <w:sz w:val="18"/>
                <w:szCs w:val="18"/>
              </w:rPr>
              <w:t>5-9 классы</w:t>
            </w: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4417FF"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Пыжьянова Елизавета 8-б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Рычкова О.Н.</w:t>
            </w:r>
          </w:p>
        </w:tc>
      </w:tr>
      <w:tr w:rsidR="004417FF" w:rsidRPr="004417FF" w:rsidTr="00715FCE">
        <w:trPr>
          <w:trHeight w:val="134"/>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left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r w:rsidRPr="004417FF">
              <w:rPr>
                <w:rFonts w:ascii="Times New Roman" w:hAnsi="Times New Roman"/>
                <w:sz w:val="18"/>
                <w:szCs w:val="18"/>
              </w:rPr>
              <w:t>10-11 классы</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tcPr>
          <w:p w:rsidR="00C848ED" w:rsidRPr="004417FF" w:rsidRDefault="004417FF"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Рамазанова Замина, 10-а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vMerge w:val="restart"/>
            <w:tcBorders>
              <w:top w:val="none" w:sz="0" w:space="0" w:color="auto"/>
              <w:bottom w:val="none" w:sz="0" w:space="0" w:color="auto"/>
            </w:tcBorders>
          </w:tcPr>
          <w:p w:rsidR="00C848ED" w:rsidRPr="004417FF" w:rsidRDefault="004417FF" w:rsidP="004417FF">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Вагабова Амина, 10-а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trHeight w:val="61"/>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Фотоконкурс «Профессия в кадре»</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p>
        </w:tc>
        <w:tc>
          <w:tcPr>
            <w:tcW w:w="1837" w:type="dxa"/>
            <w:vMerge/>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r w:rsidRPr="004417FF">
              <w:rPr>
                <w:rFonts w:ascii="Times New Roman" w:hAnsi="Times New Roman"/>
                <w:sz w:val="18"/>
                <w:szCs w:val="18"/>
              </w:rPr>
              <w:t>1-4 классы</w:t>
            </w: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781197" w:rsidP="00781197">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Казаков Филипп, 4-а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2163E5" w:rsidP="002163E5">
            <w:pPr>
              <w:pStyle w:val="a6"/>
              <w:rPr>
                <w:rFonts w:ascii="Times New Roman" w:hAnsi="Times New Roman"/>
                <w:sz w:val="18"/>
                <w:szCs w:val="18"/>
              </w:rPr>
            </w:pPr>
            <w:r w:rsidRPr="004417FF">
              <w:rPr>
                <w:rFonts w:ascii="Times New Roman" w:hAnsi="Times New Roman"/>
                <w:sz w:val="18"/>
                <w:szCs w:val="18"/>
              </w:rPr>
              <w:t xml:space="preserve">Побрус </w:t>
            </w:r>
            <w:r w:rsidR="00C848ED" w:rsidRPr="004417FF">
              <w:rPr>
                <w:rFonts w:ascii="Times New Roman" w:hAnsi="Times New Roman"/>
                <w:sz w:val="18"/>
                <w:szCs w:val="18"/>
              </w:rPr>
              <w:t>И.Н.</w:t>
            </w:r>
          </w:p>
        </w:tc>
      </w:tr>
      <w:tr w:rsidR="004417FF" w:rsidRPr="004417FF" w:rsidTr="00715FCE">
        <w:trPr>
          <w:trHeight w:val="189"/>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left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C848ED"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Волкова Вера, 4-а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Побрус И.Н.</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r w:rsidRPr="004417FF">
              <w:rPr>
                <w:rFonts w:ascii="Times New Roman" w:hAnsi="Times New Roman"/>
                <w:sz w:val="18"/>
                <w:szCs w:val="18"/>
              </w:rPr>
              <w:t>5-9 классы</w:t>
            </w: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vMerge w:val="restart"/>
            <w:tcBorders>
              <w:top w:val="none" w:sz="0" w:space="0" w:color="auto"/>
              <w:bottom w:val="none" w:sz="0" w:space="0" w:color="auto"/>
            </w:tcBorders>
          </w:tcPr>
          <w:p w:rsidR="00C848ED" w:rsidRPr="004417FF" w:rsidRDefault="00781197"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Додова Элина, 9-в</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163E5">
            <w:pPr>
              <w:pStyle w:val="a6"/>
              <w:rPr>
                <w:rFonts w:ascii="Times New Roman" w:hAnsi="Times New Roman"/>
                <w:sz w:val="18"/>
                <w:szCs w:val="18"/>
              </w:rPr>
            </w:pPr>
            <w:r w:rsidRPr="004417FF">
              <w:rPr>
                <w:rFonts w:ascii="Times New Roman" w:hAnsi="Times New Roman"/>
                <w:sz w:val="18"/>
                <w:szCs w:val="18"/>
              </w:rPr>
              <w:t>Щинников В.А.</w:t>
            </w:r>
          </w:p>
        </w:tc>
      </w:tr>
      <w:tr w:rsidR="004417FF" w:rsidRPr="004417FF" w:rsidTr="00715FCE">
        <w:trPr>
          <w:trHeight w:val="60"/>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Конкурс рисунков «Калейдоскоп профессий»</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p>
        </w:tc>
        <w:tc>
          <w:tcPr>
            <w:tcW w:w="1837" w:type="dxa"/>
            <w:vMerge/>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r w:rsidRPr="004417FF">
              <w:rPr>
                <w:rFonts w:ascii="Times New Roman" w:hAnsi="Times New Roman"/>
                <w:sz w:val="18"/>
                <w:szCs w:val="18"/>
              </w:rPr>
              <w:t>1-4 классы</w:t>
            </w: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Дегтярева Виктория 2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Аб</w:t>
            </w:r>
            <w:r w:rsidR="00781197">
              <w:rPr>
                <w:rFonts w:ascii="Times New Roman" w:hAnsi="Times New Roman"/>
                <w:sz w:val="18"/>
                <w:szCs w:val="18"/>
              </w:rPr>
              <w:t>дулвахидова З.</w:t>
            </w:r>
          </w:p>
        </w:tc>
      </w:tr>
      <w:tr w:rsidR="004417FF" w:rsidRPr="004417FF" w:rsidTr="00715FCE">
        <w:trPr>
          <w:trHeight w:val="155"/>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left w:val="none" w:sz="0" w:space="0" w:color="auto"/>
              <w:right w:val="none" w:sz="0" w:space="0" w:color="auto"/>
            </w:tcBorders>
          </w:tcPr>
          <w:p w:rsidR="00C848ED" w:rsidRPr="004417FF" w:rsidRDefault="00C848ED" w:rsidP="002A3374">
            <w:pPr>
              <w:pStyle w:val="a6"/>
              <w:jc w:val="right"/>
              <w:rPr>
                <w:rFonts w:ascii="Times New Roman" w:hAnsi="Times New Roman"/>
                <w:sz w:val="18"/>
                <w:szCs w:val="18"/>
              </w:rPr>
            </w:pPr>
            <w:r w:rsidRPr="004417FF">
              <w:rPr>
                <w:rFonts w:ascii="Times New Roman" w:hAnsi="Times New Roman"/>
                <w:sz w:val="18"/>
                <w:szCs w:val="18"/>
              </w:rPr>
              <w:t>5-9 классы</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1 место</w:t>
            </w:r>
          </w:p>
        </w:tc>
        <w:tc>
          <w:tcPr>
            <w:tcW w:w="1837" w:type="dxa"/>
          </w:tcPr>
          <w:p w:rsidR="00C848ED"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Алиева Л, 9-а</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p>
        </w:tc>
        <w:tc>
          <w:tcPr>
            <w:tcW w:w="992" w:type="dxa"/>
            <w:vMerge/>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Мирзаев </w:t>
            </w:r>
            <w:r w:rsidR="00781197">
              <w:rPr>
                <w:rFonts w:ascii="Times New Roman" w:hAnsi="Times New Roman"/>
                <w:sz w:val="18"/>
                <w:szCs w:val="18"/>
              </w:rPr>
              <w:t>Иманшапи, 9-а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Конкурс профессиональных классов «Наш профильный класс»</w:t>
            </w:r>
          </w:p>
        </w:tc>
        <w:tc>
          <w:tcPr>
            <w:tcW w:w="992" w:type="dxa"/>
            <w:vMerge/>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10 «А»</w:t>
            </w:r>
          </w:p>
          <w:p w:rsidR="00C848ED" w:rsidRPr="004417FF" w:rsidRDefault="00C848ED"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781197" w:rsidP="002A3374">
            <w:pPr>
              <w:pStyle w:val="a6"/>
              <w:rPr>
                <w:rFonts w:ascii="Times New Roman" w:hAnsi="Times New Roman"/>
                <w:sz w:val="18"/>
                <w:szCs w:val="18"/>
              </w:rPr>
            </w:pPr>
            <w:r>
              <w:rPr>
                <w:rFonts w:ascii="Times New Roman" w:hAnsi="Times New Roman"/>
                <w:sz w:val="18"/>
                <w:szCs w:val="18"/>
              </w:rPr>
              <w:t>Сирачитдинова А.З</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Городской конкурс-соревнование среди дружин юных пожарных «Пожарные знатоки»</w:t>
            </w:r>
          </w:p>
        </w:tc>
        <w:tc>
          <w:tcPr>
            <w:tcW w:w="992" w:type="dxa"/>
            <w:tcBorders>
              <w:top w:val="none" w:sz="0" w:space="0" w:color="auto"/>
              <w:bottom w:val="none" w:sz="0" w:space="0" w:color="auto"/>
            </w:tcBorders>
          </w:tcPr>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C848ED" w:rsidRPr="004417FF" w:rsidRDefault="00C848ED" w:rsidP="002A3374">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7 «Б»</w:t>
            </w:r>
          </w:p>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Москаленко Д</w:t>
            </w:r>
            <w:r w:rsidR="002163E5" w:rsidRPr="004417FF">
              <w:rPr>
                <w:rFonts w:ascii="Times New Roman" w:hAnsi="Times New Roman"/>
                <w:sz w:val="18"/>
                <w:szCs w:val="18"/>
              </w:rPr>
              <w:t>.</w:t>
            </w:r>
            <w:r w:rsidR="00A60E6A" w:rsidRPr="004417FF">
              <w:rPr>
                <w:rFonts w:ascii="Times New Roman" w:hAnsi="Times New Roman"/>
                <w:sz w:val="18"/>
                <w:szCs w:val="18"/>
              </w:rPr>
              <w:t xml:space="preserve">, </w:t>
            </w:r>
            <w:r w:rsidRPr="004417FF">
              <w:rPr>
                <w:rFonts w:ascii="Times New Roman" w:hAnsi="Times New Roman"/>
                <w:sz w:val="18"/>
                <w:szCs w:val="18"/>
              </w:rPr>
              <w:t>Лунев Т</w:t>
            </w:r>
            <w:r w:rsidR="002163E5" w:rsidRPr="004417FF">
              <w:rPr>
                <w:rFonts w:ascii="Times New Roman" w:hAnsi="Times New Roman"/>
                <w:sz w:val="18"/>
                <w:szCs w:val="18"/>
              </w:rPr>
              <w:t>.</w:t>
            </w:r>
          </w:p>
          <w:p w:rsidR="00A60E6A"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Худяков Н</w:t>
            </w:r>
            <w:r w:rsidR="002163E5" w:rsidRPr="004417FF">
              <w:rPr>
                <w:rFonts w:ascii="Times New Roman" w:hAnsi="Times New Roman"/>
                <w:sz w:val="18"/>
                <w:szCs w:val="18"/>
              </w:rPr>
              <w:t>.</w:t>
            </w:r>
          </w:p>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Исаков Т</w:t>
            </w:r>
            <w:r w:rsidR="002163E5" w:rsidRPr="004417FF">
              <w:rPr>
                <w:rFonts w:ascii="Times New Roman" w:hAnsi="Times New Roman"/>
                <w:sz w:val="18"/>
                <w:szCs w:val="18"/>
              </w:rPr>
              <w:t>.</w:t>
            </w:r>
            <w:r w:rsidRPr="004417FF">
              <w:rPr>
                <w:rFonts w:ascii="Times New Roman" w:hAnsi="Times New Roman"/>
                <w:sz w:val="18"/>
                <w:szCs w:val="18"/>
              </w:rPr>
              <w:t xml:space="preserve"> 7 «А»</w:t>
            </w:r>
          </w:p>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8 «А»</w:t>
            </w:r>
          </w:p>
          <w:p w:rsidR="00C848ED" w:rsidRPr="004417FF" w:rsidRDefault="00C848ED"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Гумерова З</w:t>
            </w:r>
            <w:r w:rsidR="002163E5" w:rsidRPr="004417FF">
              <w:rPr>
                <w:rFonts w:ascii="Times New Roman" w:hAnsi="Times New Roman"/>
                <w:sz w:val="18"/>
                <w:szCs w:val="18"/>
              </w:rPr>
              <w:t>.</w:t>
            </w:r>
            <w:r w:rsidR="00A60E6A" w:rsidRPr="004417FF">
              <w:rPr>
                <w:rFonts w:ascii="Times New Roman" w:hAnsi="Times New Roman"/>
                <w:sz w:val="18"/>
                <w:szCs w:val="18"/>
              </w:rPr>
              <w:t xml:space="preserve">, </w:t>
            </w:r>
            <w:r w:rsidRPr="004417FF">
              <w:rPr>
                <w:rFonts w:ascii="Times New Roman" w:hAnsi="Times New Roman"/>
                <w:sz w:val="18"/>
                <w:szCs w:val="18"/>
              </w:rPr>
              <w:t>Колесникова Ю</w:t>
            </w:r>
            <w:r w:rsidR="002163E5" w:rsidRPr="004417FF">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pStyle w:val="a6"/>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Городской конкурс-соревнование юных инспекторов движения «Безопасное колесо – 2024»</w:t>
            </w:r>
          </w:p>
        </w:tc>
        <w:tc>
          <w:tcPr>
            <w:tcW w:w="992" w:type="dxa"/>
          </w:tcPr>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C848ED" w:rsidRPr="004417FF" w:rsidRDefault="00C848ED" w:rsidP="002A3374">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line="240" w:lineRule="auto"/>
              <w:jc w:val="center"/>
              <w:rPr>
                <w:rFonts w:ascii="Times New Roman" w:hAnsi="Times New Roman"/>
                <w:sz w:val="18"/>
                <w:szCs w:val="18"/>
              </w:rPr>
            </w:pPr>
            <w:r w:rsidRPr="004417FF">
              <w:rPr>
                <w:rFonts w:ascii="Times New Roman" w:hAnsi="Times New Roman"/>
                <w:sz w:val="18"/>
                <w:szCs w:val="18"/>
              </w:rPr>
              <w:t>1 место</w:t>
            </w:r>
          </w:p>
        </w:tc>
        <w:tc>
          <w:tcPr>
            <w:tcW w:w="1837" w:type="dxa"/>
          </w:tcPr>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Учащиеся 4 «А»</w:t>
            </w:r>
          </w:p>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Волкова В</w:t>
            </w:r>
            <w:r w:rsidR="002163E5" w:rsidRPr="004417FF">
              <w:rPr>
                <w:rFonts w:ascii="Times New Roman" w:hAnsi="Times New Roman"/>
                <w:sz w:val="18"/>
                <w:szCs w:val="18"/>
              </w:rPr>
              <w:t xml:space="preserve">., </w:t>
            </w:r>
            <w:r w:rsidRPr="004417FF">
              <w:rPr>
                <w:rFonts w:ascii="Times New Roman" w:hAnsi="Times New Roman"/>
                <w:sz w:val="18"/>
                <w:szCs w:val="18"/>
              </w:rPr>
              <w:t>Возняк А</w:t>
            </w:r>
            <w:r w:rsidR="002163E5" w:rsidRPr="004417FF">
              <w:rPr>
                <w:rFonts w:ascii="Times New Roman" w:hAnsi="Times New Roman"/>
                <w:sz w:val="18"/>
                <w:szCs w:val="18"/>
              </w:rPr>
              <w:t xml:space="preserve">., </w:t>
            </w:r>
            <w:r w:rsidRPr="004417FF">
              <w:rPr>
                <w:rFonts w:ascii="Times New Roman" w:hAnsi="Times New Roman"/>
                <w:sz w:val="18"/>
                <w:szCs w:val="18"/>
              </w:rPr>
              <w:t>Кадиев И</w:t>
            </w:r>
            <w:r w:rsidR="002163E5" w:rsidRPr="004417FF">
              <w:rPr>
                <w:rFonts w:ascii="Times New Roman" w:hAnsi="Times New Roman"/>
                <w:sz w:val="18"/>
                <w:szCs w:val="18"/>
              </w:rPr>
              <w:t xml:space="preserve">., </w:t>
            </w:r>
            <w:r w:rsidRPr="004417FF">
              <w:rPr>
                <w:rFonts w:ascii="Times New Roman" w:hAnsi="Times New Roman"/>
                <w:sz w:val="18"/>
                <w:szCs w:val="18"/>
              </w:rPr>
              <w:t>Тодоров А</w:t>
            </w:r>
            <w:r w:rsidR="002163E5" w:rsidRPr="004417FF">
              <w:rPr>
                <w:rFonts w:ascii="Times New Roman" w:hAnsi="Times New Roman"/>
                <w:sz w:val="18"/>
                <w:szCs w:val="18"/>
              </w:rPr>
              <w:t>.</w:t>
            </w:r>
            <w:r w:rsidRPr="004417FF">
              <w:rPr>
                <w:rFonts w:ascii="Times New Roman" w:hAnsi="Times New Roman"/>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jc w:val="both"/>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Городской конкурс-соревнование «С папой в армию»</w:t>
            </w:r>
          </w:p>
        </w:tc>
        <w:tc>
          <w:tcPr>
            <w:tcW w:w="992" w:type="dxa"/>
            <w:vMerge w:val="restart"/>
            <w:tcBorders>
              <w:top w:val="none" w:sz="0" w:space="0" w:color="auto"/>
              <w:bottom w:val="none" w:sz="0" w:space="0" w:color="auto"/>
            </w:tcBorders>
          </w:tcPr>
          <w:p w:rsidR="00C848ED" w:rsidRPr="004417FF" w:rsidRDefault="00C848ED" w:rsidP="00A52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C848ED" w:rsidRPr="004417FF" w:rsidRDefault="00C848ED" w:rsidP="002163E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Шайхутдинов Д</w:t>
            </w:r>
            <w:r w:rsidR="002163E5" w:rsidRPr="004417FF">
              <w:rPr>
                <w:rFonts w:ascii="Times New Roman" w:hAnsi="Times New Roman"/>
                <w:sz w:val="18"/>
                <w:szCs w:val="18"/>
              </w:rPr>
              <w:t xml:space="preserve">. </w:t>
            </w:r>
            <w:r w:rsidRPr="004417FF">
              <w:rPr>
                <w:rFonts w:ascii="Times New Roman" w:hAnsi="Times New Roman"/>
                <w:sz w:val="18"/>
                <w:szCs w:val="18"/>
              </w:rPr>
              <w:t>8 «В»</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spacing w:after="0" w:line="240" w:lineRule="auto"/>
              <w:jc w:val="both"/>
              <w:rPr>
                <w:rFonts w:ascii="Times New Roman" w:hAnsi="Times New Roman"/>
                <w:sz w:val="18"/>
                <w:szCs w:val="18"/>
              </w:rPr>
            </w:pPr>
          </w:p>
        </w:tc>
      </w:tr>
      <w:tr w:rsidR="004417FF" w:rsidRPr="004417FF" w:rsidTr="00715FCE">
        <w:trPr>
          <w:trHeight w:val="53"/>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p>
        </w:tc>
        <w:tc>
          <w:tcPr>
            <w:tcW w:w="992" w:type="dxa"/>
            <w:vMerge/>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C848ED" w:rsidRPr="004417FF" w:rsidRDefault="00C848ED" w:rsidP="002A33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Радов Вадим, 7 «В»</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jc w:val="both"/>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Муниципальный этап Всероссийского конкурса «Живая классика»</w:t>
            </w:r>
          </w:p>
        </w:tc>
        <w:tc>
          <w:tcPr>
            <w:tcW w:w="992" w:type="dxa"/>
            <w:vMerge w:val="restart"/>
            <w:tcBorders>
              <w:top w:val="none" w:sz="0" w:space="0" w:color="auto"/>
              <w:bottom w:val="none" w:sz="0" w:space="0" w:color="auto"/>
            </w:tcBorders>
          </w:tcPr>
          <w:p w:rsidR="00C848ED" w:rsidRPr="004417FF" w:rsidRDefault="00C848ED" w:rsidP="00A52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tc>
        <w:tc>
          <w:tcPr>
            <w:tcW w:w="1837" w:type="dxa"/>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Тулба А</w:t>
            </w:r>
            <w:r w:rsidR="002163E5" w:rsidRPr="004417FF">
              <w:rPr>
                <w:rFonts w:ascii="Times New Roman" w:hAnsi="Times New Roman"/>
                <w:sz w:val="18"/>
                <w:szCs w:val="18"/>
              </w:rPr>
              <w:t>.</w:t>
            </w:r>
            <w:r w:rsidRPr="004417FF">
              <w:rPr>
                <w:rFonts w:ascii="Times New Roman" w:hAnsi="Times New Roman"/>
                <w:sz w:val="18"/>
                <w:szCs w:val="18"/>
              </w:rPr>
              <w:t xml:space="preserve"> 6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2163E5" w:rsidP="002A3374">
            <w:pPr>
              <w:spacing w:after="0" w:line="240" w:lineRule="auto"/>
              <w:rPr>
                <w:rFonts w:ascii="Times New Roman" w:hAnsi="Times New Roman"/>
                <w:sz w:val="18"/>
                <w:szCs w:val="18"/>
              </w:rPr>
            </w:pPr>
            <w:r w:rsidRPr="004417FF">
              <w:rPr>
                <w:rFonts w:ascii="Times New Roman" w:hAnsi="Times New Roman"/>
                <w:sz w:val="18"/>
                <w:szCs w:val="18"/>
              </w:rPr>
              <w:t>Юхно Л.Д.</w:t>
            </w:r>
          </w:p>
        </w:tc>
      </w:tr>
      <w:tr w:rsidR="004417FF" w:rsidRPr="004417FF" w:rsidTr="00715FCE">
        <w:trPr>
          <w:trHeight w:val="129"/>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p>
        </w:tc>
        <w:tc>
          <w:tcPr>
            <w:tcW w:w="992" w:type="dxa"/>
            <w:vMerge/>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tc>
        <w:tc>
          <w:tcPr>
            <w:tcW w:w="1837" w:type="dxa"/>
          </w:tcPr>
          <w:p w:rsidR="00C848ED" w:rsidRPr="004417FF" w:rsidRDefault="00781197"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Абдуселимова Тома, 7-в</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2A3374">
            <w:pPr>
              <w:pStyle w:val="a6"/>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p>
        </w:tc>
        <w:tc>
          <w:tcPr>
            <w:tcW w:w="992" w:type="dxa"/>
            <w:vMerge/>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Лауреат</w:t>
            </w:r>
          </w:p>
        </w:tc>
        <w:tc>
          <w:tcPr>
            <w:tcW w:w="1837" w:type="dxa"/>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Малова Екатерина  9 «Б»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spacing w:after="0" w:line="240" w:lineRule="auto"/>
              <w:rPr>
                <w:rFonts w:ascii="Times New Roman" w:hAnsi="Times New Roman"/>
                <w:sz w:val="18"/>
                <w:szCs w:val="18"/>
              </w:rPr>
            </w:pPr>
            <w:r w:rsidRPr="004417FF">
              <w:rPr>
                <w:rFonts w:ascii="Times New Roman" w:hAnsi="Times New Roman"/>
                <w:sz w:val="18"/>
                <w:szCs w:val="18"/>
              </w:rPr>
              <w:t>Кулеш М.Л.</w:t>
            </w:r>
          </w:p>
        </w:tc>
      </w:tr>
      <w:tr w:rsidR="004417FF" w:rsidRPr="004417FF" w:rsidTr="00715FCE">
        <w:trPr>
          <w:trHeight w:val="70"/>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Международный детский, взрослый, профессиональный конкурс (очный) «Фактор успеха» в номинации «Художественное слово»</w:t>
            </w:r>
          </w:p>
        </w:tc>
        <w:tc>
          <w:tcPr>
            <w:tcW w:w="992" w:type="dxa"/>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 xml:space="preserve">Лауреат </w:t>
            </w:r>
            <w:r w:rsidRPr="004417FF">
              <w:rPr>
                <w:rFonts w:ascii="Times New Roman" w:hAnsi="Times New Roman"/>
                <w:sz w:val="18"/>
                <w:szCs w:val="18"/>
                <w:lang w:val="en-US"/>
              </w:rPr>
              <w:t>II</w:t>
            </w:r>
            <w:r w:rsidRPr="004417FF">
              <w:rPr>
                <w:rFonts w:ascii="Times New Roman" w:hAnsi="Times New Roman"/>
                <w:sz w:val="18"/>
                <w:szCs w:val="18"/>
              </w:rPr>
              <w:t xml:space="preserve"> степени</w:t>
            </w:r>
          </w:p>
        </w:tc>
        <w:tc>
          <w:tcPr>
            <w:tcW w:w="1837" w:type="dxa"/>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Волкова Вера 4 «А»</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rPr>
                <w:rFonts w:ascii="Times New Roman" w:hAnsi="Times New Roman"/>
                <w:sz w:val="18"/>
                <w:szCs w:val="18"/>
              </w:rPr>
            </w:pPr>
            <w:r w:rsidRPr="004417FF">
              <w:rPr>
                <w:rFonts w:ascii="Times New Roman" w:hAnsi="Times New Roman"/>
                <w:sz w:val="18"/>
                <w:szCs w:val="18"/>
              </w:rPr>
              <w:t>Побрус И.Н.</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781197">
            <w:pPr>
              <w:pStyle w:val="a6"/>
              <w:jc w:val="both"/>
              <w:rPr>
                <w:rFonts w:ascii="Times New Roman" w:hAnsi="Times New Roman"/>
                <w:sz w:val="18"/>
                <w:szCs w:val="18"/>
              </w:rPr>
            </w:pPr>
            <w:r w:rsidRPr="004417FF">
              <w:rPr>
                <w:rFonts w:ascii="Times New Roman" w:hAnsi="Times New Roman"/>
                <w:sz w:val="18"/>
                <w:szCs w:val="18"/>
              </w:rPr>
              <w:t xml:space="preserve">Смотр физической подготовки в зачет муниципального этапа спартакиады молодежи России допризывного и призывного возраста </w:t>
            </w:r>
          </w:p>
        </w:tc>
        <w:tc>
          <w:tcPr>
            <w:tcW w:w="992" w:type="dxa"/>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2163E5" w:rsidP="002A3374">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Соревнования по волейболу (девушки) в зачет спартакиады среди команд обучающихся общеобразовательных организаций города</w:t>
            </w:r>
          </w:p>
        </w:tc>
        <w:tc>
          <w:tcPr>
            <w:tcW w:w="992" w:type="dxa"/>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Январь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9 «А» кл</w:t>
            </w:r>
            <w:r w:rsidR="002163E5"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Алиева Л</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Халипаева А</w:t>
            </w:r>
            <w:r w:rsidR="002163E5" w:rsidRPr="004417FF">
              <w:rPr>
                <w:rFonts w:ascii="Times New Roman" w:hAnsi="Times New Roman"/>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Салихбекова З</w:t>
            </w:r>
            <w:r w:rsidR="002163E5" w:rsidRPr="004417FF">
              <w:rPr>
                <w:rFonts w:ascii="Times New Roman" w:hAnsi="Times New Roman"/>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9 «Б» кл</w:t>
            </w:r>
            <w:r w:rsidR="002163E5"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Минуллина Д</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Мингажева Л</w:t>
            </w:r>
            <w:r w:rsidR="002163E5" w:rsidRPr="004417FF">
              <w:rPr>
                <w:rFonts w:ascii="Times New Roman" w:hAnsi="Times New Roman"/>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Малова Е</w:t>
            </w:r>
            <w:r w:rsidR="002163E5" w:rsidRPr="004417FF">
              <w:rPr>
                <w:rFonts w:ascii="Times New Roman" w:hAnsi="Times New Roman"/>
                <w:sz w:val="18"/>
                <w:szCs w:val="18"/>
              </w:rPr>
              <w:t>.</w:t>
            </w:r>
          </w:p>
          <w:p w:rsidR="00C848ED" w:rsidRPr="004417FF" w:rsidRDefault="00C848ED" w:rsidP="002163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Зангирова П</w:t>
            </w:r>
            <w:r w:rsidR="002163E5" w:rsidRPr="004417FF">
              <w:rPr>
                <w:rFonts w:ascii="Times New Roman" w:hAnsi="Times New Roman"/>
                <w:sz w:val="18"/>
                <w:szCs w:val="18"/>
              </w:rPr>
              <w:t>.</w:t>
            </w:r>
            <w:r w:rsidRPr="004417FF">
              <w:rPr>
                <w:rFonts w:ascii="Times New Roman" w:hAnsi="Times New Roman"/>
                <w:sz w:val="18"/>
                <w:szCs w:val="18"/>
              </w:rPr>
              <w:t xml:space="preserve"> 9 «В»</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rPr>
                <w:rFonts w:ascii="Times New Roman" w:hAnsi="Times New Roman"/>
                <w:sz w:val="18"/>
                <w:szCs w:val="18"/>
              </w:rPr>
            </w:pPr>
            <w:r w:rsidRPr="004417FF">
              <w:rPr>
                <w:rFonts w:ascii="Times New Roman" w:hAnsi="Times New Roman"/>
                <w:sz w:val="18"/>
                <w:szCs w:val="18"/>
              </w:rPr>
              <w:t>Тугашов Д.А.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jc w:val="both"/>
              <w:rPr>
                <w:rFonts w:ascii="Times New Roman" w:hAnsi="Times New Roman"/>
                <w:sz w:val="18"/>
                <w:szCs w:val="18"/>
              </w:rPr>
            </w:pPr>
            <w:r w:rsidRPr="004417FF">
              <w:rPr>
                <w:rFonts w:ascii="Times New Roman" w:hAnsi="Times New Roman"/>
                <w:sz w:val="18"/>
                <w:szCs w:val="18"/>
              </w:rPr>
              <w:t>Онлайн-викторина «Права детей»</w:t>
            </w:r>
          </w:p>
        </w:tc>
        <w:tc>
          <w:tcPr>
            <w:tcW w:w="992" w:type="dxa"/>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Январь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p>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Участие</w:t>
            </w:r>
          </w:p>
        </w:tc>
        <w:tc>
          <w:tcPr>
            <w:tcW w:w="1837" w:type="dxa"/>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7 «А» кл</w:t>
            </w:r>
            <w:r w:rsidR="002163E5" w:rsidRPr="004417FF">
              <w:rPr>
                <w:rFonts w:ascii="Times New Roman" w:hAnsi="Times New Roman"/>
                <w:i/>
                <w:sz w:val="18"/>
                <w:szCs w:val="18"/>
              </w:rPr>
              <w:t>.</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Мирзаев З</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Ханмагомедова Д</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Катиева Ф</w:t>
            </w:r>
            <w:r w:rsidR="002163E5" w:rsidRPr="004417FF">
              <w:rPr>
                <w:rFonts w:ascii="Times New Roman" w:hAnsi="Times New Roman"/>
                <w:sz w:val="18"/>
                <w:szCs w:val="18"/>
              </w:rPr>
              <w:t>., Возякова С.</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Абдуселимова Т</w:t>
            </w:r>
            <w:r w:rsidR="002163E5" w:rsidRPr="004417FF">
              <w:rPr>
                <w:rFonts w:ascii="Times New Roman" w:hAnsi="Times New Roman"/>
                <w:sz w:val="18"/>
                <w:szCs w:val="18"/>
              </w:rPr>
              <w:t>.7-В</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Москаленко Д</w:t>
            </w:r>
            <w:r w:rsidR="002163E5" w:rsidRPr="004417FF">
              <w:rPr>
                <w:rFonts w:ascii="Times New Roman" w:hAnsi="Times New Roman"/>
                <w:sz w:val="18"/>
                <w:szCs w:val="18"/>
              </w:rPr>
              <w:t>.</w:t>
            </w:r>
            <w:r w:rsidRPr="004417FF">
              <w:rPr>
                <w:rFonts w:ascii="Times New Roman" w:hAnsi="Times New Roman"/>
                <w:sz w:val="18"/>
                <w:szCs w:val="18"/>
              </w:rPr>
              <w:t>7 «Б»</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6 «Б» кл</w:t>
            </w:r>
            <w:r w:rsidR="002163E5" w:rsidRPr="004417FF">
              <w:rPr>
                <w:rFonts w:ascii="Times New Roman" w:hAnsi="Times New Roman"/>
                <w:i/>
                <w:sz w:val="18"/>
                <w:szCs w:val="18"/>
              </w:rPr>
              <w:t>.</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Базалиева А</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Алхасова К</w:t>
            </w:r>
            <w:r w:rsidR="002163E5" w:rsidRPr="004417FF">
              <w:rPr>
                <w:rFonts w:ascii="Times New Roman" w:hAnsi="Times New Roman"/>
                <w:sz w:val="18"/>
                <w:szCs w:val="18"/>
              </w:rPr>
              <w:t>.</w:t>
            </w:r>
          </w:p>
          <w:p w:rsidR="00C848ED" w:rsidRPr="004417FF" w:rsidRDefault="00C848ED" w:rsidP="002163E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Яхьяева Ю</w:t>
            </w:r>
            <w:r w:rsidR="002163E5" w:rsidRPr="004417FF">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spacing w:after="0" w:line="240" w:lineRule="auto"/>
              <w:rPr>
                <w:rFonts w:ascii="Times New Roman" w:hAnsi="Times New Roman"/>
                <w:sz w:val="18"/>
                <w:szCs w:val="18"/>
              </w:rPr>
            </w:pP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Смотр-конкурс юнармейских отрядов</w:t>
            </w:r>
          </w:p>
        </w:tc>
        <w:tc>
          <w:tcPr>
            <w:tcW w:w="992" w:type="dxa"/>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9 «Б» кл</w:t>
            </w:r>
            <w:r w:rsidR="002163E5"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Малова Е</w:t>
            </w:r>
            <w:r w:rsidR="002163E5" w:rsidRPr="004417FF">
              <w:rPr>
                <w:rFonts w:ascii="Times New Roman" w:hAnsi="Times New Roman"/>
                <w:sz w:val="18"/>
                <w:szCs w:val="18"/>
              </w:rPr>
              <w:t xml:space="preserve">., Амиров А., </w:t>
            </w:r>
            <w:r w:rsidRPr="004417FF">
              <w:rPr>
                <w:rFonts w:ascii="Times New Roman" w:hAnsi="Times New Roman"/>
                <w:sz w:val="18"/>
                <w:szCs w:val="18"/>
              </w:rPr>
              <w:t>Чараков Р</w:t>
            </w:r>
            <w:r w:rsidR="002163E5"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Насиров А</w:t>
            </w:r>
            <w:r w:rsidR="002163E5" w:rsidRPr="004417FF">
              <w:rPr>
                <w:rFonts w:ascii="Times New Roman" w:hAnsi="Times New Roman"/>
                <w:sz w:val="18"/>
                <w:szCs w:val="18"/>
              </w:rPr>
              <w:t>.</w:t>
            </w:r>
          </w:p>
          <w:p w:rsidR="00C848ED" w:rsidRPr="004417FF" w:rsidRDefault="00C848ED" w:rsidP="002163E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Миннулина Д</w:t>
            </w:r>
            <w:r w:rsidR="002163E5" w:rsidRPr="004417FF">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C848ED" w:rsidP="002A3374">
            <w:pPr>
              <w:spacing w:after="0" w:line="240" w:lineRule="auto"/>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vMerge w:val="restart"/>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конкурса «Лучшие практики наставничества»</w:t>
            </w:r>
          </w:p>
        </w:tc>
        <w:tc>
          <w:tcPr>
            <w:tcW w:w="992" w:type="dxa"/>
            <w:vMerge w:val="restart"/>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 2024</w:t>
            </w:r>
          </w:p>
        </w:tc>
        <w:tc>
          <w:tcPr>
            <w:cnfStyle w:val="000010000000" w:firstRow="0" w:lastRow="0" w:firstColumn="0" w:lastColumn="0" w:oddVBand="1" w:evenVBand="0" w:oddHBand="0" w:evenHBand="0" w:firstRowFirstColumn="0" w:firstRowLastColumn="0" w:lastRowFirstColumn="0" w:lastRowLastColumn="0"/>
            <w:tcW w:w="1701" w:type="dxa"/>
            <w:vMerge w:val="restart"/>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tc>
        <w:tc>
          <w:tcPr>
            <w:tcW w:w="1837" w:type="dxa"/>
            <w:vMerge w:val="restart"/>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C848ED" w:rsidP="002A3374">
            <w:pPr>
              <w:spacing w:after="0" w:line="240" w:lineRule="auto"/>
              <w:rPr>
                <w:rFonts w:ascii="Times New Roman" w:hAnsi="Times New Roman"/>
                <w:sz w:val="18"/>
                <w:szCs w:val="18"/>
              </w:rPr>
            </w:pPr>
          </w:p>
        </w:tc>
      </w:tr>
      <w:tr w:rsidR="004417FF" w:rsidRPr="004417FF" w:rsidTr="00715FCE">
        <w:trPr>
          <w:trHeight w:val="60"/>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«Две звезды»</w:t>
            </w:r>
          </w:p>
        </w:tc>
        <w:tc>
          <w:tcPr>
            <w:tcW w:w="992" w:type="dxa"/>
            <w:vMerge/>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vMerge/>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p>
        </w:tc>
        <w:tc>
          <w:tcPr>
            <w:tcW w:w="1837" w:type="dxa"/>
            <w:vMerge/>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Наставник – Рычкова О.Н.</w:t>
            </w:r>
          </w:p>
          <w:p w:rsidR="00C848ED"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Наставляемый – Билько А.А.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«Малые звезды»</w:t>
            </w:r>
          </w:p>
        </w:tc>
        <w:tc>
          <w:tcPr>
            <w:tcW w:w="992" w:type="dxa"/>
            <w:vMerge/>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tc>
        <w:tc>
          <w:tcPr>
            <w:tcW w:w="1837" w:type="dxa"/>
            <w:tcBorders>
              <w:top w:val="none" w:sz="0" w:space="0" w:color="auto"/>
              <w:bottom w:val="none" w:sz="0" w:space="0" w:color="auto"/>
            </w:tcBorders>
          </w:tcPr>
          <w:p w:rsidR="00C848ED" w:rsidRPr="004417FF" w:rsidRDefault="006F0038"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Наставник–</w:t>
            </w:r>
            <w:r w:rsidR="00C848ED" w:rsidRPr="004417FF">
              <w:rPr>
                <w:rFonts w:ascii="Times New Roman" w:hAnsi="Times New Roman"/>
                <w:sz w:val="18"/>
                <w:szCs w:val="18"/>
              </w:rPr>
              <w:t>Галимов А</w:t>
            </w:r>
            <w:r w:rsidR="002163E5" w:rsidRPr="004417FF">
              <w:rPr>
                <w:rFonts w:ascii="Times New Roman" w:hAnsi="Times New Roman"/>
                <w:sz w:val="18"/>
                <w:szCs w:val="18"/>
              </w:rPr>
              <w:t xml:space="preserve">., </w:t>
            </w:r>
            <w:r w:rsidRPr="004417FF">
              <w:rPr>
                <w:rFonts w:ascii="Times New Roman" w:hAnsi="Times New Roman"/>
                <w:sz w:val="18"/>
                <w:szCs w:val="18"/>
              </w:rPr>
              <w:t>11-А</w:t>
            </w:r>
          </w:p>
          <w:p w:rsidR="00C848ED" w:rsidRPr="004417FF" w:rsidRDefault="006F0038"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Наставляемый–</w:t>
            </w:r>
            <w:r w:rsidR="00C848ED" w:rsidRPr="004417FF">
              <w:rPr>
                <w:rFonts w:ascii="Times New Roman" w:hAnsi="Times New Roman"/>
                <w:sz w:val="18"/>
                <w:szCs w:val="18"/>
              </w:rPr>
              <w:t>Галимов Р</w:t>
            </w:r>
            <w:r w:rsidR="002163E5" w:rsidRPr="004417FF">
              <w:rPr>
                <w:rFonts w:ascii="Times New Roman" w:hAnsi="Times New Roman"/>
                <w:sz w:val="18"/>
                <w:szCs w:val="18"/>
              </w:rPr>
              <w:t xml:space="preserve">, </w:t>
            </w:r>
            <w:r w:rsidRPr="004417FF">
              <w:rPr>
                <w:rFonts w:ascii="Times New Roman" w:hAnsi="Times New Roman"/>
                <w:sz w:val="18"/>
                <w:szCs w:val="18"/>
              </w:rPr>
              <w:t>6б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691F7E" w:rsidP="00A60E6A">
            <w:pPr>
              <w:spacing w:after="0" w:line="240" w:lineRule="auto"/>
              <w:rPr>
                <w:rFonts w:ascii="Times New Roman" w:hAnsi="Times New Roman"/>
                <w:sz w:val="18"/>
                <w:szCs w:val="18"/>
              </w:rPr>
            </w:pPr>
            <w:r w:rsidRPr="004417FF">
              <w:rPr>
                <w:rFonts w:ascii="Times New Roman" w:hAnsi="Times New Roman"/>
                <w:sz w:val="18"/>
                <w:szCs w:val="18"/>
              </w:rPr>
              <w:t>Акулова И.Г.</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vMerge/>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«Созвездие»</w:t>
            </w:r>
          </w:p>
        </w:tc>
        <w:tc>
          <w:tcPr>
            <w:tcW w:w="992" w:type="dxa"/>
            <w:vMerge/>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Наставляемый – Джабраилова Д</w:t>
            </w:r>
            <w:r w:rsidR="00FC2FDA"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6 «Б»</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6F0038" w:rsidP="002A3374">
            <w:pPr>
              <w:spacing w:after="0" w:line="240" w:lineRule="auto"/>
              <w:rPr>
                <w:rFonts w:ascii="Times New Roman" w:hAnsi="Times New Roman"/>
                <w:sz w:val="18"/>
                <w:szCs w:val="18"/>
              </w:rPr>
            </w:pPr>
            <w:r w:rsidRPr="004417FF">
              <w:rPr>
                <w:rFonts w:ascii="Times New Roman" w:hAnsi="Times New Roman"/>
                <w:sz w:val="18"/>
                <w:szCs w:val="18"/>
              </w:rPr>
              <w:t>Шаргодарова Р.А.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Всероссийской военно-патриотической игры «Зарница 2.0»</w:t>
            </w:r>
          </w:p>
        </w:tc>
        <w:tc>
          <w:tcPr>
            <w:tcW w:w="992" w:type="dxa"/>
            <w:tcBorders>
              <w:top w:val="none" w:sz="0" w:space="0" w:color="auto"/>
              <w:bottom w:val="none" w:sz="0" w:space="0" w:color="auto"/>
            </w:tcBorders>
          </w:tcPr>
          <w:p w:rsidR="00C848ED" w:rsidRPr="004417FF" w:rsidRDefault="00C848ED"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9-10 классы</w:t>
            </w:r>
          </w:p>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Отряд «Легенда 2»</w:t>
            </w:r>
          </w:p>
        </w:tc>
        <w:tc>
          <w:tcPr>
            <w:tcW w:w="1837" w:type="dxa"/>
            <w:tcBorders>
              <w:top w:val="none" w:sz="0" w:space="0" w:color="auto"/>
              <w:bottom w:val="none" w:sz="0" w:space="0" w:color="auto"/>
            </w:tcBorders>
          </w:tcPr>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9 «Б» кл</w:t>
            </w:r>
            <w:r w:rsidR="00FC2FDA" w:rsidRPr="004417FF">
              <w:rPr>
                <w:rFonts w:ascii="Times New Roman" w:hAnsi="Times New Roman"/>
                <w:i/>
                <w:sz w:val="18"/>
                <w:szCs w:val="18"/>
              </w:rPr>
              <w:t>.</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Тимофеев К</w:t>
            </w:r>
            <w:r w:rsidR="00FC2FDA" w:rsidRPr="004417FF">
              <w:rPr>
                <w:rFonts w:ascii="Times New Roman" w:hAnsi="Times New Roman"/>
                <w:sz w:val="18"/>
                <w:szCs w:val="18"/>
              </w:rPr>
              <w:t xml:space="preserve">., </w:t>
            </w:r>
            <w:r w:rsidRPr="004417FF">
              <w:rPr>
                <w:rFonts w:ascii="Times New Roman" w:hAnsi="Times New Roman"/>
                <w:sz w:val="18"/>
                <w:szCs w:val="18"/>
              </w:rPr>
              <w:t>Амиров А</w:t>
            </w:r>
            <w:r w:rsidR="00FC2FDA" w:rsidRPr="004417FF">
              <w:rPr>
                <w:rFonts w:ascii="Times New Roman" w:hAnsi="Times New Roman"/>
                <w:sz w:val="18"/>
                <w:szCs w:val="18"/>
              </w:rPr>
              <w:t xml:space="preserve">., Малова Е., </w:t>
            </w:r>
            <w:r w:rsidRPr="004417FF">
              <w:rPr>
                <w:rFonts w:ascii="Times New Roman" w:hAnsi="Times New Roman"/>
                <w:sz w:val="18"/>
                <w:szCs w:val="18"/>
              </w:rPr>
              <w:t>Ямлихин А</w:t>
            </w:r>
            <w:r w:rsidR="00FC2FDA" w:rsidRPr="004417FF">
              <w:rPr>
                <w:rFonts w:ascii="Times New Roman" w:hAnsi="Times New Roman"/>
                <w:sz w:val="18"/>
                <w:szCs w:val="18"/>
              </w:rPr>
              <w:t xml:space="preserve">., </w:t>
            </w:r>
            <w:r w:rsidRPr="004417FF">
              <w:rPr>
                <w:rFonts w:ascii="Times New Roman" w:hAnsi="Times New Roman"/>
                <w:sz w:val="18"/>
                <w:szCs w:val="18"/>
              </w:rPr>
              <w:t>Чараков Р</w:t>
            </w:r>
            <w:r w:rsidR="00FC2FDA"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Минуллина Д</w:t>
            </w:r>
            <w:r w:rsidR="00FC2FDA" w:rsidRPr="004417FF">
              <w:rPr>
                <w:rFonts w:ascii="Times New Roman" w:hAnsi="Times New Roman"/>
                <w:sz w:val="18"/>
                <w:szCs w:val="18"/>
              </w:rPr>
              <w:t>.</w:t>
            </w:r>
          </w:p>
          <w:p w:rsidR="00C848ED" w:rsidRPr="004417FF" w:rsidRDefault="00C848ED"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Насирова А</w:t>
            </w:r>
            <w:r w:rsidR="00FC2FDA" w:rsidRPr="004417FF">
              <w:rPr>
                <w:rFonts w:ascii="Times New Roman" w:hAnsi="Times New Roman"/>
                <w:sz w:val="18"/>
                <w:szCs w:val="18"/>
              </w:rPr>
              <w:t>.</w:t>
            </w:r>
            <w:r w:rsidRPr="004417FF">
              <w:rPr>
                <w:rFonts w:ascii="Times New Roman" w:hAnsi="Times New Roman"/>
                <w:sz w:val="18"/>
                <w:szCs w:val="18"/>
              </w:rPr>
              <w:t xml:space="preserve"> 9 «В»</w:t>
            </w:r>
          </w:p>
          <w:p w:rsidR="00C848ED" w:rsidRPr="004417FF" w:rsidRDefault="00FC2FDA"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10 «А»</w:t>
            </w:r>
            <w:r w:rsidR="00C848ED" w:rsidRPr="004417FF">
              <w:rPr>
                <w:rFonts w:ascii="Times New Roman" w:hAnsi="Times New Roman"/>
                <w:i/>
                <w:sz w:val="18"/>
                <w:szCs w:val="18"/>
              </w:rPr>
              <w:t>кл</w:t>
            </w:r>
            <w:r w:rsidRPr="004417FF">
              <w:rPr>
                <w:rFonts w:ascii="Times New Roman" w:hAnsi="Times New Roman"/>
                <w:i/>
                <w:sz w:val="18"/>
                <w:szCs w:val="18"/>
              </w:rPr>
              <w:t>.</w:t>
            </w:r>
          </w:p>
          <w:p w:rsidR="00C848ED" w:rsidRPr="004417FF" w:rsidRDefault="00C848ED" w:rsidP="00FC2FD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Чараков А</w:t>
            </w:r>
            <w:r w:rsidR="00FC2FDA" w:rsidRPr="004417FF">
              <w:rPr>
                <w:rFonts w:ascii="Times New Roman" w:hAnsi="Times New Roman"/>
                <w:sz w:val="18"/>
                <w:szCs w:val="18"/>
              </w:rPr>
              <w:t xml:space="preserve">., </w:t>
            </w:r>
            <w:r w:rsidRPr="004417FF">
              <w:rPr>
                <w:rFonts w:ascii="Times New Roman" w:hAnsi="Times New Roman"/>
                <w:sz w:val="18"/>
                <w:szCs w:val="18"/>
              </w:rPr>
              <w:t>Османов Р</w:t>
            </w:r>
            <w:r w:rsidR="00FC2FDA" w:rsidRPr="004417FF">
              <w:rPr>
                <w:rFonts w:ascii="Times New Roman" w:hAnsi="Times New Roman"/>
                <w:sz w:val="18"/>
                <w:szCs w:val="18"/>
              </w:rPr>
              <w:t xml:space="preserve">., </w:t>
            </w:r>
            <w:r w:rsidRPr="004417FF">
              <w:rPr>
                <w:rFonts w:ascii="Times New Roman" w:hAnsi="Times New Roman"/>
                <w:sz w:val="18"/>
                <w:szCs w:val="18"/>
              </w:rPr>
              <w:t>Зябкин Д</w:t>
            </w:r>
            <w:r w:rsidR="00FC2FDA" w:rsidRPr="004417FF">
              <w:rPr>
                <w:rFonts w:ascii="Times New Roman" w:hAnsi="Times New Roman"/>
                <w:sz w:val="18"/>
                <w:szCs w:val="18"/>
              </w:rPr>
              <w:t>.</w:t>
            </w:r>
            <w:r w:rsidRPr="004417FF">
              <w:rPr>
                <w:rFonts w:ascii="Times New Roman" w:hAnsi="Times New Roman"/>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C848ED"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C848ED" w:rsidRPr="004417FF" w:rsidRDefault="00C848ED"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C848ED" w:rsidRPr="004417FF" w:rsidRDefault="00C848ED"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Всроссийской военно-патриотической игры «Зарница 2.0»</w:t>
            </w:r>
          </w:p>
        </w:tc>
        <w:tc>
          <w:tcPr>
            <w:tcW w:w="992" w:type="dxa"/>
          </w:tcPr>
          <w:p w:rsidR="00C848ED" w:rsidRPr="004417FF" w:rsidRDefault="00C848ED"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(7 классы)</w:t>
            </w:r>
          </w:p>
          <w:p w:rsidR="00C848ED" w:rsidRPr="004417FF" w:rsidRDefault="00C848ED" w:rsidP="002A3374">
            <w:pPr>
              <w:spacing w:after="0" w:line="240" w:lineRule="auto"/>
              <w:jc w:val="center"/>
              <w:rPr>
                <w:rFonts w:ascii="Times New Roman" w:hAnsi="Times New Roman"/>
                <w:sz w:val="18"/>
                <w:szCs w:val="18"/>
              </w:rPr>
            </w:pPr>
            <w:r w:rsidRPr="004417FF">
              <w:rPr>
                <w:rFonts w:ascii="Times New Roman" w:hAnsi="Times New Roman"/>
                <w:sz w:val="18"/>
                <w:szCs w:val="18"/>
              </w:rPr>
              <w:t>Отряд «Омега 3»</w:t>
            </w:r>
          </w:p>
        </w:tc>
        <w:tc>
          <w:tcPr>
            <w:tcW w:w="1837" w:type="dxa"/>
          </w:tcPr>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7 «А» кл</w:t>
            </w:r>
            <w:r w:rsidR="00FC2FDA"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Горбатенко И</w:t>
            </w:r>
            <w:r w:rsidR="00FC2FDA"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Мухаметов Д</w:t>
            </w:r>
            <w:r w:rsidR="00FC2FDA" w:rsidRPr="004417FF">
              <w:rPr>
                <w:rFonts w:ascii="Times New Roman" w:hAnsi="Times New Roman"/>
                <w:sz w:val="18"/>
                <w:szCs w:val="18"/>
              </w:rPr>
              <w:t>.</w:t>
            </w:r>
          </w:p>
          <w:p w:rsidR="006F0038" w:rsidRPr="004417FF" w:rsidRDefault="00C848ED" w:rsidP="006F00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Ибрагимов М</w:t>
            </w:r>
            <w:r w:rsidR="00FC2FDA" w:rsidRPr="004417FF">
              <w:rPr>
                <w:rFonts w:ascii="Times New Roman" w:hAnsi="Times New Roman"/>
                <w:sz w:val="18"/>
                <w:szCs w:val="18"/>
              </w:rPr>
              <w:t>.</w:t>
            </w:r>
            <w:r w:rsidR="006F0038" w:rsidRPr="004417FF">
              <w:rPr>
                <w:rFonts w:ascii="Times New Roman" w:hAnsi="Times New Roman"/>
                <w:sz w:val="18"/>
                <w:szCs w:val="18"/>
              </w:rPr>
              <w:t>, Кантюкова Д.</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Ханмагомедова Д</w:t>
            </w:r>
            <w:r w:rsidR="00FC2FDA" w:rsidRPr="004417FF">
              <w:rPr>
                <w:rFonts w:ascii="Times New Roman" w:hAnsi="Times New Roman"/>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7 «В» кл</w:t>
            </w:r>
            <w:r w:rsidR="00FC2FDA"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Шихшабекова А</w:t>
            </w:r>
            <w:r w:rsidR="00FC2FDA"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Агаев Д</w:t>
            </w:r>
            <w:r w:rsidR="00FC2FDA" w:rsidRPr="004417FF">
              <w:rPr>
                <w:rFonts w:ascii="Times New Roman" w:hAnsi="Times New Roman"/>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7 «Б» кл</w:t>
            </w:r>
            <w:r w:rsidR="00FC2FDA" w:rsidRPr="004417FF">
              <w:rPr>
                <w:rFonts w:ascii="Times New Roman" w:hAnsi="Times New Roman"/>
                <w:i/>
                <w:sz w:val="18"/>
                <w:szCs w:val="18"/>
              </w:rPr>
              <w:t>.</w:t>
            </w:r>
          </w:p>
          <w:p w:rsidR="00C848ED" w:rsidRPr="004417FF" w:rsidRDefault="00C848ED"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Лунев Т</w:t>
            </w:r>
            <w:r w:rsidR="00FC2FDA" w:rsidRPr="004417FF">
              <w:rPr>
                <w:rFonts w:ascii="Times New Roman" w:hAnsi="Times New Roman"/>
                <w:sz w:val="18"/>
                <w:szCs w:val="18"/>
              </w:rPr>
              <w:t>.</w:t>
            </w:r>
            <w:r w:rsidR="006F0038" w:rsidRPr="004417FF">
              <w:rPr>
                <w:rFonts w:ascii="Times New Roman" w:hAnsi="Times New Roman"/>
                <w:sz w:val="18"/>
                <w:szCs w:val="18"/>
              </w:rPr>
              <w:t xml:space="preserve">, </w:t>
            </w:r>
            <w:r w:rsidRPr="004417FF">
              <w:rPr>
                <w:rFonts w:ascii="Times New Roman" w:hAnsi="Times New Roman"/>
                <w:sz w:val="18"/>
                <w:szCs w:val="18"/>
              </w:rPr>
              <w:t>Худяков Н</w:t>
            </w:r>
            <w:r w:rsidR="00FC2FDA" w:rsidRPr="004417FF">
              <w:rPr>
                <w:rFonts w:ascii="Times New Roman" w:hAnsi="Times New Roman"/>
                <w:sz w:val="18"/>
                <w:szCs w:val="18"/>
              </w:rPr>
              <w:t>.</w:t>
            </w:r>
          </w:p>
          <w:p w:rsidR="00C848ED" w:rsidRPr="004417FF" w:rsidRDefault="00691F7E" w:rsidP="00FC2FD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Гунашев Х</w:t>
            </w:r>
            <w:r w:rsidR="00FC2FDA" w:rsidRPr="004417FF">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Pr>
          <w:p w:rsidR="00C848ED"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spacing w:line="240" w:lineRule="auto"/>
              <w:jc w:val="both"/>
              <w:rPr>
                <w:rFonts w:ascii="Times New Roman" w:hAnsi="Times New Roman"/>
                <w:sz w:val="18"/>
                <w:szCs w:val="18"/>
              </w:rPr>
            </w:pPr>
            <w:r w:rsidRPr="004417FF">
              <w:rPr>
                <w:rFonts w:ascii="Times New Roman" w:hAnsi="Times New Roman"/>
                <w:sz w:val="18"/>
                <w:szCs w:val="18"/>
              </w:rPr>
              <w:t>Военная подготовка в зачет муниципального этапа спартакиады молодежи России допризывного и призывного возраста 2022-2023 уч</w:t>
            </w:r>
            <w:r w:rsidR="00A60E6A" w:rsidRPr="004417FF">
              <w:rPr>
                <w:rFonts w:ascii="Times New Roman" w:hAnsi="Times New Roman"/>
                <w:sz w:val="18"/>
                <w:szCs w:val="18"/>
              </w:rPr>
              <w:t>.</w:t>
            </w:r>
            <w:r w:rsidRPr="004417FF">
              <w:rPr>
                <w:rFonts w:ascii="Times New Roman" w:hAnsi="Times New Roman"/>
                <w:sz w:val="18"/>
                <w:szCs w:val="18"/>
              </w:rPr>
              <w:t>год</w:t>
            </w:r>
          </w:p>
        </w:tc>
        <w:tc>
          <w:tcPr>
            <w:tcW w:w="992" w:type="dxa"/>
            <w:tcBorders>
              <w:top w:val="none" w:sz="0" w:space="0" w:color="auto"/>
              <w:bottom w:val="none" w:sz="0" w:space="0" w:color="auto"/>
            </w:tcBorders>
          </w:tcPr>
          <w:p w:rsidR="00691F7E" w:rsidRPr="004417FF" w:rsidRDefault="00691F7E" w:rsidP="002A337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trHeight w:val="704"/>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spacing w:line="240" w:lineRule="auto"/>
              <w:jc w:val="both"/>
              <w:rPr>
                <w:rFonts w:ascii="Times New Roman" w:hAnsi="Times New Roman"/>
                <w:sz w:val="18"/>
                <w:szCs w:val="18"/>
              </w:rPr>
            </w:pPr>
            <w:r w:rsidRPr="004417FF">
              <w:rPr>
                <w:rFonts w:ascii="Times New Roman" w:hAnsi="Times New Roman"/>
                <w:sz w:val="18"/>
                <w:szCs w:val="18"/>
              </w:rPr>
              <w:t>Муниципальный этап спартакиады молодежи России допризывного и призывного возраста 2022-2023 уч</w:t>
            </w:r>
            <w:r w:rsidR="00A60E6A" w:rsidRPr="004417FF">
              <w:rPr>
                <w:rFonts w:ascii="Times New Roman" w:hAnsi="Times New Roman"/>
                <w:sz w:val="18"/>
                <w:szCs w:val="18"/>
              </w:rPr>
              <w:t>.</w:t>
            </w:r>
            <w:r w:rsidRPr="004417FF">
              <w:rPr>
                <w:rFonts w:ascii="Times New Roman" w:hAnsi="Times New Roman"/>
                <w:sz w:val="18"/>
                <w:szCs w:val="18"/>
              </w:rPr>
              <w:t>год</w:t>
            </w:r>
          </w:p>
        </w:tc>
        <w:tc>
          <w:tcPr>
            <w:tcW w:w="992" w:type="dxa"/>
          </w:tcPr>
          <w:p w:rsidR="00691F7E" w:rsidRPr="004417FF" w:rsidRDefault="00691F7E" w:rsidP="002A3374">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Летний Фестиваль ВФСК «ГТО» среди обучающихся общеобразовательных организаций</w:t>
            </w:r>
          </w:p>
        </w:tc>
        <w:tc>
          <w:tcPr>
            <w:tcW w:w="992" w:type="dxa"/>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Колесникова Ю</w:t>
            </w:r>
            <w:r w:rsidR="00FC2FDA" w:rsidRPr="004417FF">
              <w:rPr>
                <w:rFonts w:ascii="Times New Roman" w:hAnsi="Times New Roman"/>
                <w:sz w:val="18"/>
                <w:szCs w:val="18"/>
              </w:rPr>
              <w:t>.8</w:t>
            </w:r>
            <w:r w:rsidRPr="004417FF">
              <w:rPr>
                <w:rFonts w:ascii="Times New Roman" w:hAnsi="Times New Roman"/>
                <w:sz w:val="18"/>
                <w:szCs w:val="18"/>
              </w:rPr>
              <w:t>«А</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Гумерова З</w:t>
            </w:r>
            <w:r w:rsidR="00FC2FDA" w:rsidRPr="004417FF">
              <w:rPr>
                <w:rFonts w:ascii="Times New Roman" w:hAnsi="Times New Roman"/>
                <w:sz w:val="18"/>
                <w:szCs w:val="18"/>
              </w:rPr>
              <w:t>.</w:t>
            </w:r>
            <w:r w:rsidRPr="004417FF">
              <w:rPr>
                <w:rFonts w:ascii="Times New Roman" w:hAnsi="Times New Roman"/>
                <w:sz w:val="18"/>
                <w:szCs w:val="18"/>
              </w:rPr>
              <w:t xml:space="preserve"> 8 «А»</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Глушенко А</w:t>
            </w:r>
            <w:r w:rsidR="00FC2FDA" w:rsidRPr="004417FF">
              <w:rPr>
                <w:rFonts w:ascii="Times New Roman" w:hAnsi="Times New Roman"/>
                <w:sz w:val="18"/>
                <w:szCs w:val="18"/>
              </w:rPr>
              <w:t>.</w:t>
            </w:r>
            <w:r w:rsidRPr="004417FF">
              <w:rPr>
                <w:rFonts w:ascii="Times New Roman" w:hAnsi="Times New Roman"/>
                <w:sz w:val="18"/>
                <w:szCs w:val="18"/>
              </w:rPr>
              <w:t xml:space="preserve"> 8 «В»</w:t>
            </w:r>
          </w:p>
          <w:p w:rsidR="00691F7E" w:rsidRPr="004417FF" w:rsidRDefault="00691F7E" w:rsidP="00FC2FD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Зарипов А</w:t>
            </w:r>
            <w:r w:rsidR="00FC2FDA" w:rsidRPr="004417FF">
              <w:rPr>
                <w:rFonts w:ascii="Times New Roman" w:hAnsi="Times New Roman"/>
                <w:sz w:val="18"/>
                <w:szCs w:val="18"/>
              </w:rPr>
              <w:t>.</w:t>
            </w:r>
            <w:r w:rsidRPr="004417FF">
              <w:rPr>
                <w:rFonts w:ascii="Times New Roman" w:hAnsi="Times New Roman"/>
                <w:sz w:val="18"/>
                <w:szCs w:val="18"/>
              </w:rPr>
              <w:t xml:space="preserve"> 8 «В»</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Тугашов Д.А., Осокин С.А.</w:t>
            </w:r>
          </w:p>
        </w:tc>
      </w:tr>
      <w:tr w:rsidR="004417FF" w:rsidRPr="004417FF" w:rsidTr="00715FCE">
        <w:trPr>
          <w:trHeight w:val="243"/>
        </w:trPr>
        <w:tc>
          <w:tcPr>
            <w:cnfStyle w:val="001000000000" w:firstRow="0" w:lastRow="0" w:firstColumn="1" w:lastColumn="0" w:oddVBand="0" w:evenVBand="0" w:oddHBand="0" w:evenHBand="0" w:firstRowFirstColumn="0" w:firstRowLastColumn="0" w:lastRowFirstColumn="0" w:lastRowLastColumn="0"/>
            <w:tcW w:w="539" w:type="dxa"/>
            <w:vMerge w:val="restart"/>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Конкурс «Педагог года – 2023»</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«Учитель года»</w:t>
            </w:r>
          </w:p>
        </w:tc>
        <w:tc>
          <w:tcPr>
            <w:tcW w:w="992" w:type="dxa"/>
            <w:vMerge w:val="restart"/>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A60E6A" w:rsidP="00691F7E">
            <w:pPr>
              <w:spacing w:after="0" w:line="240" w:lineRule="auto"/>
              <w:rPr>
                <w:rFonts w:ascii="Times New Roman" w:hAnsi="Times New Roman"/>
                <w:sz w:val="18"/>
                <w:szCs w:val="18"/>
              </w:rPr>
            </w:pPr>
            <w:r w:rsidRPr="004417FF">
              <w:rPr>
                <w:rFonts w:ascii="Times New Roman" w:hAnsi="Times New Roman"/>
                <w:sz w:val="18"/>
                <w:szCs w:val="18"/>
              </w:rPr>
              <w:t>Нигматуллина Г.С</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p>
        </w:tc>
        <w:tc>
          <w:tcPr>
            <w:tcW w:w="992" w:type="dxa"/>
            <w:vMerge/>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Акулова И.Г.</w:t>
            </w:r>
          </w:p>
        </w:tc>
      </w:tr>
      <w:tr w:rsidR="004417FF" w:rsidRPr="004417FF" w:rsidTr="00715FCE">
        <w:trPr>
          <w:trHeight w:val="55"/>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Конкурс «Педагог года – 2023»</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«Педагогический дебют»</w:t>
            </w:r>
          </w:p>
        </w:tc>
        <w:tc>
          <w:tcPr>
            <w:tcW w:w="992" w:type="dxa"/>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Омарова А.К.</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Всероссийского конкурса обучающихся общеобразовательных организаций «Ученик года-2024»</w:t>
            </w:r>
          </w:p>
        </w:tc>
        <w:tc>
          <w:tcPr>
            <w:tcW w:w="992" w:type="dxa"/>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tc>
        <w:tc>
          <w:tcPr>
            <w:tcW w:w="1837" w:type="dxa"/>
            <w:tcBorders>
              <w:top w:val="none" w:sz="0" w:space="0" w:color="auto"/>
              <w:bottom w:val="none" w:sz="0" w:space="0" w:color="auto"/>
            </w:tcBorders>
          </w:tcPr>
          <w:p w:rsidR="00FC2FDA" w:rsidRPr="004417FF" w:rsidRDefault="00FC2FDA"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8 «А»</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Рычкова О. Н.,</w:t>
            </w:r>
          </w:p>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Щинников В. А.</w:t>
            </w:r>
          </w:p>
        </w:tc>
      </w:tr>
      <w:tr w:rsidR="004417FF" w:rsidRPr="004417FF" w:rsidTr="00715FCE">
        <w:trPr>
          <w:trHeight w:val="382"/>
        </w:trPr>
        <w:tc>
          <w:tcPr>
            <w:cnfStyle w:val="001000000000" w:firstRow="0" w:lastRow="0" w:firstColumn="1" w:lastColumn="0" w:oddVBand="0" w:evenVBand="0" w:oddHBand="0" w:evenHBand="0" w:firstRowFirstColumn="0" w:firstRowLastColumn="0" w:lastRowFirstColumn="0" w:lastRowLastColumn="0"/>
            <w:tcW w:w="539" w:type="dxa"/>
            <w:vMerge w:val="restart"/>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val="restart"/>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Городской конкурс «Юные таланты»</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«Художественное слово»</w:t>
            </w:r>
          </w:p>
        </w:tc>
        <w:tc>
          <w:tcPr>
            <w:tcW w:w="992" w:type="dxa"/>
            <w:vMerge w:val="restart"/>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tabs>
                <w:tab w:val="left" w:pos="885"/>
              </w:tabs>
              <w:spacing w:after="0" w:line="240" w:lineRule="auto"/>
              <w:jc w:val="center"/>
              <w:rPr>
                <w:rFonts w:ascii="Times New Roman" w:hAnsi="Times New Roman"/>
                <w:sz w:val="18"/>
                <w:szCs w:val="18"/>
              </w:rPr>
            </w:pPr>
            <w:r w:rsidRPr="004417FF">
              <w:rPr>
                <w:rFonts w:ascii="Times New Roman" w:hAnsi="Times New Roman"/>
                <w:sz w:val="18"/>
                <w:szCs w:val="18"/>
              </w:rPr>
              <w:t>1 место</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4417FF">
              <w:rPr>
                <w:rFonts w:ascii="Times New Roman" w:hAnsi="Times New Roman"/>
                <w:bCs/>
                <w:sz w:val="18"/>
                <w:szCs w:val="18"/>
              </w:rPr>
              <w:t>Тулба А</w:t>
            </w:r>
            <w:r w:rsidR="00FC2FDA" w:rsidRPr="004417FF">
              <w:rPr>
                <w:rFonts w:ascii="Times New Roman" w:hAnsi="Times New Roman"/>
                <w:bCs/>
                <w:sz w:val="18"/>
                <w:szCs w:val="18"/>
              </w:rPr>
              <w:t>.6 «А»</w:t>
            </w:r>
          </w:p>
          <w:p w:rsidR="00691F7E" w:rsidRPr="004417FF" w:rsidRDefault="00691F7E" w:rsidP="00691F7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4417FF">
              <w:rPr>
                <w:rFonts w:ascii="Times New Roman" w:hAnsi="Times New Roman"/>
                <w:bCs/>
                <w:sz w:val="18"/>
                <w:szCs w:val="18"/>
              </w:rPr>
              <w:t>Абдуселимова Т</w:t>
            </w:r>
            <w:r w:rsidR="00FC2FDA" w:rsidRPr="004417FF">
              <w:rPr>
                <w:rFonts w:ascii="Times New Roman" w:hAnsi="Times New Roman"/>
                <w:bCs/>
                <w:sz w:val="18"/>
                <w:szCs w:val="18"/>
              </w:rPr>
              <w:t>.</w:t>
            </w:r>
            <w:r w:rsidRPr="004417FF">
              <w:rPr>
                <w:rFonts w:ascii="Times New Roman" w:hAnsi="Times New Roman"/>
                <w:bCs/>
                <w:sz w:val="18"/>
                <w:szCs w:val="18"/>
              </w:rPr>
              <w:t xml:space="preserve"> </w:t>
            </w:r>
            <w:r w:rsidR="00FC2FDA" w:rsidRPr="004417FF">
              <w:rPr>
                <w:rFonts w:ascii="Times New Roman" w:hAnsi="Times New Roman"/>
                <w:bCs/>
                <w:sz w:val="18"/>
                <w:szCs w:val="18"/>
              </w:rPr>
              <w:t xml:space="preserve"> 7 «В»</w:t>
            </w:r>
          </w:p>
        </w:tc>
        <w:tc>
          <w:tcPr>
            <w:cnfStyle w:val="000100000000" w:firstRow="0" w:lastRow="0" w:firstColumn="0" w:lastColumn="1" w:oddVBand="0" w:evenVBand="0" w:oddHBand="0" w:evenHBand="0" w:firstRowFirstColumn="0" w:firstRowLastColumn="0" w:lastRowFirstColumn="0" w:lastRowLastColumn="0"/>
            <w:tcW w:w="1418" w:type="dxa"/>
          </w:tcPr>
          <w:p w:rsidR="00FC2FDA" w:rsidRPr="004417FF" w:rsidRDefault="00691F7E" w:rsidP="002A3374">
            <w:pPr>
              <w:spacing w:after="0" w:line="240" w:lineRule="auto"/>
              <w:rPr>
                <w:rFonts w:ascii="Times New Roman" w:hAnsi="Times New Roman"/>
                <w:bCs w:val="0"/>
                <w:sz w:val="18"/>
                <w:szCs w:val="18"/>
              </w:rPr>
            </w:pPr>
            <w:r w:rsidRPr="004417FF">
              <w:rPr>
                <w:rFonts w:ascii="Times New Roman" w:hAnsi="Times New Roman"/>
                <w:bCs w:val="0"/>
                <w:sz w:val="18"/>
                <w:szCs w:val="18"/>
              </w:rPr>
              <w:t>Юхно Л.Д</w:t>
            </w:r>
            <w:r w:rsidR="00FC2FDA" w:rsidRPr="004417FF">
              <w:rPr>
                <w:rFonts w:ascii="Times New Roman" w:hAnsi="Times New Roman"/>
                <w:bCs w:val="0"/>
                <w:sz w:val="18"/>
                <w:szCs w:val="18"/>
              </w:rPr>
              <w:t>.</w:t>
            </w:r>
          </w:p>
          <w:p w:rsidR="00691F7E" w:rsidRPr="004417FF" w:rsidRDefault="00691F7E" w:rsidP="002A3374">
            <w:pPr>
              <w:spacing w:after="0" w:line="240" w:lineRule="auto"/>
              <w:rPr>
                <w:rFonts w:ascii="Times New Roman" w:hAnsi="Times New Roman"/>
                <w:bCs w:val="0"/>
                <w:sz w:val="18"/>
                <w:szCs w:val="18"/>
              </w:rPr>
            </w:pPr>
            <w:r w:rsidRPr="004417FF">
              <w:rPr>
                <w:rFonts w:ascii="Times New Roman" w:hAnsi="Times New Roman"/>
                <w:sz w:val="18"/>
                <w:szCs w:val="18"/>
              </w:rPr>
              <w:t>Рычкова О. Н.</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p>
        </w:tc>
        <w:tc>
          <w:tcPr>
            <w:tcW w:w="992" w:type="dxa"/>
            <w:vMerge/>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Призеры</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4417FF">
              <w:rPr>
                <w:rFonts w:ascii="Times New Roman" w:hAnsi="Times New Roman"/>
                <w:bCs/>
                <w:sz w:val="18"/>
                <w:szCs w:val="18"/>
              </w:rPr>
              <w:t>Дегтярева Виктория</w:t>
            </w:r>
            <w:r w:rsidR="00A60E6A" w:rsidRPr="004417FF">
              <w:rPr>
                <w:rFonts w:ascii="Times New Roman" w:hAnsi="Times New Roman"/>
                <w:bCs/>
                <w:sz w:val="18"/>
                <w:szCs w:val="18"/>
              </w:rPr>
              <w:t xml:space="preserve"> 2 «А»</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4417FF">
              <w:rPr>
                <w:rFonts w:ascii="Times New Roman" w:hAnsi="Times New Roman"/>
                <w:bCs/>
                <w:sz w:val="18"/>
                <w:szCs w:val="18"/>
              </w:rPr>
              <w:t>Малова Екатерина 9 «Б»</w:t>
            </w:r>
          </w:p>
          <w:p w:rsidR="00691F7E" w:rsidRPr="004417FF" w:rsidRDefault="00691F7E" w:rsidP="00691F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4417FF">
              <w:rPr>
                <w:rFonts w:ascii="Times New Roman" w:hAnsi="Times New Roman"/>
                <w:bCs/>
                <w:sz w:val="18"/>
                <w:szCs w:val="18"/>
              </w:rPr>
              <w:t>Кузьмин К. 4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A60E6A" w:rsidRPr="004417FF" w:rsidRDefault="00A60E6A" w:rsidP="00691F7E">
            <w:pPr>
              <w:spacing w:after="0" w:line="240" w:lineRule="auto"/>
              <w:rPr>
                <w:rFonts w:ascii="Times New Roman" w:hAnsi="Times New Roman"/>
                <w:bCs w:val="0"/>
                <w:sz w:val="18"/>
                <w:szCs w:val="18"/>
              </w:rPr>
            </w:pPr>
            <w:r w:rsidRPr="004417FF">
              <w:rPr>
                <w:rFonts w:ascii="Times New Roman" w:hAnsi="Times New Roman"/>
                <w:bCs w:val="0"/>
                <w:sz w:val="18"/>
                <w:szCs w:val="18"/>
              </w:rPr>
              <w:t xml:space="preserve">Абдулвахидова З. </w:t>
            </w:r>
          </w:p>
          <w:p w:rsidR="00691F7E" w:rsidRPr="004417FF" w:rsidRDefault="00691F7E" w:rsidP="00691F7E">
            <w:pPr>
              <w:spacing w:after="0" w:line="240" w:lineRule="auto"/>
              <w:rPr>
                <w:rFonts w:ascii="Times New Roman" w:hAnsi="Times New Roman"/>
                <w:bCs w:val="0"/>
                <w:sz w:val="18"/>
                <w:szCs w:val="18"/>
              </w:rPr>
            </w:pPr>
            <w:r w:rsidRPr="004417FF">
              <w:rPr>
                <w:rFonts w:ascii="Times New Roman" w:hAnsi="Times New Roman"/>
                <w:bCs w:val="0"/>
                <w:sz w:val="18"/>
                <w:szCs w:val="18"/>
              </w:rPr>
              <w:t>Кулеш М. Л.</w:t>
            </w:r>
          </w:p>
          <w:p w:rsidR="00691F7E" w:rsidRPr="004417FF" w:rsidRDefault="00691F7E" w:rsidP="002A3374">
            <w:pPr>
              <w:spacing w:after="0" w:line="240" w:lineRule="auto"/>
              <w:rPr>
                <w:rFonts w:ascii="Times New Roman" w:hAnsi="Times New Roman"/>
                <w:bCs w:val="0"/>
                <w:sz w:val="18"/>
                <w:szCs w:val="18"/>
              </w:rPr>
            </w:pPr>
            <w:r w:rsidRPr="004417FF">
              <w:rPr>
                <w:rFonts w:ascii="Times New Roman" w:hAnsi="Times New Roman"/>
                <w:bCs w:val="0"/>
                <w:sz w:val="18"/>
                <w:szCs w:val="18"/>
              </w:rPr>
              <w:t>Побрус И. Н.</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Городской конкурс «Юные таланты»</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«Театр»</w:t>
            </w:r>
          </w:p>
        </w:tc>
        <w:tc>
          <w:tcPr>
            <w:tcW w:w="992" w:type="dxa"/>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p w:rsidR="00691F7E" w:rsidRPr="004417FF" w:rsidRDefault="00691F7E" w:rsidP="002A3374">
            <w:pPr>
              <w:spacing w:after="0" w:line="240" w:lineRule="auto"/>
              <w:jc w:val="center"/>
              <w:rPr>
                <w:rFonts w:ascii="Times New Roman" w:hAnsi="Times New Roman"/>
                <w:sz w:val="18"/>
                <w:szCs w:val="18"/>
              </w:rPr>
            </w:pPr>
          </w:p>
          <w:p w:rsidR="00691F7E" w:rsidRPr="004417FF" w:rsidRDefault="00691F7E" w:rsidP="002A3374">
            <w:pPr>
              <w:spacing w:after="0" w:line="240" w:lineRule="auto"/>
              <w:jc w:val="center"/>
              <w:rPr>
                <w:rFonts w:ascii="Times New Roman" w:hAnsi="Times New Roman"/>
                <w:sz w:val="18"/>
                <w:szCs w:val="18"/>
              </w:rPr>
            </w:pP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Театральный  коллектив «Югорские таланты» </w:t>
            </w:r>
            <w:r w:rsidR="00781197">
              <w:rPr>
                <w:rFonts w:ascii="Times New Roman" w:hAnsi="Times New Roman"/>
                <w:sz w:val="18"/>
                <w:szCs w:val="18"/>
              </w:rPr>
              <w:t>2-а</w:t>
            </w: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Абдулвахидова З. Л.</w:t>
            </w: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Городской конкурс «Юные таланты»</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Декоративно-прикладное творчество</w:t>
            </w:r>
          </w:p>
        </w:tc>
        <w:tc>
          <w:tcPr>
            <w:tcW w:w="992" w:type="dxa"/>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Призеры</w:t>
            </w:r>
          </w:p>
        </w:tc>
        <w:tc>
          <w:tcPr>
            <w:tcW w:w="1837" w:type="dxa"/>
            <w:tcBorders>
              <w:top w:val="none" w:sz="0" w:space="0" w:color="auto"/>
              <w:bottom w:val="none" w:sz="0" w:space="0" w:color="auto"/>
            </w:tcBorders>
          </w:tcPr>
          <w:p w:rsidR="00691F7E" w:rsidRPr="004417FF" w:rsidRDefault="00691F7E" w:rsidP="00691F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Гран-при: Волкова В</w:t>
            </w:r>
            <w:r w:rsidR="00FC2FDA" w:rsidRPr="004417FF">
              <w:rPr>
                <w:rFonts w:ascii="Times New Roman" w:hAnsi="Times New Roman"/>
                <w:sz w:val="18"/>
                <w:szCs w:val="18"/>
              </w:rPr>
              <w:t>.</w:t>
            </w:r>
            <w:r w:rsidR="00781197">
              <w:rPr>
                <w:rFonts w:ascii="Times New Roman" w:hAnsi="Times New Roman"/>
                <w:sz w:val="18"/>
                <w:szCs w:val="18"/>
              </w:rPr>
              <w:t xml:space="preserve"> 4-а</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 место: Шматова А</w:t>
            </w:r>
            <w:r w:rsidR="00FC2FDA" w:rsidRPr="004417FF">
              <w:rPr>
                <w:rFonts w:ascii="Times New Roman" w:hAnsi="Times New Roman"/>
                <w:sz w:val="18"/>
                <w:szCs w:val="18"/>
              </w:rPr>
              <w:t>.</w:t>
            </w:r>
            <w:r w:rsidRPr="004417FF">
              <w:rPr>
                <w:rFonts w:ascii="Times New Roman" w:hAnsi="Times New Roman"/>
                <w:sz w:val="18"/>
                <w:szCs w:val="18"/>
              </w:rPr>
              <w:t xml:space="preserve"> </w:t>
            </w:r>
            <w:r w:rsidR="00781197">
              <w:rPr>
                <w:rFonts w:ascii="Times New Roman" w:hAnsi="Times New Roman"/>
                <w:sz w:val="18"/>
                <w:szCs w:val="18"/>
              </w:rPr>
              <w:t>1-б</w:t>
            </w:r>
          </w:p>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 место: Брюховец Я</w:t>
            </w:r>
            <w:r w:rsidR="00FC2FDA" w:rsidRPr="004417FF">
              <w:rPr>
                <w:rFonts w:ascii="Times New Roman" w:hAnsi="Times New Roman"/>
                <w:sz w:val="18"/>
                <w:szCs w:val="18"/>
              </w:rPr>
              <w:t>.</w:t>
            </w:r>
            <w:r w:rsidR="00781197">
              <w:rPr>
                <w:rFonts w:ascii="Times New Roman" w:hAnsi="Times New Roman"/>
                <w:sz w:val="18"/>
                <w:szCs w:val="18"/>
              </w:rPr>
              <w:t xml:space="preserve"> 5-б</w:t>
            </w:r>
          </w:p>
          <w:p w:rsidR="00691F7E" w:rsidRPr="004417FF" w:rsidRDefault="00691F7E" w:rsidP="00FC2FD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 место: Вдовицкая Е</w:t>
            </w:r>
            <w:r w:rsidR="00FC2FDA" w:rsidRPr="004417FF">
              <w:rPr>
                <w:rFonts w:ascii="Times New Roman" w:hAnsi="Times New Roman"/>
                <w:sz w:val="18"/>
                <w:szCs w:val="18"/>
              </w:rPr>
              <w:t>.</w:t>
            </w:r>
            <w:r w:rsidR="00781197">
              <w:rPr>
                <w:rFonts w:ascii="Times New Roman" w:hAnsi="Times New Roman"/>
                <w:sz w:val="18"/>
                <w:szCs w:val="18"/>
              </w:rPr>
              <w:t xml:space="preserve"> 9-б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691F7E">
            <w:pPr>
              <w:spacing w:after="0" w:line="240" w:lineRule="auto"/>
              <w:rPr>
                <w:rFonts w:ascii="Times New Roman" w:hAnsi="Times New Roman"/>
                <w:sz w:val="18"/>
                <w:szCs w:val="18"/>
              </w:rPr>
            </w:pPr>
            <w:r w:rsidRPr="004417FF">
              <w:rPr>
                <w:rFonts w:ascii="Times New Roman" w:hAnsi="Times New Roman"/>
                <w:sz w:val="18"/>
                <w:szCs w:val="18"/>
              </w:rPr>
              <w:t>Побрус И. Н.</w:t>
            </w:r>
          </w:p>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 xml:space="preserve">Брюховец О. В. </w:t>
            </w:r>
          </w:p>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Курова Л. В.</w:t>
            </w:r>
          </w:p>
        </w:tc>
      </w:tr>
      <w:tr w:rsidR="004417FF"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окружного конкурса экологических листовок</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«Сохраним землю»</w:t>
            </w:r>
          </w:p>
        </w:tc>
        <w:tc>
          <w:tcPr>
            <w:tcW w:w="992" w:type="dxa"/>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Призеры</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1 место - Вдовицкая Е</w:t>
            </w:r>
            <w:r w:rsidR="00FC2FDA" w:rsidRPr="004417FF">
              <w:rPr>
                <w:rFonts w:ascii="Times New Roman" w:hAnsi="Times New Roman"/>
                <w:sz w:val="18"/>
                <w:szCs w:val="18"/>
              </w:rPr>
              <w:t>.</w:t>
            </w:r>
            <w:r w:rsidR="00781197">
              <w:rPr>
                <w:rFonts w:ascii="Times New Roman" w:hAnsi="Times New Roman"/>
                <w:sz w:val="18"/>
                <w:szCs w:val="18"/>
              </w:rPr>
              <w:t xml:space="preserve"> 9-б</w:t>
            </w:r>
          </w:p>
          <w:p w:rsidR="00691F7E" w:rsidRPr="004417FF" w:rsidRDefault="00781197"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место -</w:t>
            </w:r>
            <w:r w:rsidR="00691F7E" w:rsidRPr="004417FF">
              <w:rPr>
                <w:rFonts w:ascii="Times New Roman" w:hAnsi="Times New Roman"/>
                <w:sz w:val="18"/>
                <w:szCs w:val="18"/>
              </w:rPr>
              <w:t>Мустафина Я</w:t>
            </w:r>
            <w:r w:rsidR="00FC2FDA" w:rsidRPr="004417FF">
              <w:rPr>
                <w:rFonts w:ascii="Times New Roman" w:hAnsi="Times New Roman"/>
                <w:sz w:val="18"/>
                <w:szCs w:val="18"/>
              </w:rPr>
              <w:t>.</w:t>
            </w:r>
            <w:r>
              <w:rPr>
                <w:rFonts w:ascii="Times New Roman" w:hAnsi="Times New Roman"/>
                <w:sz w:val="18"/>
                <w:szCs w:val="18"/>
              </w:rPr>
              <w:t xml:space="preserve"> 4-в</w:t>
            </w:r>
          </w:p>
          <w:p w:rsidR="00691F7E" w:rsidRPr="004417FF" w:rsidRDefault="00691F7E" w:rsidP="00FC2FD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3 место – Алексеева В</w:t>
            </w:r>
            <w:r w:rsidR="00FC2FDA" w:rsidRPr="004417FF">
              <w:rPr>
                <w:rFonts w:ascii="Times New Roman" w:hAnsi="Times New Roman"/>
                <w:sz w:val="18"/>
                <w:szCs w:val="18"/>
              </w:rPr>
              <w:t>.</w:t>
            </w:r>
            <w:r w:rsidR="00781197">
              <w:rPr>
                <w:rFonts w:ascii="Times New Roman" w:hAnsi="Times New Roman"/>
                <w:sz w:val="18"/>
                <w:szCs w:val="18"/>
              </w:rPr>
              <w:t xml:space="preserve"> 4-б</w:t>
            </w: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spacing w:after="0" w:line="240" w:lineRule="auto"/>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окружного конкурса экологических листовок</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«Сохраним растения»</w:t>
            </w:r>
          </w:p>
        </w:tc>
        <w:tc>
          <w:tcPr>
            <w:tcW w:w="992" w:type="dxa"/>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Победители</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1 место – Сбитнева В</w:t>
            </w:r>
            <w:r w:rsidR="00FC2FDA" w:rsidRPr="004417FF">
              <w:rPr>
                <w:rFonts w:ascii="Times New Roman" w:hAnsi="Times New Roman"/>
                <w:sz w:val="18"/>
                <w:szCs w:val="18"/>
              </w:rPr>
              <w:t>.</w:t>
            </w:r>
            <w:r w:rsidR="00781197">
              <w:rPr>
                <w:rFonts w:ascii="Times New Roman" w:hAnsi="Times New Roman"/>
                <w:sz w:val="18"/>
                <w:szCs w:val="18"/>
              </w:rPr>
              <w:t xml:space="preserve"> 3-б</w:t>
            </w:r>
          </w:p>
          <w:p w:rsidR="00691F7E" w:rsidRPr="004417FF" w:rsidRDefault="00691F7E"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Абдурагимова С</w:t>
            </w:r>
            <w:r w:rsidR="00FC2FDA" w:rsidRPr="004417FF">
              <w:rPr>
                <w:rFonts w:ascii="Times New Roman" w:hAnsi="Times New Roman"/>
                <w:sz w:val="18"/>
                <w:szCs w:val="18"/>
              </w:rPr>
              <w:t>.</w:t>
            </w:r>
            <w:r w:rsidR="00781197">
              <w:rPr>
                <w:rFonts w:ascii="Times New Roman" w:hAnsi="Times New Roman"/>
                <w:sz w:val="18"/>
                <w:szCs w:val="18"/>
              </w:rPr>
              <w:t xml:space="preserve"> 10-а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2A3374">
            <w:pPr>
              <w:spacing w:after="0" w:line="240" w:lineRule="auto"/>
              <w:rPr>
                <w:rFonts w:ascii="Times New Roman" w:hAnsi="Times New Roman"/>
                <w:sz w:val="18"/>
                <w:szCs w:val="18"/>
              </w:rPr>
            </w:pPr>
          </w:p>
        </w:tc>
      </w:tr>
      <w:tr w:rsidR="004417FF" w:rsidRPr="004417FF" w:rsidTr="00715FCE">
        <w:trPr>
          <w:trHeight w:val="720"/>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окружного конкурса экологических листовок</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«Сохраним воду»</w:t>
            </w:r>
          </w:p>
        </w:tc>
        <w:tc>
          <w:tcPr>
            <w:tcW w:w="992" w:type="dxa"/>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Призеры</w:t>
            </w:r>
          </w:p>
        </w:tc>
        <w:tc>
          <w:tcPr>
            <w:tcW w:w="1837" w:type="dxa"/>
          </w:tcPr>
          <w:p w:rsidR="00691F7E" w:rsidRPr="004417FF" w:rsidRDefault="00781197"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место –</w:t>
            </w:r>
            <w:r w:rsidR="00691F7E" w:rsidRPr="004417FF">
              <w:rPr>
                <w:rFonts w:ascii="Times New Roman" w:hAnsi="Times New Roman"/>
                <w:sz w:val="18"/>
                <w:szCs w:val="18"/>
              </w:rPr>
              <w:t>Кадирова Д</w:t>
            </w:r>
            <w:r w:rsidR="00FC2FDA" w:rsidRPr="004417FF">
              <w:rPr>
                <w:rFonts w:ascii="Times New Roman" w:hAnsi="Times New Roman"/>
                <w:sz w:val="18"/>
                <w:szCs w:val="18"/>
              </w:rPr>
              <w:t>.</w:t>
            </w:r>
            <w:r>
              <w:rPr>
                <w:rFonts w:ascii="Times New Roman" w:hAnsi="Times New Roman"/>
                <w:sz w:val="18"/>
                <w:szCs w:val="18"/>
              </w:rPr>
              <w:t xml:space="preserve"> 11-а</w:t>
            </w:r>
          </w:p>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3 место – Абуков Д</w:t>
            </w:r>
            <w:r w:rsidR="00FC2FDA" w:rsidRPr="004417FF">
              <w:rPr>
                <w:rFonts w:ascii="Times New Roman" w:hAnsi="Times New Roman"/>
                <w:sz w:val="18"/>
                <w:szCs w:val="18"/>
              </w:rPr>
              <w:t>.</w:t>
            </w:r>
            <w:r w:rsidRPr="004417FF">
              <w:rPr>
                <w:rFonts w:ascii="Times New Roman" w:hAnsi="Times New Roman"/>
                <w:sz w:val="18"/>
                <w:szCs w:val="18"/>
              </w:rPr>
              <w:t xml:space="preserve"> 6 «В»</w:t>
            </w:r>
          </w:p>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spacing w:after="0" w:line="240" w:lineRule="auto"/>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этап окружного конкурса экологических листовок</w:t>
            </w:r>
          </w:p>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Номинация «Сохраним животных»</w:t>
            </w:r>
          </w:p>
        </w:tc>
        <w:tc>
          <w:tcPr>
            <w:tcW w:w="992" w:type="dxa"/>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w:t>
            </w:r>
          </w:p>
        </w:tc>
        <w:tc>
          <w:tcPr>
            <w:tcW w:w="1837" w:type="dxa"/>
            <w:tcBorders>
              <w:top w:val="none" w:sz="0" w:space="0" w:color="auto"/>
              <w:bottom w:val="none" w:sz="0" w:space="0" w:color="auto"/>
            </w:tcBorders>
          </w:tcPr>
          <w:p w:rsidR="00691F7E" w:rsidRPr="004417FF" w:rsidRDefault="00691F7E"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3 место – Салихбекова З</w:t>
            </w:r>
            <w:r w:rsidR="00FC2FDA" w:rsidRPr="004417FF">
              <w:rPr>
                <w:rFonts w:ascii="Times New Roman" w:hAnsi="Times New Roman"/>
                <w:sz w:val="18"/>
                <w:szCs w:val="18"/>
              </w:rPr>
              <w:t>.</w:t>
            </w:r>
            <w:r w:rsidR="00781197">
              <w:rPr>
                <w:rFonts w:ascii="Times New Roman" w:hAnsi="Times New Roman"/>
                <w:sz w:val="18"/>
                <w:szCs w:val="18"/>
              </w:rPr>
              <w:t xml:space="preserve"> 9-а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2A3374">
            <w:pPr>
              <w:spacing w:after="0" w:line="240" w:lineRule="auto"/>
              <w:rPr>
                <w:rFonts w:ascii="Times New Roman" w:hAnsi="Times New Roman"/>
                <w:sz w:val="18"/>
                <w:szCs w:val="18"/>
              </w:rPr>
            </w:pPr>
          </w:p>
        </w:tc>
      </w:tr>
      <w:tr w:rsidR="004417FF" w:rsidRPr="004417FF" w:rsidTr="00715FCE">
        <w:trPr>
          <w:trHeight w:val="604"/>
        </w:trPr>
        <w:tc>
          <w:tcPr>
            <w:cnfStyle w:val="001000000000" w:firstRow="0" w:lastRow="0" w:firstColumn="1" w:lastColumn="0" w:oddVBand="0" w:evenVBand="0" w:oddHBand="0" w:evenHBand="0" w:firstRowFirstColumn="0" w:firstRowLastColumn="0" w:lastRowFirstColumn="0" w:lastRowLastColumn="0"/>
            <w:tcW w:w="539" w:type="dxa"/>
          </w:tcPr>
          <w:p w:rsidR="00691F7E" w:rsidRPr="004417FF" w:rsidRDefault="00691F7E" w:rsidP="009F2647">
            <w:pPr>
              <w:pStyle w:val="a6"/>
              <w:numPr>
                <w:ilvl w:val="0"/>
                <w:numId w:val="27"/>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691F7E" w:rsidRPr="004417FF" w:rsidRDefault="00691F7E" w:rsidP="00407874">
            <w:pPr>
              <w:pStyle w:val="a6"/>
              <w:tabs>
                <w:tab w:val="left" w:pos="2492"/>
              </w:tabs>
              <w:jc w:val="both"/>
              <w:rPr>
                <w:rFonts w:ascii="Times New Roman" w:hAnsi="Times New Roman"/>
                <w:sz w:val="18"/>
                <w:szCs w:val="18"/>
              </w:rPr>
            </w:pPr>
            <w:r w:rsidRPr="004417FF">
              <w:rPr>
                <w:rFonts w:ascii="Times New Roman" w:hAnsi="Times New Roman"/>
                <w:sz w:val="18"/>
                <w:szCs w:val="18"/>
              </w:rPr>
              <w:t>Муниципальный конкурс видеосюжетов по профилактике деструктивного поведения несовершеннолетних, подростковой преступности</w:t>
            </w:r>
          </w:p>
        </w:tc>
        <w:tc>
          <w:tcPr>
            <w:tcW w:w="992" w:type="dxa"/>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Призер</w:t>
            </w:r>
          </w:p>
        </w:tc>
        <w:tc>
          <w:tcPr>
            <w:tcW w:w="1837" w:type="dxa"/>
          </w:tcPr>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w:t>
            </w:r>
            <w:r w:rsidR="00FC2FDA" w:rsidRPr="004417FF">
              <w:rPr>
                <w:rFonts w:ascii="Times New Roman" w:hAnsi="Times New Roman"/>
                <w:sz w:val="18"/>
                <w:szCs w:val="18"/>
              </w:rPr>
              <w:t>.</w:t>
            </w:r>
            <w:r w:rsidR="00781197">
              <w:rPr>
                <w:rFonts w:ascii="Times New Roman" w:hAnsi="Times New Roman"/>
                <w:sz w:val="18"/>
                <w:szCs w:val="18"/>
              </w:rPr>
              <w:t xml:space="preserve"> 9-а</w:t>
            </w:r>
          </w:p>
          <w:p w:rsidR="00691F7E" w:rsidRPr="004417FF" w:rsidRDefault="00691F7E" w:rsidP="002A33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D55B2F" w:rsidRPr="004417FF" w:rsidTr="00773E2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031" w:type="dxa"/>
            <w:gridSpan w:val="6"/>
            <w:tcBorders>
              <w:top w:val="none" w:sz="0" w:space="0" w:color="auto"/>
              <w:left w:val="none" w:sz="0" w:space="0" w:color="auto"/>
              <w:bottom w:val="none" w:sz="0" w:space="0" w:color="auto"/>
              <w:right w:val="none" w:sz="0" w:space="0" w:color="auto"/>
            </w:tcBorders>
            <w:shd w:val="clear" w:color="auto" w:fill="DBE5F1" w:themeFill="accent1" w:themeFillTint="33"/>
          </w:tcPr>
          <w:p w:rsidR="00D55B2F" w:rsidRPr="00D55B2F" w:rsidRDefault="00D55B2F" w:rsidP="002A3374">
            <w:pPr>
              <w:pStyle w:val="a6"/>
              <w:jc w:val="center"/>
              <w:rPr>
                <w:rFonts w:ascii="Times New Roman" w:hAnsi="Times New Roman"/>
                <w:b w:val="0"/>
                <w:color w:val="FFFFFF" w:themeColor="background1"/>
              </w:rPr>
            </w:pPr>
            <w:r w:rsidRPr="00773E22">
              <w:rPr>
                <w:rFonts w:ascii="Times New Roman" w:hAnsi="Times New Roman"/>
                <w:b w:val="0"/>
              </w:rPr>
              <w:t>Окружной этап</w:t>
            </w:r>
          </w:p>
        </w:tc>
      </w:tr>
      <w:tr w:rsidR="004417FF" w:rsidRPr="004417FF" w:rsidTr="00715FCE">
        <w:trPr>
          <w:trHeight w:val="1623"/>
        </w:trPr>
        <w:tc>
          <w:tcPr>
            <w:cnfStyle w:val="001000000000" w:firstRow="0" w:lastRow="0" w:firstColumn="1" w:lastColumn="0" w:oddVBand="0" w:evenVBand="0" w:oddHBand="0" w:evenHBand="0" w:firstRowFirstColumn="0" w:firstRowLastColumn="0" w:lastRowFirstColumn="0" w:lastRowLastColumn="0"/>
            <w:tcW w:w="539" w:type="dxa"/>
            <w:vMerge w:val="restart"/>
          </w:tcPr>
          <w:p w:rsidR="00691F7E" w:rsidRPr="004417FF" w:rsidRDefault="00691F7E" w:rsidP="002A3374">
            <w:pPr>
              <w:spacing w:line="240" w:lineRule="auto"/>
              <w:jc w:val="both"/>
              <w:rPr>
                <w:rFonts w:ascii="Times New Roman" w:hAnsi="Times New Roman"/>
                <w:sz w:val="18"/>
                <w:szCs w:val="18"/>
              </w:rPr>
            </w:pPr>
            <w:r w:rsidRPr="004417FF">
              <w:rPr>
                <w:rFonts w:ascii="Times New Roman" w:hAnsi="Times New Roman"/>
                <w:sz w:val="18"/>
                <w:szCs w:val="18"/>
              </w:rPr>
              <w:t>1.</w:t>
            </w:r>
          </w:p>
        </w:tc>
        <w:tc>
          <w:tcPr>
            <w:cnfStyle w:val="000010000000" w:firstRow="0" w:lastRow="0" w:firstColumn="0" w:lastColumn="0" w:oddVBand="1" w:evenVBand="0" w:oddHBand="0" w:evenHBand="0" w:firstRowFirstColumn="0" w:firstRowLastColumn="0" w:lastRowFirstColumn="0" w:lastRowLastColumn="0"/>
            <w:tcW w:w="3544" w:type="dxa"/>
            <w:vMerge w:val="restart"/>
            <w:tcBorders>
              <w:left w:val="none" w:sz="0" w:space="0" w:color="auto"/>
              <w:right w:val="none" w:sz="0" w:space="0" w:color="auto"/>
            </w:tcBorders>
          </w:tcPr>
          <w:p w:rsidR="00691F7E" w:rsidRPr="004417FF" w:rsidRDefault="00691F7E" w:rsidP="00407874">
            <w:pPr>
              <w:spacing w:line="240" w:lineRule="auto"/>
              <w:jc w:val="both"/>
              <w:rPr>
                <w:rFonts w:ascii="Times New Roman" w:hAnsi="Times New Roman"/>
                <w:sz w:val="18"/>
                <w:szCs w:val="18"/>
              </w:rPr>
            </w:pPr>
            <w:r w:rsidRPr="004417FF">
              <w:rPr>
                <w:rFonts w:ascii="Times New Roman" w:hAnsi="Times New Roman"/>
                <w:sz w:val="18"/>
                <w:szCs w:val="18"/>
              </w:rPr>
              <w:t>Региональная олимпиада по финансовой грамотности и предпринимательству для школьников (приказ Депобразования и науки Югры от 29.12.2023 г. № 10-П-3380)</w:t>
            </w:r>
          </w:p>
        </w:tc>
        <w:tc>
          <w:tcPr>
            <w:tcW w:w="992" w:type="dxa"/>
            <w:vMerge w:val="restart"/>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pStyle w:val="a6"/>
              <w:jc w:val="center"/>
              <w:rPr>
                <w:rFonts w:ascii="Times New Roman" w:hAnsi="Times New Roman"/>
                <w:sz w:val="18"/>
                <w:szCs w:val="18"/>
              </w:rPr>
            </w:pPr>
            <w:r w:rsidRPr="004417FF">
              <w:rPr>
                <w:rFonts w:ascii="Times New Roman" w:hAnsi="Times New Roman"/>
                <w:sz w:val="18"/>
                <w:szCs w:val="18"/>
              </w:rPr>
              <w:t>Победители</w:t>
            </w: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tc>
        <w:tc>
          <w:tcPr>
            <w:tcW w:w="1837" w:type="dxa"/>
          </w:tcPr>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Колесник А</w:t>
            </w:r>
            <w:r w:rsidR="00FC2FDA" w:rsidRPr="004417FF">
              <w:rPr>
                <w:rFonts w:ascii="Times New Roman" w:hAnsi="Times New Roman"/>
                <w:sz w:val="18"/>
                <w:szCs w:val="18"/>
              </w:rPr>
              <w:t>.</w:t>
            </w:r>
            <w:r w:rsidRPr="004417FF">
              <w:rPr>
                <w:rFonts w:ascii="Times New Roman" w:hAnsi="Times New Roman"/>
                <w:sz w:val="18"/>
                <w:szCs w:val="18"/>
              </w:rPr>
              <w:t xml:space="preserve"> 5 «В»</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Галимов Р</w:t>
            </w:r>
            <w:r w:rsidR="00FC2FDA" w:rsidRPr="004417FF">
              <w:rPr>
                <w:rFonts w:ascii="Times New Roman" w:hAnsi="Times New Roman"/>
                <w:sz w:val="18"/>
                <w:szCs w:val="18"/>
              </w:rPr>
              <w:t>.</w:t>
            </w:r>
            <w:r w:rsidRPr="004417FF">
              <w:rPr>
                <w:rFonts w:ascii="Times New Roman" w:hAnsi="Times New Roman"/>
                <w:sz w:val="18"/>
                <w:szCs w:val="18"/>
              </w:rPr>
              <w:t xml:space="preserve"> 6 «Б»</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Вдовицкий Е</w:t>
            </w:r>
            <w:r w:rsidR="00FC2FDA" w:rsidRPr="004417FF">
              <w:rPr>
                <w:rFonts w:ascii="Times New Roman" w:hAnsi="Times New Roman"/>
                <w:sz w:val="18"/>
                <w:szCs w:val="18"/>
              </w:rPr>
              <w:t>.</w:t>
            </w:r>
            <w:r w:rsidRPr="004417FF">
              <w:rPr>
                <w:rFonts w:ascii="Times New Roman" w:hAnsi="Times New Roman"/>
                <w:sz w:val="18"/>
                <w:szCs w:val="18"/>
              </w:rPr>
              <w:t xml:space="preserve"> 7 «В»</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8 «А» кл</w:t>
            </w:r>
            <w:r w:rsidR="00FC2FDA" w:rsidRPr="004417FF">
              <w:rPr>
                <w:rFonts w:ascii="Times New Roman" w:hAnsi="Times New Roman"/>
                <w:i/>
                <w:sz w:val="18"/>
                <w:szCs w:val="18"/>
              </w:rPr>
              <w:t>.</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Федоров А</w:t>
            </w:r>
            <w:r w:rsidR="00FC2FDA" w:rsidRPr="004417FF">
              <w:rPr>
                <w:rFonts w:ascii="Times New Roman" w:hAnsi="Times New Roman"/>
                <w:sz w:val="18"/>
                <w:szCs w:val="18"/>
              </w:rPr>
              <w:t xml:space="preserve">., </w:t>
            </w:r>
            <w:r w:rsidRPr="004417FF">
              <w:rPr>
                <w:rFonts w:ascii="Times New Roman" w:hAnsi="Times New Roman"/>
                <w:sz w:val="18"/>
                <w:szCs w:val="18"/>
              </w:rPr>
              <w:t>Хохлов Д</w:t>
            </w:r>
            <w:r w:rsidR="00FC2FDA" w:rsidRPr="004417FF">
              <w:rPr>
                <w:rFonts w:ascii="Times New Roman" w:hAnsi="Times New Roman"/>
                <w:sz w:val="18"/>
                <w:szCs w:val="18"/>
              </w:rPr>
              <w:t xml:space="preserve">., </w:t>
            </w:r>
            <w:r w:rsidRPr="004417FF">
              <w:rPr>
                <w:rFonts w:ascii="Times New Roman" w:hAnsi="Times New Roman"/>
                <w:sz w:val="18"/>
                <w:szCs w:val="18"/>
              </w:rPr>
              <w:t>Яхьяев Г</w:t>
            </w:r>
            <w:r w:rsidR="00FC2FDA" w:rsidRPr="004417FF">
              <w:rPr>
                <w:rFonts w:ascii="Times New Roman" w:hAnsi="Times New Roman"/>
                <w:sz w:val="18"/>
                <w:szCs w:val="18"/>
              </w:rPr>
              <w:t xml:space="preserve">., </w:t>
            </w:r>
            <w:r w:rsidRPr="004417FF">
              <w:rPr>
                <w:rFonts w:ascii="Times New Roman" w:hAnsi="Times New Roman"/>
                <w:sz w:val="18"/>
                <w:szCs w:val="18"/>
              </w:rPr>
              <w:t>9 «В»</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Рамазанова З</w:t>
            </w:r>
            <w:r w:rsidR="00FC2FDA" w:rsidRPr="004417FF">
              <w:rPr>
                <w:rFonts w:ascii="Times New Roman" w:hAnsi="Times New Roman"/>
                <w:sz w:val="18"/>
                <w:szCs w:val="18"/>
              </w:rPr>
              <w:t>.,10</w:t>
            </w:r>
            <w:r w:rsidRPr="004417FF">
              <w:rPr>
                <w:rFonts w:ascii="Times New Roman" w:hAnsi="Times New Roman"/>
                <w:sz w:val="18"/>
                <w:szCs w:val="18"/>
              </w:rPr>
              <w:t>«А»</w:t>
            </w:r>
          </w:p>
          <w:p w:rsidR="00691F7E" w:rsidRPr="004417FF" w:rsidRDefault="00691F7E" w:rsidP="00FC2FDA">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Галимов А</w:t>
            </w:r>
            <w:r w:rsidR="00FC2FDA" w:rsidRPr="004417FF">
              <w:rPr>
                <w:rFonts w:ascii="Times New Roman" w:hAnsi="Times New Roman"/>
                <w:sz w:val="18"/>
                <w:szCs w:val="18"/>
              </w:rPr>
              <w:t xml:space="preserve">., </w:t>
            </w:r>
            <w:r w:rsidRPr="004417FF">
              <w:rPr>
                <w:rFonts w:ascii="Times New Roman" w:hAnsi="Times New Roman"/>
                <w:sz w:val="18"/>
                <w:szCs w:val="18"/>
              </w:rPr>
              <w:t>11 «А»</w:t>
            </w: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2824"/>
        </w:trPr>
        <w:tc>
          <w:tcPr>
            <w:cnfStyle w:val="001000000000" w:firstRow="0" w:lastRow="0" w:firstColumn="1" w:lastColumn="0" w:oddVBand="0" w:evenVBand="0" w:oddHBand="0" w:evenHBand="0" w:firstRowFirstColumn="0" w:firstRowLastColumn="0" w:lastRowFirstColumn="0" w:lastRowLastColumn="0"/>
            <w:tcW w:w="539" w:type="dxa"/>
            <w:vMerge/>
            <w:tcBorders>
              <w:top w:val="none" w:sz="0" w:space="0" w:color="auto"/>
              <w:left w:val="none" w:sz="0" w:space="0" w:color="auto"/>
              <w:bottom w:val="none" w:sz="0" w:space="0" w:color="auto"/>
            </w:tcBorders>
          </w:tcPr>
          <w:p w:rsidR="00691F7E" w:rsidRPr="004417FF" w:rsidRDefault="00691F7E" w:rsidP="002A3374">
            <w:pPr>
              <w:spacing w:line="240" w:lineRule="auto"/>
              <w:jc w:val="both"/>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top w:val="none" w:sz="0" w:space="0" w:color="auto"/>
              <w:left w:val="none" w:sz="0" w:space="0" w:color="auto"/>
              <w:bottom w:val="none" w:sz="0" w:space="0" w:color="auto"/>
              <w:right w:val="none" w:sz="0" w:space="0" w:color="auto"/>
            </w:tcBorders>
          </w:tcPr>
          <w:p w:rsidR="00691F7E" w:rsidRPr="004417FF" w:rsidRDefault="00691F7E" w:rsidP="002A3374">
            <w:pPr>
              <w:spacing w:line="240" w:lineRule="auto"/>
              <w:rPr>
                <w:rFonts w:ascii="Times New Roman" w:hAnsi="Times New Roman"/>
                <w:sz w:val="18"/>
                <w:szCs w:val="18"/>
              </w:rPr>
            </w:pPr>
          </w:p>
        </w:tc>
        <w:tc>
          <w:tcPr>
            <w:tcW w:w="992" w:type="dxa"/>
            <w:vMerge/>
            <w:tcBorders>
              <w:top w:val="none" w:sz="0" w:space="0" w:color="auto"/>
              <w:bottom w:val="none" w:sz="0" w:space="0" w:color="auto"/>
            </w:tcBorders>
          </w:tcPr>
          <w:p w:rsidR="00691F7E" w:rsidRPr="004417FF" w:rsidRDefault="00691F7E" w:rsidP="002A33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r w:rsidRPr="004417FF">
              <w:rPr>
                <w:rFonts w:ascii="Times New Roman" w:hAnsi="Times New Roman"/>
                <w:sz w:val="18"/>
                <w:szCs w:val="18"/>
              </w:rPr>
              <w:t>2 место</w:t>
            </w: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p>
        </w:tc>
        <w:tc>
          <w:tcPr>
            <w:tcW w:w="1837" w:type="dxa"/>
            <w:tcBorders>
              <w:top w:val="none" w:sz="0" w:space="0" w:color="auto"/>
              <w:bottom w:val="none" w:sz="0" w:space="0" w:color="auto"/>
            </w:tcBorders>
          </w:tcPr>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Эльжуркаев Ш. 5 «В»</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5 «А» кл</w:t>
            </w:r>
            <w:r w:rsidR="00FC2FDA" w:rsidRPr="004417FF">
              <w:rPr>
                <w:rFonts w:ascii="Times New Roman" w:hAnsi="Times New Roman"/>
                <w:i/>
                <w:sz w:val="18"/>
                <w:szCs w:val="18"/>
              </w:rPr>
              <w:t>.</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Бромер М.</w:t>
            </w:r>
            <w:r w:rsidR="00FC2FDA" w:rsidRPr="004417FF">
              <w:rPr>
                <w:rFonts w:ascii="Times New Roman" w:hAnsi="Times New Roman"/>
                <w:sz w:val="18"/>
                <w:szCs w:val="18"/>
              </w:rPr>
              <w:t xml:space="preserve">, </w:t>
            </w:r>
            <w:r w:rsidRPr="004417FF">
              <w:rPr>
                <w:rFonts w:ascii="Times New Roman" w:hAnsi="Times New Roman"/>
                <w:sz w:val="18"/>
                <w:szCs w:val="18"/>
              </w:rPr>
              <w:t>Татар А.</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Алиева М. 6 «В»</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Агаев Д. 7 «В»</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 8 «А»</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Кайсарова М. 9 «В»</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Медулькина Е.</w:t>
            </w:r>
            <w:r w:rsidR="00FC2FDA" w:rsidRPr="004417FF">
              <w:rPr>
                <w:rFonts w:ascii="Times New Roman" w:hAnsi="Times New Roman"/>
                <w:sz w:val="18"/>
                <w:szCs w:val="18"/>
              </w:rPr>
              <w:t xml:space="preserve"> 9</w:t>
            </w:r>
            <w:r w:rsidRPr="004417FF">
              <w:rPr>
                <w:rFonts w:ascii="Times New Roman" w:hAnsi="Times New Roman"/>
                <w:sz w:val="18"/>
                <w:szCs w:val="18"/>
              </w:rPr>
              <w:t>«Б»</w:t>
            </w:r>
          </w:p>
          <w:p w:rsidR="00691F7E" w:rsidRPr="004417FF" w:rsidRDefault="00FC2FDA"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10 «А»</w:t>
            </w:r>
            <w:r w:rsidR="00691F7E" w:rsidRPr="004417FF">
              <w:rPr>
                <w:rFonts w:ascii="Times New Roman" w:hAnsi="Times New Roman"/>
                <w:i/>
                <w:sz w:val="18"/>
                <w:szCs w:val="18"/>
              </w:rPr>
              <w:t>кл</w:t>
            </w:r>
            <w:r w:rsidRPr="004417FF">
              <w:rPr>
                <w:rFonts w:ascii="Times New Roman" w:hAnsi="Times New Roman"/>
                <w:i/>
                <w:sz w:val="18"/>
                <w:szCs w:val="18"/>
              </w:rPr>
              <w:t>.</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Вагабова А.</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Абдурагимова С.</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Цуглевич М. </w:t>
            </w:r>
          </w:p>
          <w:p w:rsidR="00691F7E" w:rsidRPr="004417FF" w:rsidRDefault="00691F7E" w:rsidP="002A3374">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11 «А» кл</w:t>
            </w:r>
          </w:p>
          <w:p w:rsidR="00691F7E" w:rsidRPr="004417FF" w:rsidRDefault="00691F7E" w:rsidP="00FC2FDA">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Фадин А</w:t>
            </w:r>
            <w:r w:rsidR="00FC2FDA" w:rsidRPr="004417FF">
              <w:rPr>
                <w:rFonts w:ascii="Times New Roman" w:hAnsi="Times New Roman"/>
                <w:sz w:val="18"/>
                <w:szCs w:val="18"/>
              </w:rPr>
              <w:t xml:space="preserve">., </w:t>
            </w:r>
            <w:r w:rsidRPr="004417FF">
              <w:rPr>
                <w:rFonts w:ascii="Times New Roman" w:hAnsi="Times New Roman"/>
                <w:sz w:val="18"/>
                <w:szCs w:val="18"/>
              </w:rPr>
              <w:t>Хохлов П</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2A3374">
            <w:pPr>
              <w:pStyle w:val="a6"/>
              <w:rPr>
                <w:rFonts w:ascii="Times New Roman" w:hAnsi="Times New Roman"/>
                <w:sz w:val="18"/>
                <w:szCs w:val="18"/>
              </w:rPr>
            </w:pPr>
          </w:p>
        </w:tc>
      </w:tr>
      <w:tr w:rsidR="004417FF" w:rsidRPr="004417FF" w:rsidTr="00715FCE">
        <w:trPr>
          <w:trHeight w:val="1516"/>
        </w:trPr>
        <w:tc>
          <w:tcPr>
            <w:cnfStyle w:val="001000000000" w:firstRow="0" w:lastRow="0" w:firstColumn="1" w:lastColumn="0" w:oddVBand="0" w:evenVBand="0" w:oddHBand="0" w:evenHBand="0" w:firstRowFirstColumn="0" w:firstRowLastColumn="0" w:lastRowFirstColumn="0" w:lastRowLastColumn="0"/>
            <w:tcW w:w="539" w:type="dxa"/>
            <w:vMerge/>
          </w:tcPr>
          <w:p w:rsidR="00691F7E" w:rsidRPr="004417FF" w:rsidRDefault="00691F7E" w:rsidP="002A3374">
            <w:pPr>
              <w:spacing w:line="240" w:lineRule="auto"/>
              <w:jc w:val="both"/>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vMerge/>
            <w:tcBorders>
              <w:left w:val="none" w:sz="0" w:space="0" w:color="auto"/>
              <w:right w:val="none" w:sz="0" w:space="0" w:color="auto"/>
            </w:tcBorders>
          </w:tcPr>
          <w:p w:rsidR="00691F7E" w:rsidRPr="004417FF" w:rsidRDefault="00691F7E" w:rsidP="002A3374">
            <w:pPr>
              <w:spacing w:line="240" w:lineRule="auto"/>
              <w:rPr>
                <w:rFonts w:ascii="Times New Roman" w:hAnsi="Times New Roman"/>
                <w:sz w:val="18"/>
                <w:szCs w:val="18"/>
              </w:rPr>
            </w:pPr>
          </w:p>
        </w:tc>
        <w:tc>
          <w:tcPr>
            <w:tcW w:w="992" w:type="dxa"/>
            <w:vMerge/>
          </w:tcPr>
          <w:p w:rsidR="00691F7E" w:rsidRPr="004417FF" w:rsidRDefault="00691F7E" w:rsidP="002A3374">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691F7E" w:rsidRPr="004417FF" w:rsidRDefault="00691F7E" w:rsidP="002A3374">
            <w:pPr>
              <w:pStyle w:val="a6"/>
              <w:jc w:val="center"/>
              <w:rPr>
                <w:rFonts w:ascii="Times New Roman" w:hAnsi="Times New Roman"/>
                <w:sz w:val="18"/>
                <w:szCs w:val="18"/>
              </w:rPr>
            </w:pPr>
          </w:p>
          <w:p w:rsidR="00691F7E" w:rsidRPr="004417FF" w:rsidRDefault="00691F7E" w:rsidP="002A3374">
            <w:pPr>
              <w:pStyle w:val="a6"/>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Гулиева Н. 5 «А»</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Халипаев А. 5 «В»</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Тулба Ан. 6 «А»</w:t>
            </w:r>
          </w:p>
          <w:p w:rsidR="00691F7E" w:rsidRPr="004417FF" w:rsidRDefault="00781197"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Ибрагимов Али-Мирза 7-а</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Миктаева Я. 8 «А»</w:t>
            </w:r>
          </w:p>
          <w:p w:rsidR="00691F7E" w:rsidRPr="004417FF" w:rsidRDefault="00691F7E" w:rsidP="002A3374">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Могильный Г. 9 «Б»</w:t>
            </w:r>
          </w:p>
          <w:p w:rsidR="00691F7E" w:rsidRPr="004417FF" w:rsidRDefault="00691F7E" w:rsidP="00691F7E">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Грек К. 11 «А»</w:t>
            </w:r>
          </w:p>
        </w:tc>
        <w:tc>
          <w:tcPr>
            <w:cnfStyle w:val="000100000000" w:firstRow="0" w:lastRow="0" w:firstColumn="0" w:lastColumn="1" w:oddVBand="0" w:evenVBand="0" w:oddHBand="0" w:evenHBand="0" w:firstRowFirstColumn="0" w:firstRowLastColumn="0" w:lastRowFirstColumn="0" w:lastRowLastColumn="0"/>
            <w:tcW w:w="1418" w:type="dxa"/>
          </w:tcPr>
          <w:p w:rsidR="00691F7E" w:rsidRPr="004417FF" w:rsidRDefault="00691F7E" w:rsidP="002A3374">
            <w:pPr>
              <w:pStyle w:val="a6"/>
              <w:rPr>
                <w:rFonts w:ascii="Times New Roman" w:hAnsi="Times New Roman"/>
                <w:sz w:val="18"/>
                <w:szCs w:val="18"/>
              </w:rPr>
            </w:pPr>
          </w:p>
        </w:tc>
      </w:tr>
      <w:tr w:rsidR="004417FF"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691F7E" w:rsidRPr="004417FF" w:rsidRDefault="00DB14E0" w:rsidP="00D55B2F">
            <w:pPr>
              <w:spacing w:after="0" w:line="240" w:lineRule="auto"/>
              <w:rPr>
                <w:rFonts w:ascii="Times New Roman" w:hAnsi="Times New Roman"/>
                <w:sz w:val="18"/>
                <w:szCs w:val="18"/>
              </w:rPr>
            </w:pPr>
            <w:r w:rsidRPr="004417FF">
              <w:rPr>
                <w:rFonts w:ascii="Times New Roman" w:hAnsi="Times New Roman"/>
                <w:sz w:val="18"/>
                <w:szCs w:val="18"/>
              </w:rPr>
              <w:t>2</w:t>
            </w:r>
            <w:r w:rsidR="00691F7E" w:rsidRPr="004417FF">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691F7E" w:rsidRPr="004417FF" w:rsidRDefault="00691F7E" w:rsidP="00407874">
            <w:pPr>
              <w:spacing w:after="0" w:line="240" w:lineRule="auto"/>
              <w:jc w:val="both"/>
              <w:rPr>
                <w:rFonts w:ascii="Times New Roman" w:hAnsi="Times New Roman"/>
                <w:sz w:val="18"/>
                <w:szCs w:val="18"/>
              </w:rPr>
            </w:pPr>
            <w:r w:rsidRPr="004417FF">
              <w:rPr>
                <w:rFonts w:ascii="Times New Roman" w:hAnsi="Times New Roman"/>
                <w:sz w:val="18"/>
                <w:szCs w:val="18"/>
              </w:rPr>
              <w:t>Конкурс социальных и культурных проектов ПАО «ЛУКОЙЛ»</w:t>
            </w:r>
          </w:p>
          <w:p w:rsidR="00691F7E" w:rsidRPr="004417FF" w:rsidRDefault="00691F7E" w:rsidP="00407874">
            <w:pPr>
              <w:spacing w:after="0" w:line="240" w:lineRule="auto"/>
              <w:jc w:val="both"/>
              <w:rPr>
                <w:rFonts w:ascii="Times New Roman" w:hAnsi="Times New Roman"/>
                <w:sz w:val="18"/>
                <w:szCs w:val="18"/>
              </w:rPr>
            </w:pPr>
            <w:r w:rsidRPr="004417FF">
              <w:rPr>
                <w:rFonts w:ascii="Times New Roman" w:hAnsi="Times New Roman"/>
                <w:sz w:val="18"/>
                <w:szCs w:val="18"/>
              </w:rPr>
              <w:t>«Класс МВД: Мужество. Верность. Доблесть»</w:t>
            </w:r>
          </w:p>
        </w:tc>
        <w:tc>
          <w:tcPr>
            <w:tcW w:w="992" w:type="dxa"/>
            <w:tcBorders>
              <w:top w:val="none" w:sz="0" w:space="0" w:color="auto"/>
              <w:bottom w:val="none" w:sz="0" w:space="0" w:color="auto"/>
            </w:tcBorders>
          </w:tcPr>
          <w:p w:rsidR="00691F7E" w:rsidRPr="004417FF" w:rsidRDefault="00691F7E" w:rsidP="002A33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p w:rsidR="00691F7E" w:rsidRPr="004417FF" w:rsidRDefault="00691F7E" w:rsidP="002A3374">
            <w:pPr>
              <w:spacing w:after="0" w:line="240" w:lineRule="auto"/>
              <w:jc w:val="center"/>
              <w:rPr>
                <w:rFonts w:ascii="Times New Roman" w:hAnsi="Times New Roman"/>
                <w:sz w:val="18"/>
                <w:szCs w:val="18"/>
              </w:rPr>
            </w:pPr>
            <w:r w:rsidRPr="004417FF">
              <w:rPr>
                <w:rFonts w:ascii="Times New Roman" w:hAnsi="Times New Roman"/>
                <w:sz w:val="18"/>
                <w:szCs w:val="18"/>
              </w:rPr>
              <w:t>335000,00</w:t>
            </w:r>
          </w:p>
        </w:tc>
        <w:tc>
          <w:tcPr>
            <w:tcW w:w="1837" w:type="dxa"/>
            <w:tcBorders>
              <w:top w:val="none" w:sz="0" w:space="0" w:color="auto"/>
              <w:bottom w:val="none" w:sz="0" w:space="0" w:color="auto"/>
            </w:tcBorders>
          </w:tcPr>
          <w:p w:rsidR="00691F7E" w:rsidRPr="004417FF" w:rsidRDefault="00691F7E" w:rsidP="002A33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691F7E" w:rsidRPr="004417FF" w:rsidRDefault="00691F7E" w:rsidP="002A3374">
            <w:pPr>
              <w:spacing w:after="0" w:line="240" w:lineRule="auto"/>
              <w:rPr>
                <w:rFonts w:ascii="Times New Roman" w:hAnsi="Times New Roman"/>
                <w:sz w:val="18"/>
                <w:szCs w:val="18"/>
              </w:rPr>
            </w:pPr>
            <w:r w:rsidRPr="004417FF">
              <w:rPr>
                <w:rFonts w:ascii="Times New Roman" w:hAnsi="Times New Roman"/>
                <w:sz w:val="18"/>
                <w:szCs w:val="18"/>
              </w:rPr>
              <w:t>Иванова А.А.</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D55B2F">
            <w:pPr>
              <w:spacing w:after="0" w:line="240" w:lineRule="auto"/>
              <w:rPr>
                <w:rFonts w:ascii="Times New Roman" w:hAnsi="Times New Roman"/>
                <w:sz w:val="18"/>
                <w:szCs w:val="18"/>
              </w:rPr>
            </w:pPr>
            <w:r w:rsidRPr="004417FF">
              <w:rPr>
                <w:rFonts w:ascii="Times New Roman" w:hAnsi="Times New Roman"/>
                <w:sz w:val="18"/>
                <w:szCs w:val="18"/>
              </w:rPr>
              <w:t xml:space="preserve">     </w:t>
            </w:r>
            <w:r w:rsidR="00D55B2F">
              <w:rPr>
                <w:rFonts w:ascii="Times New Roman" w:hAnsi="Times New Roman"/>
                <w:sz w:val="18"/>
                <w:szCs w:val="18"/>
              </w:rPr>
              <w:t>3</w:t>
            </w:r>
            <w:r w:rsidRPr="004417FF">
              <w:rPr>
                <w:rFonts w:ascii="Times New Roman" w:hAnsi="Times New Roman"/>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0" w:line="240" w:lineRule="auto"/>
              <w:jc w:val="both"/>
              <w:rPr>
                <w:rFonts w:ascii="Times New Roman" w:hAnsi="Times New Roman"/>
                <w:sz w:val="18"/>
                <w:szCs w:val="18"/>
              </w:rPr>
            </w:pPr>
            <w:r w:rsidRPr="004417FF">
              <w:rPr>
                <w:rFonts w:ascii="Times New Roman" w:hAnsi="Times New Roman"/>
                <w:sz w:val="18"/>
                <w:szCs w:val="18"/>
              </w:rPr>
              <w:t>Конкурс «Лучшая программа организации отдыха детей и их оздоровления в ХМАО-Югре», 2023</w:t>
            </w:r>
          </w:p>
        </w:tc>
        <w:tc>
          <w:tcPr>
            <w:tcW w:w="992" w:type="dxa"/>
          </w:tcPr>
          <w:p w:rsidR="00781197" w:rsidRPr="004417FF" w:rsidRDefault="00781197" w:rsidP="007811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Стоян Л.В.</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D55B2F" w:rsidP="00781197">
            <w:pPr>
              <w:spacing w:after="0" w:line="240" w:lineRule="auto"/>
              <w:rPr>
                <w:rFonts w:ascii="Times New Roman" w:hAnsi="Times New Roman"/>
                <w:sz w:val="18"/>
                <w:szCs w:val="18"/>
              </w:rPr>
            </w:pPr>
            <w:r>
              <w:rPr>
                <w:rFonts w:ascii="Times New Roman" w:hAnsi="Times New Roman"/>
                <w:sz w:val="18"/>
                <w:szCs w:val="18"/>
              </w:rPr>
              <w:t>4</w:t>
            </w:r>
            <w:r w:rsidR="00781197" w:rsidRPr="004417FF">
              <w:rPr>
                <w:rFonts w:ascii="Times New Roman" w:hAnsi="Times New Roman"/>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both"/>
              <w:rPr>
                <w:rFonts w:ascii="Times New Roman" w:hAnsi="Times New Roman"/>
                <w:sz w:val="18"/>
                <w:szCs w:val="18"/>
              </w:rPr>
            </w:pPr>
            <w:r w:rsidRPr="004417FF">
              <w:rPr>
                <w:rFonts w:ascii="Times New Roman" w:hAnsi="Times New Roman"/>
                <w:sz w:val="18"/>
                <w:szCs w:val="18"/>
              </w:rPr>
              <w:t xml:space="preserve"> Конкурс на присуждение премии Губернатора Ханты-Мансийского автономного – Югры победителям конкурса «Педагог-новатор», 2023</w:t>
            </w:r>
          </w:p>
        </w:tc>
        <w:tc>
          <w:tcPr>
            <w:tcW w:w="992" w:type="dxa"/>
            <w:tcBorders>
              <w:top w:val="none" w:sz="0" w:space="0" w:color="auto"/>
              <w:bottom w:val="none" w:sz="0" w:space="0" w:color="auto"/>
            </w:tcBorders>
          </w:tcPr>
          <w:p w:rsidR="00781197" w:rsidRPr="004417FF" w:rsidRDefault="00781197" w:rsidP="007811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Октябрь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Порошина С.А.</w:t>
            </w: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Лаврентьева Л.Д.</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D55B2F" w:rsidP="00781197">
            <w:pPr>
              <w:spacing w:after="0" w:line="240" w:lineRule="auto"/>
              <w:rPr>
                <w:rFonts w:ascii="Times New Roman" w:hAnsi="Times New Roman"/>
                <w:sz w:val="18"/>
                <w:szCs w:val="18"/>
              </w:rPr>
            </w:pPr>
            <w:r>
              <w:rPr>
                <w:rFonts w:ascii="Times New Roman" w:hAnsi="Times New Roman"/>
                <w:sz w:val="18"/>
                <w:szCs w:val="18"/>
              </w:rPr>
              <w:lastRenderedPageBreak/>
              <w:t>5</w:t>
            </w:r>
            <w:r w:rsidR="00781197" w:rsidRPr="004417FF">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0" w:line="240" w:lineRule="auto"/>
              <w:jc w:val="both"/>
              <w:rPr>
                <w:rFonts w:ascii="Times New Roman" w:hAnsi="Times New Roman"/>
                <w:sz w:val="18"/>
                <w:szCs w:val="18"/>
              </w:rPr>
            </w:pPr>
            <w:r w:rsidRPr="004417FF">
              <w:rPr>
                <w:rFonts w:ascii="Times New Roman" w:hAnsi="Times New Roman"/>
                <w:sz w:val="18"/>
                <w:szCs w:val="18"/>
              </w:rPr>
              <w:t>Конкурс «Лучшие практики организации образовательной деятельности с применением технологий дистанционного обучения» в ХМАО-Югре</w:t>
            </w:r>
          </w:p>
        </w:tc>
        <w:tc>
          <w:tcPr>
            <w:tcW w:w="992" w:type="dxa"/>
          </w:tcPr>
          <w:p w:rsidR="00781197" w:rsidRPr="004417FF" w:rsidRDefault="00781197" w:rsidP="007811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Ноябрь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Участник</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Колесник О.А.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D55B2F" w:rsidP="00781197">
            <w:pPr>
              <w:spacing w:after="0" w:line="240" w:lineRule="auto"/>
              <w:rPr>
                <w:rFonts w:ascii="Times New Roman" w:hAnsi="Times New Roman"/>
                <w:sz w:val="18"/>
                <w:szCs w:val="18"/>
              </w:rPr>
            </w:pPr>
            <w:r>
              <w:rPr>
                <w:rFonts w:ascii="Times New Roman" w:hAnsi="Times New Roman"/>
                <w:sz w:val="18"/>
                <w:szCs w:val="18"/>
              </w:rPr>
              <w:t>6</w:t>
            </w:r>
            <w:r w:rsidR="00781197" w:rsidRPr="004417FF">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both"/>
              <w:rPr>
                <w:rFonts w:ascii="Times New Roman" w:hAnsi="Times New Roman"/>
                <w:sz w:val="18"/>
                <w:szCs w:val="18"/>
              </w:rPr>
            </w:pPr>
            <w:r w:rsidRPr="004417FF">
              <w:rPr>
                <w:rFonts w:ascii="Times New Roman" w:hAnsi="Times New Roman"/>
                <w:sz w:val="18"/>
                <w:szCs w:val="18"/>
              </w:rPr>
              <w:t>Конкурс на присвоение статуса «Педагог Югры» в 2023 году педагогических работников образовательных организаций Ханты-Мансийского автономного округа – Югры, реализующих основные общеобразовательные программы</w:t>
            </w:r>
          </w:p>
        </w:tc>
        <w:tc>
          <w:tcPr>
            <w:tcW w:w="992" w:type="dxa"/>
            <w:tcBorders>
              <w:top w:val="none" w:sz="0" w:space="0" w:color="auto"/>
              <w:bottom w:val="none" w:sz="0" w:space="0" w:color="auto"/>
            </w:tcBorders>
          </w:tcPr>
          <w:p w:rsidR="00781197" w:rsidRPr="004417FF" w:rsidRDefault="00781197" w:rsidP="007811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Победитель</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Щинников В.А.</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D55B2F" w:rsidP="00781197">
            <w:pPr>
              <w:spacing w:after="13" w:line="240" w:lineRule="auto"/>
              <w:ind w:firstLine="2"/>
              <w:rPr>
                <w:rFonts w:ascii="Times New Roman" w:hAnsi="Times New Roman"/>
                <w:sz w:val="18"/>
                <w:szCs w:val="18"/>
              </w:rPr>
            </w:pPr>
            <w:r>
              <w:rPr>
                <w:rFonts w:ascii="Times New Roman" w:hAnsi="Times New Roman"/>
                <w:sz w:val="18"/>
                <w:szCs w:val="18"/>
              </w:rPr>
              <w:t>7</w:t>
            </w:r>
            <w:r w:rsidR="00781197" w:rsidRPr="004417FF">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Конкурс программ и проектов организаций, занимающихся профилактикой правонарушений и обеспечение отдельных прав граждан</w:t>
            </w:r>
          </w:p>
          <w:p w:rsidR="00781197" w:rsidRPr="004417FF" w:rsidRDefault="00781197" w:rsidP="00781197">
            <w:pPr>
              <w:spacing w:after="0" w:line="240" w:lineRule="auto"/>
              <w:jc w:val="both"/>
              <w:rPr>
                <w:rFonts w:ascii="Times New Roman" w:hAnsi="Times New Roman"/>
                <w:sz w:val="18"/>
                <w:szCs w:val="18"/>
              </w:rPr>
            </w:pPr>
          </w:p>
        </w:tc>
        <w:tc>
          <w:tcPr>
            <w:tcW w:w="992" w:type="dxa"/>
          </w:tcPr>
          <w:p w:rsidR="00781197" w:rsidRPr="004417FF" w:rsidRDefault="00781197" w:rsidP="007811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Грант 2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Асулова Т.Х.</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D55B2F" w:rsidP="00781197">
            <w:pPr>
              <w:rPr>
                <w:rFonts w:ascii="Times New Roman" w:hAnsi="Times New Roman"/>
                <w:sz w:val="18"/>
                <w:szCs w:val="18"/>
              </w:rPr>
            </w:pPr>
            <w:r>
              <w:rPr>
                <w:rFonts w:ascii="Times New Roman" w:hAnsi="Times New Roman"/>
                <w:sz w:val="18"/>
                <w:szCs w:val="18"/>
              </w:rPr>
              <w:t>8</w:t>
            </w:r>
            <w:r w:rsidR="00781197" w:rsidRPr="004417FF">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Детская региональная викторина, приуроченная десятилетию родных языков коренных народов мира</w:t>
            </w:r>
          </w:p>
        </w:tc>
        <w:tc>
          <w:tcPr>
            <w:tcW w:w="992" w:type="dxa"/>
            <w:tcBorders>
              <w:top w:val="none" w:sz="0" w:space="0" w:color="auto"/>
              <w:bottom w:val="none" w:sz="0" w:space="0" w:color="auto"/>
            </w:tcBorders>
          </w:tcPr>
          <w:p w:rsidR="00781197" w:rsidRPr="004417FF" w:rsidRDefault="00781197" w:rsidP="007811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Победители</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b/>
                <w:i/>
                <w:sz w:val="18"/>
                <w:szCs w:val="18"/>
              </w:rPr>
              <w:t>Учащиеся 1 «А»</w:t>
            </w:r>
            <w:r w:rsidRPr="004417FF">
              <w:rPr>
                <w:rFonts w:ascii="Times New Roman" w:hAnsi="Times New Roman"/>
                <w:sz w:val="18"/>
                <w:szCs w:val="18"/>
              </w:rPr>
              <w:t xml:space="preserve"> кл. (Гаджибеков С., Гиндуллин Т., Грек Н., Насиров А.,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Фахретдинова А.,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Ярославцева Е.)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Потынга В., 2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 w:val="18"/>
                <w:szCs w:val="18"/>
              </w:rPr>
            </w:pPr>
            <w:r w:rsidRPr="004417FF">
              <w:rPr>
                <w:rFonts w:ascii="Times New Roman" w:hAnsi="Times New Roman"/>
                <w:b/>
                <w:i/>
                <w:sz w:val="18"/>
                <w:szCs w:val="18"/>
              </w:rPr>
              <w:t xml:space="preserve">Учащиеся 3 «А» кл.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(Чермянина Е., Ярославцева Е)</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 w:val="18"/>
                <w:szCs w:val="18"/>
              </w:rPr>
            </w:pPr>
            <w:r w:rsidRPr="004417FF">
              <w:rPr>
                <w:rFonts w:ascii="Times New Roman" w:hAnsi="Times New Roman"/>
                <w:b/>
                <w:i/>
                <w:sz w:val="18"/>
                <w:szCs w:val="18"/>
              </w:rPr>
              <w:t>Учащиеся 4 «А» кл.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(Волкова В., Гиндуллина Э.,</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Иванов А.)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b/>
                <w:i/>
                <w:sz w:val="18"/>
                <w:szCs w:val="18"/>
              </w:rPr>
              <w:t>Учащиеся 5 «А»</w:t>
            </w:r>
            <w:r w:rsidRPr="004417FF">
              <w:rPr>
                <w:rFonts w:ascii="Times New Roman" w:hAnsi="Times New Roman"/>
                <w:sz w:val="18"/>
                <w:szCs w:val="18"/>
              </w:rPr>
              <w:t xml:space="preserve"> кл.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(Татар А. , Оруджова 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Нурмагомедова З., 6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Тулба А., 6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Хакимова М. 5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Шентябин Н. 9 «В»</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Гаджиалиев М. 7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Козловская Е. 8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Купцова Д. В.</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Учащиеся 7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Москаленко Д. , Насирова А.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Учащиеся 6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Ханов А. , Шихшабеков М. </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Данилов М. 8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spacing w:after="13" w:line="240" w:lineRule="auto"/>
              <w:ind w:firstLine="2"/>
              <w:rPr>
                <w:rFonts w:ascii="Times New Roman" w:hAnsi="Times New Roman"/>
                <w:sz w:val="18"/>
                <w:szCs w:val="18"/>
              </w:rPr>
            </w:pPr>
            <w:r w:rsidRPr="004417FF">
              <w:rPr>
                <w:rFonts w:ascii="Times New Roman" w:hAnsi="Times New Roman"/>
                <w:sz w:val="18"/>
                <w:szCs w:val="18"/>
              </w:rPr>
              <w:t>9.</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lang w:val="en-US"/>
              </w:rPr>
              <w:t>lV</w:t>
            </w:r>
            <w:r w:rsidRPr="004417FF">
              <w:rPr>
                <w:rFonts w:ascii="Times New Roman" w:hAnsi="Times New Roman"/>
                <w:sz w:val="18"/>
                <w:szCs w:val="18"/>
              </w:rPr>
              <w:t xml:space="preserve"> Окружная интеллектуальная викторина для старшеклассников общеобразовательных организаций Ханты-Мансийского автономного округа-Югры</w:t>
            </w:r>
          </w:p>
        </w:tc>
        <w:tc>
          <w:tcPr>
            <w:tcW w:w="992" w:type="dxa"/>
          </w:tcPr>
          <w:p w:rsidR="00781197" w:rsidRPr="004417FF" w:rsidRDefault="00781197" w:rsidP="007811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Участие</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Учащиеся 10 «А» класса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Абдурагимова С., </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Вагабова А</w:t>
            </w:r>
            <w:r>
              <w:rPr>
                <w:rFonts w:ascii="Times New Roman" w:hAnsi="Times New Roman"/>
                <w:sz w:val="18"/>
                <w:szCs w:val="18"/>
              </w:rPr>
              <w:t xml:space="preserve">., </w:t>
            </w:r>
            <w:r w:rsidRPr="004417FF">
              <w:rPr>
                <w:rFonts w:ascii="Times New Roman" w:hAnsi="Times New Roman"/>
                <w:sz w:val="18"/>
                <w:szCs w:val="18"/>
              </w:rPr>
              <w:t>Фрумузаки К.,</w:t>
            </w:r>
            <w:r>
              <w:rPr>
                <w:rFonts w:ascii="Times New Roman" w:hAnsi="Times New Roman"/>
                <w:sz w:val="18"/>
                <w:szCs w:val="18"/>
              </w:rPr>
              <w:t xml:space="preserve"> </w:t>
            </w:r>
            <w:r w:rsidRPr="004417FF">
              <w:rPr>
                <w:rFonts w:ascii="Times New Roman" w:hAnsi="Times New Roman"/>
                <w:sz w:val="18"/>
                <w:szCs w:val="18"/>
              </w:rPr>
              <w:t>Колесник С., Куляну Д., Зябкин Д., Цуглевич М.,Гаджиалиева А.,</w:t>
            </w:r>
            <w:r>
              <w:rPr>
                <w:rFonts w:ascii="Times New Roman" w:hAnsi="Times New Roman"/>
                <w:sz w:val="18"/>
                <w:szCs w:val="18"/>
              </w:rPr>
              <w:t xml:space="preserve"> </w:t>
            </w:r>
            <w:r w:rsidRPr="004417FF">
              <w:rPr>
                <w:rFonts w:ascii="Times New Roman" w:hAnsi="Times New Roman"/>
                <w:sz w:val="18"/>
                <w:szCs w:val="18"/>
              </w:rPr>
              <w:t>Магомедова А.,</w:t>
            </w:r>
            <w:r>
              <w:rPr>
                <w:rFonts w:ascii="Times New Roman" w:hAnsi="Times New Roman"/>
                <w:sz w:val="18"/>
                <w:szCs w:val="18"/>
              </w:rPr>
              <w:t xml:space="preserve"> </w:t>
            </w:r>
            <w:r w:rsidRPr="004417FF">
              <w:rPr>
                <w:rFonts w:ascii="Times New Roman" w:hAnsi="Times New Roman"/>
                <w:sz w:val="18"/>
                <w:szCs w:val="18"/>
              </w:rPr>
              <w:t>Рамазанова З., Чараков А.</w:t>
            </w:r>
            <w:r>
              <w:rPr>
                <w:rFonts w:ascii="Times New Roman" w:hAnsi="Times New Roman"/>
                <w:sz w:val="18"/>
                <w:szCs w:val="18"/>
              </w:rPr>
              <w:t xml:space="preserve">, </w:t>
            </w:r>
            <w:r w:rsidRPr="004417FF">
              <w:rPr>
                <w:rFonts w:ascii="Times New Roman" w:hAnsi="Times New Roman"/>
                <w:sz w:val="18"/>
                <w:szCs w:val="18"/>
              </w:rPr>
              <w:t>Верещагина Д</w:t>
            </w:r>
            <w:r>
              <w:rPr>
                <w:rFonts w:ascii="Times New Roman" w:hAnsi="Times New Roman"/>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rPr>
                <w:rFonts w:ascii="Times New Roman" w:hAnsi="Times New Roman"/>
                <w:sz w:val="18"/>
                <w:szCs w:val="18"/>
              </w:rPr>
            </w:pPr>
            <w:r w:rsidRPr="004417FF">
              <w:rPr>
                <w:rFonts w:ascii="Times New Roman" w:hAnsi="Times New Roman"/>
                <w:sz w:val="18"/>
                <w:szCs w:val="18"/>
              </w:rPr>
              <w:lastRenderedPageBreak/>
              <w:t>10.</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Региональный этап Всероссийского проекта «Мини-футбол в школу» среди обучающихся образовательных организаций Российской Федерации 2022-2023 учебного года (юноши 2008-2009 гг.р.)</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Январь</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9 «Б» кл.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Алероев И., Чараков Р., Касперович Д., Тимофеев К.</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Ибадов М., 9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Девлетханов А., 8 «В»</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Оруджов М., 8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Насиров А., 9 «В»</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11.</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Региональный этап школьной баскетбольной лиги «КЭС – БАСКЕТ»</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1 место (девушки)</w:t>
            </w:r>
          </w:p>
        </w:tc>
        <w:tc>
          <w:tcPr>
            <w:tcW w:w="1837" w:type="dxa"/>
          </w:tcPr>
          <w:p w:rsidR="00781197"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rsidR="00781197"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Тугашов Д.А.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12.</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Окружной конкурс рисунков «Выборы глазами детей»</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Март </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 xml:space="preserve">Участие </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1 «Б» кл.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Чернов Д., Шматова А., Федоров Я.</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Федоров Р., 5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Зубов В., 6 «В</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4 «А» кл.</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Пашин М., Ахмадуллина С.</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tc>
      </w:tr>
      <w:tr w:rsidR="00781197" w:rsidRPr="004417FF" w:rsidTr="00715FCE">
        <w:trPr>
          <w:trHeight w:val="598"/>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13.</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Конкурс среди обучающихся 10-11 классов общеобразовательных организаций ХМАО-Югры «Лучший по предмету Физическая культура»</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Мамергова Максалина 10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Тугашов Д.А.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14.</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Конкурс среди обучающихся 10-11 классов общеобразовательных организаций ХМАО-Югры «Лучший по предмету Физическая культура»</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Участие</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Чараков Артур , 10 «А»</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Тугашов Д.А.</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15.</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Региональный финал ХМАО-Югры  Чемпионата по баскетболу «Локобаскет- Школьная лига», сезон 2023-2024</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(девушки)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Тугашов Д.А.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16.</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Региональная олимпиада обучающихся с ОВЗ (с интеллектуальными нарушениями) по трудовому обучению в ХМАО-Югре в 2024 году по направлению «Растениеводство»</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Саверкин Никита, о/д</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Полякова И.И.</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17.</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Региональный этап Всероссийского конкурса научно-технологических проектов «Большие вызовы», номинация «Новые материалы»</w:t>
            </w:r>
            <w:r w:rsidRPr="004417FF">
              <w:rPr>
                <w:rFonts w:ascii="Times New Roman" w:hAnsi="Times New Roman"/>
                <w:sz w:val="18"/>
                <w:szCs w:val="18"/>
              </w:rPr>
              <w:tab/>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Март </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Миктаева Ясмина 8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 xml:space="preserve">Щинников В.А, </w:t>
            </w: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Абдулвахидова З.Л.</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18.</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line="240" w:lineRule="auto"/>
              <w:jc w:val="both"/>
              <w:rPr>
                <w:rStyle w:val="fontstyle01"/>
                <w:color w:val="auto"/>
                <w:sz w:val="18"/>
                <w:szCs w:val="18"/>
              </w:rPr>
            </w:pPr>
            <w:r w:rsidRPr="004417FF">
              <w:rPr>
                <w:rFonts w:ascii="Times New Roman" w:hAnsi="Times New Roman"/>
                <w:sz w:val="18"/>
                <w:szCs w:val="18"/>
              </w:rPr>
              <w:t>Региональная (окружная) олимпиада обучающихся с ограниченными возможностями здоровья по трудовому обучению</w:t>
            </w:r>
          </w:p>
        </w:tc>
        <w:tc>
          <w:tcPr>
            <w:tcW w:w="992" w:type="dxa"/>
            <w:tcBorders>
              <w:top w:val="none" w:sz="0" w:space="0" w:color="auto"/>
              <w:bottom w:val="none" w:sz="0" w:space="0" w:color="auto"/>
            </w:tcBorders>
          </w:tcPr>
          <w:p w:rsidR="00781197" w:rsidRPr="004417FF" w:rsidRDefault="00781197" w:rsidP="007811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Саверкин Никита,о/д</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Полякова И.И.</w:t>
            </w:r>
          </w:p>
        </w:tc>
      </w:tr>
      <w:tr w:rsidR="00781197" w:rsidRPr="004417FF" w:rsidTr="00715FCE">
        <w:trPr>
          <w:trHeight w:val="82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19.</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line="240" w:lineRule="auto"/>
              <w:jc w:val="both"/>
              <w:rPr>
                <w:rFonts w:ascii="Times New Roman" w:hAnsi="Times New Roman"/>
                <w:sz w:val="18"/>
                <w:szCs w:val="18"/>
              </w:rPr>
            </w:pPr>
            <w:r w:rsidRPr="004417FF">
              <w:rPr>
                <w:rFonts w:ascii="Times New Roman" w:hAnsi="Times New Roman"/>
                <w:sz w:val="18"/>
                <w:szCs w:val="18"/>
              </w:rPr>
              <w:t>Региональная олимпиада «Хочу всё знать» для обучающихся с ограниченными возможностями здоровья</w:t>
            </w:r>
          </w:p>
        </w:tc>
        <w:tc>
          <w:tcPr>
            <w:tcW w:w="992" w:type="dxa"/>
          </w:tcPr>
          <w:p w:rsidR="00781197" w:rsidRPr="004417FF" w:rsidRDefault="00781197" w:rsidP="007811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3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Рощепкин А,о/д</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Пироженко В.о/д</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Саверкин Н., о/д</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Маштаев Х., о/д</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D55B2F" w:rsidP="00781197">
            <w:pPr>
              <w:spacing w:after="0" w:line="240" w:lineRule="auto"/>
              <w:rPr>
                <w:rFonts w:ascii="Times New Roman" w:hAnsi="Times New Roman"/>
                <w:sz w:val="20"/>
                <w:szCs w:val="20"/>
              </w:rPr>
            </w:pPr>
            <w:r>
              <w:rPr>
                <w:rFonts w:ascii="Times New Roman" w:hAnsi="Times New Roman"/>
                <w:sz w:val="20"/>
                <w:szCs w:val="20"/>
              </w:rPr>
              <w:t>Полякова И.И.</w:t>
            </w: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Мураховская М.А.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D55B2F">
            <w:pPr>
              <w:spacing w:after="13" w:line="240" w:lineRule="auto"/>
              <w:jc w:val="both"/>
              <w:rPr>
                <w:rFonts w:ascii="Times New Roman" w:hAnsi="Times New Roman"/>
                <w:sz w:val="18"/>
                <w:szCs w:val="18"/>
              </w:rPr>
            </w:pPr>
            <w:r w:rsidRPr="004417FF">
              <w:rPr>
                <w:rFonts w:ascii="Times New Roman" w:hAnsi="Times New Roman"/>
                <w:sz w:val="18"/>
                <w:szCs w:val="18"/>
              </w:rPr>
              <w:t>20.</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декламаций стихотворений «Моя семья – мое богатство» среди обучающихся с ограниченными возможностями здоровья образовательных школ ХМАО-Югры</w:t>
            </w:r>
          </w:p>
        </w:tc>
        <w:tc>
          <w:tcPr>
            <w:tcW w:w="992" w:type="dxa"/>
            <w:tcBorders>
              <w:top w:val="none" w:sz="0" w:space="0" w:color="auto"/>
              <w:bottom w:val="none" w:sz="0" w:space="0" w:color="auto"/>
            </w:tcBorders>
          </w:tcPr>
          <w:p w:rsidR="00781197" w:rsidRPr="004417FF" w:rsidRDefault="00781197" w:rsidP="007811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w:t>
            </w:r>
          </w:p>
          <w:p w:rsidR="00781197" w:rsidRPr="004417FF" w:rsidRDefault="00781197" w:rsidP="0078119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1 место</w:t>
            </w:r>
          </w:p>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2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Кузьмин Константин</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Пироженко Виктория</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Побрус И.Н.</w:t>
            </w: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Полякова И.И.</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21.</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spacing w:after="13" w:line="240" w:lineRule="auto"/>
              <w:ind w:firstLine="2"/>
              <w:jc w:val="both"/>
              <w:rPr>
                <w:rFonts w:ascii="Times New Roman" w:hAnsi="Times New Roman"/>
                <w:sz w:val="18"/>
                <w:szCs w:val="18"/>
              </w:rPr>
            </w:pPr>
            <w:r w:rsidRPr="004417FF">
              <w:rPr>
                <w:rFonts w:ascii="Times New Roman" w:hAnsi="Times New Roman"/>
                <w:sz w:val="18"/>
                <w:szCs w:val="18"/>
              </w:rPr>
              <w:t>Окружные соревнования среди отрядов юных инспекторов движения «Безопасное колесо»</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Апрель </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Очное участие</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4 «А» кл.</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Кадиев И., Тодоров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Волкова В., Возняк А.</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Осокин С.А.</w:t>
            </w:r>
          </w:p>
          <w:p w:rsidR="00781197" w:rsidRPr="004417FF" w:rsidRDefault="00781197" w:rsidP="00781197">
            <w:pPr>
              <w:spacing w:after="0" w:line="240" w:lineRule="auto"/>
              <w:rPr>
                <w:rFonts w:ascii="Times New Roman" w:hAnsi="Times New Roman"/>
                <w:sz w:val="18"/>
                <w:szCs w:val="18"/>
              </w:rPr>
            </w:pP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jc w:val="center"/>
              <w:rPr>
                <w:rFonts w:ascii="Times New Roman" w:hAnsi="Times New Roman"/>
                <w:sz w:val="18"/>
                <w:szCs w:val="18"/>
              </w:rPr>
            </w:pPr>
          </w:p>
          <w:p w:rsidR="00781197" w:rsidRPr="004417FF" w:rsidRDefault="00781197" w:rsidP="00781197">
            <w:pPr>
              <w:pStyle w:val="a6"/>
              <w:jc w:val="center"/>
              <w:rPr>
                <w:rFonts w:ascii="Times New Roman" w:hAnsi="Times New Roman"/>
                <w:sz w:val="18"/>
                <w:szCs w:val="18"/>
              </w:rPr>
            </w:pPr>
            <w:r w:rsidRPr="004417FF">
              <w:rPr>
                <w:rFonts w:ascii="Times New Roman" w:hAnsi="Times New Roman"/>
                <w:sz w:val="18"/>
                <w:szCs w:val="18"/>
              </w:rPr>
              <w:t>22.</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Интенсив для школьников по подготовки к Национальной технологической олимпиаде</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Апрель </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highlight w:val="yellow"/>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center"/>
              <w:rPr>
                <w:rFonts w:ascii="Times New Roman" w:hAnsi="Times New Roman"/>
                <w:sz w:val="18"/>
                <w:szCs w:val="18"/>
              </w:rPr>
            </w:pPr>
          </w:p>
          <w:p w:rsidR="00781197" w:rsidRPr="004417FF" w:rsidRDefault="00781197" w:rsidP="00781197">
            <w:pPr>
              <w:pStyle w:val="a6"/>
              <w:jc w:val="center"/>
              <w:rPr>
                <w:rFonts w:ascii="Times New Roman" w:hAnsi="Times New Roman"/>
                <w:sz w:val="18"/>
                <w:szCs w:val="18"/>
              </w:rPr>
            </w:pPr>
            <w:r w:rsidRPr="004417FF">
              <w:rPr>
                <w:rFonts w:ascii="Times New Roman" w:hAnsi="Times New Roman"/>
                <w:sz w:val="18"/>
                <w:szCs w:val="18"/>
              </w:rPr>
              <w:t>Участие</w:t>
            </w:r>
          </w:p>
          <w:p w:rsidR="00781197" w:rsidRPr="004417FF" w:rsidRDefault="00781197" w:rsidP="00781197">
            <w:pPr>
              <w:pStyle w:val="a6"/>
              <w:jc w:val="center"/>
              <w:rPr>
                <w:rFonts w:ascii="Times New Roman" w:hAnsi="Times New Roman"/>
                <w:sz w:val="18"/>
                <w:szCs w:val="18"/>
              </w:rPr>
            </w:pPr>
          </w:p>
        </w:tc>
        <w:tc>
          <w:tcPr>
            <w:tcW w:w="1837" w:type="dxa"/>
            <w:tcBorders>
              <w:top w:val="none" w:sz="0" w:space="0" w:color="auto"/>
              <w:bottom w:val="none" w:sz="0" w:space="0" w:color="auto"/>
            </w:tcBorders>
          </w:tcPr>
          <w:p w:rsidR="00781197" w:rsidRPr="004417FF" w:rsidRDefault="00781197" w:rsidP="00781197">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sidRPr="004417FF">
              <w:rPr>
                <w:rFonts w:ascii="Times New Roman" w:hAnsi="Times New Roman"/>
                <w:i/>
                <w:sz w:val="18"/>
                <w:szCs w:val="18"/>
              </w:rPr>
              <w:t>Учащиеся 8 «А» кл.</w:t>
            </w:r>
          </w:p>
          <w:p w:rsidR="00781197" w:rsidRPr="004417FF" w:rsidRDefault="00781197" w:rsidP="00781197">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Фёдоров А., Возняк М., Данилов М., Хохлов Д., Петрачук И., Магомедова А.</w:t>
            </w:r>
          </w:p>
          <w:p w:rsidR="00781197" w:rsidRPr="004417FF" w:rsidRDefault="00781197" w:rsidP="00781197">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Османов Р.</w:t>
            </w:r>
            <w:r w:rsidR="00D55B2F">
              <w:rPr>
                <w:rFonts w:ascii="Times New Roman" w:hAnsi="Times New Roman"/>
                <w:sz w:val="18"/>
                <w:szCs w:val="18"/>
              </w:rPr>
              <w:t>, 10 класс</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pStyle w:val="a6"/>
              <w:rPr>
                <w:rFonts w:ascii="Times New Roman" w:hAnsi="Times New Roman"/>
                <w:sz w:val="18"/>
                <w:szCs w:val="18"/>
              </w:rPr>
            </w:pP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23.</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СИРИУС. ЛЕТО: НАЧНИ СВОЙ ПРОЕКТ</w:t>
            </w:r>
          </w:p>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Всероссийская образовательная инициатива по поиску  и реализации научно-технологических проектов школьниками под руководством наставников</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Май </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pStyle w:val="a6"/>
              <w:jc w:val="center"/>
              <w:rPr>
                <w:rFonts w:ascii="Times New Roman" w:hAnsi="Times New Roman"/>
                <w:sz w:val="18"/>
                <w:szCs w:val="18"/>
              </w:rPr>
            </w:pPr>
            <w:r w:rsidRPr="004417FF">
              <w:rPr>
                <w:rFonts w:ascii="Times New Roman" w:hAnsi="Times New Roman"/>
                <w:sz w:val="18"/>
                <w:szCs w:val="18"/>
              </w:rPr>
              <w:t>Участие</w:t>
            </w:r>
          </w:p>
        </w:tc>
        <w:tc>
          <w:tcPr>
            <w:tcW w:w="1837" w:type="dxa"/>
          </w:tcPr>
          <w:p w:rsidR="00781197"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Магомедова А. М. 10 «А»</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pStyle w:val="a6"/>
              <w:rPr>
                <w:rFonts w:ascii="Times New Roman" w:hAnsi="Times New Roman"/>
                <w:sz w:val="18"/>
                <w:szCs w:val="18"/>
              </w:rPr>
            </w:pP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spacing w:after="13" w:line="240" w:lineRule="auto"/>
              <w:jc w:val="center"/>
              <w:rPr>
                <w:rFonts w:ascii="Times New Roman" w:hAnsi="Times New Roman"/>
                <w:sz w:val="18"/>
                <w:szCs w:val="18"/>
              </w:rPr>
            </w:pPr>
            <w:r w:rsidRPr="004417FF">
              <w:rPr>
                <w:rFonts w:ascii="Times New Roman" w:hAnsi="Times New Roman"/>
                <w:sz w:val="18"/>
                <w:szCs w:val="18"/>
              </w:rPr>
              <w:t>24.</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D55B2F" w:rsidRDefault="00781197" w:rsidP="00D55B2F">
            <w:pPr>
              <w:spacing w:after="13" w:line="240" w:lineRule="auto"/>
              <w:jc w:val="both"/>
              <w:rPr>
                <w:rFonts w:ascii="Times New Roman" w:hAnsi="Times New Roman"/>
                <w:sz w:val="20"/>
                <w:szCs w:val="20"/>
              </w:rPr>
            </w:pPr>
            <w:r w:rsidRPr="00D55B2F">
              <w:rPr>
                <w:rFonts w:ascii="Times New Roman" w:hAnsi="Times New Roman"/>
                <w:sz w:val="20"/>
                <w:szCs w:val="20"/>
              </w:rPr>
              <w:t>Интенсив «Цифровой лесничий</w:t>
            </w:r>
            <w:r w:rsidR="00D55B2F" w:rsidRPr="00D55B2F">
              <w:rPr>
                <w:rFonts w:ascii="Times New Roman" w:hAnsi="Times New Roman"/>
                <w:sz w:val="20"/>
                <w:szCs w:val="20"/>
              </w:rPr>
              <w:t>»</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Май </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jc w:val="center"/>
              <w:rPr>
                <w:rFonts w:ascii="Times New Roman" w:hAnsi="Times New Roman"/>
                <w:sz w:val="18"/>
                <w:szCs w:val="18"/>
              </w:rPr>
            </w:pPr>
            <w:r w:rsidRPr="004417FF">
              <w:rPr>
                <w:rFonts w:ascii="Times New Roman" w:hAnsi="Times New Roman"/>
                <w:sz w:val="18"/>
                <w:szCs w:val="18"/>
              </w:rPr>
              <w:t>Дистанционное участие</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Шустова С. 8 «В»</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Хуснуллина </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Киреева Л.Х.</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25.</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D55B2F" w:rsidRDefault="00781197" w:rsidP="00D55B2F">
            <w:pPr>
              <w:spacing w:line="240" w:lineRule="auto"/>
              <w:jc w:val="both"/>
              <w:rPr>
                <w:rFonts w:ascii="Times New Roman" w:hAnsi="Times New Roman"/>
                <w:sz w:val="20"/>
                <w:szCs w:val="20"/>
              </w:rPr>
            </w:pPr>
            <w:r w:rsidRPr="00D55B2F">
              <w:rPr>
                <w:rFonts w:ascii="Times New Roman" w:hAnsi="Times New Roman"/>
                <w:sz w:val="20"/>
                <w:szCs w:val="20"/>
              </w:rPr>
              <w:t>Интенсив «Цифровой лесничий</w:t>
            </w:r>
            <w:r w:rsidR="00D55B2F" w:rsidRPr="00D55B2F">
              <w:rPr>
                <w:rFonts w:ascii="Times New Roman" w:hAnsi="Times New Roman"/>
                <w:sz w:val="20"/>
                <w:szCs w:val="20"/>
              </w:rPr>
              <w:t>»</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Очное участие</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Шустова С. 8 «В»</w:t>
            </w:r>
          </w:p>
          <w:p w:rsidR="00781197" w:rsidRPr="004417FF" w:rsidRDefault="00781197" w:rsidP="0078119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Хуснуллина Д.</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Киреева Л.Х.</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26.</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этап Всероссийской военно-спортивной игры «Зарница 2.0»</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Очное участие</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Осокин С.А.</w:t>
            </w:r>
          </w:p>
        </w:tc>
      </w:tr>
      <w:tr w:rsidR="00781197" w:rsidRPr="004417FF" w:rsidTr="00715FCE">
        <w:trPr>
          <w:trHeight w:val="239"/>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27.</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этап  конкурса «Лучшая столовая школы»</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Коллектив </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Александрова Е.В.</w:t>
            </w: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28.</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«Очерки и эссе»)</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 9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trHeight w:val="239"/>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29.</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«Видео презентация»)</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 9 «А»</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30.</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«Видео ролики»)</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Магомедова А. 11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trHeight w:val="239"/>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31.</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«Очерки и эссе»)</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Магомедова А. 11 «А»</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32.</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«Очерки и эссе»)</w:t>
            </w:r>
          </w:p>
        </w:tc>
        <w:tc>
          <w:tcPr>
            <w:tcW w:w="992" w:type="dxa"/>
            <w:tcBorders>
              <w:top w:val="none" w:sz="0" w:space="0" w:color="auto"/>
              <w:bottom w:val="none" w:sz="0" w:space="0" w:color="auto"/>
            </w:tcBorders>
          </w:tcPr>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3 степени</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81197" w:rsidRPr="004417FF" w:rsidTr="00715FCE">
        <w:trPr>
          <w:trHeight w:val="239"/>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33.</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D55B2F">
            <w:pPr>
              <w:spacing w:line="240" w:lineRule="auto"/>
              <w:jc w:val="both"/>
              <w:rPr>
                <w:rFonts w:ascii="Times New Roman" w:hAnsi="Times New Roman"/>
                <w:sz w:val="18"/>
                <w:szCs w:val="18"/>
              </w:rPr>
            </w:pPr>
            <w:r w:rsidRPr="004417FF">
              <w:rPr>
                <w:rFonts w:ascii="Times New Roman" w:hAnsi="Times New Roman"/>
                <w:sz w:val="18"/>
                <w:szCs w:val="18"/>
              </w:rPr>
              <w:t>Региональный конкурс «Моя семья» (номинация «Декоративно-прикладное творчество»)</w:t>
            </w:r>
          </w:p>
        </w:tc>
        <w:tc>
          <w:tcPr>
            <w:tcW w:w="992" w:type="dxa"/>
          </w:tcPr>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w:t>
            </w:r>
          </w:p>
          <w:p w:rsidR="00781197" w:rsidRPr="004417FF" w:rsidRDefault="00781197" w:rsidP="0078119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jc w:val="center"/>
              <w:rPr>
                <w:rFonts w:ascii="Times New Roman" w:hAnsi="Times New Roman"/>
                <w:sz w:val="18"/>
                <w:szCs w:val="18"/>
              </w:rPr>
            </w:pPr>
            <w:r w:rsidRPr="004417FF">
              <w:rPr>
                <w:rFonts w:ascii="Times New Roman" w:hAnsi="Times New Roman"/>
                <w:sz w:val="18"/>
                <w:szCs w:val="18"/>
              </w:rPr>
              <w:t>Диплом 2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Галимова Г.Ф.</w:t>
            </w:r>
          </w:p>
        </w:tc>
      </w:tr>
      <w:tr w:rsidR="00773E22" w:rsidRPr="00773E22" w:rsidTr="00773E2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031" w:type="dxa"/>
            <w:gridSpan w:val="6"/>
            <w:shd w:val="clear" w:color="auto" w:fill="DBE5F1" w:themeFill="accent1" w:themeFillTint="33"/>
          </w:tcPr>
          <w:p w:rsidR="00D55B2F" w:rsidRPr="00773E22" w:rsidRDefault="00D55B2F" w:rsidP="00781197">
            <w:pPr>
              <w:pStyle w:val="a6"/>
              <w:jc w:val="center"/>
              <w:rPr>
                <w:rFonts w:ascii="Times New Roman" w:hAnsi="Times New Roman"/>
                <w:b w:val="0"/>
              </w:rPr>
            </w:pPr>
            <w:r w:rsidRPr="00773E22">
              <w:rPr>
                <w:rFonts w:ascii="Times New Roman" w:hAnsi="Times New Roman"/>
                <w:b w:val="0"/>
              </w:rPr>
              <w:t>Всероссийский этап</w:t>
            </w:r>
          </w:p>
        </w:tc>
      </w:tr>
      <w:tr w:rsidR="00781197" w:rsidRPr="004417FF" w:rsidTr="00715FCE">
        <w:trPr>
          <w:trHeight w:val="852"/>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jc w:val="both"/>
              <w:rPr>
                <w:rFonts w:ascii="Times New Roman" w:hAnsi="Times New Roman"/>
                <w:sz w:val="18"/>
                <w:szCs w:val="18"/>
              </w:rPr>
            </w:pPr>
            <w:r w:rsidRPr="004417FF">
              <w:rPr>
                <w:rFonts w:ascii="Times New Roman" w:hAnsi="Times New Roman"/>
                <w:sz w:val="18"/>
                <w:szCs w:val="18"/>
              </w:rPr>
              <w:t>Всероссийская акция «Слово о моей стране», приуроченной к году педагога и наставника т 20-летию всероссийского конкурса «Моя страна – моя Россия»</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Ноябрь</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p w:rsidR="00781197" w:rsidRPr="004417FF" w:rsidRDefault="00781197" w:rsidP="00781197">
            <w:pPr>
              <w:spacing w:after="0" w:line="240" w:lineRule="auto"/>
              <w:rPr>
                <w:rFonts w:ascii="Times New Roman" w:hAnsi="Times New Roman"/>
                <w:sz w:val="18"/>
                <w:szCs w:val="18"/>
              </w:rPr>
            </w:pP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 xml:space="preserve">Участник </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Катиева Ф., 7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D55B2F" w:rsidP="00781197">
            <w:pPr>
              <w:pStyle w:val="a6"/>
              <w:jc w:val="both"/>
              <w:rPr>
                <w:rFonts w:ascii="Times New Roman" w:hAnsi="Times New Roman"/>
                <w:sz w:val="18"/>
                <w:szCs w:val="18"/>
              </w:rPr>
            </w:pPr>
            <w:r>
              <w:rPr>
                <w:rFonts w:ascii="Times New Roman" w:hAnsi="Times New Roman"/>
                <w:sz w:val="18"/>
                <w:szCs w:val="18"/>
              </w:rPr>
              <w:t>Диплом победителя</w:t>
            </w:r>
            <w:r w:rsidR="00781197" w:rsidRPr="004417FF">
              <w:rPr>
                <w:rFonts w:ascii="Times New Roman" w:hAnsi="Times New Roman"/>
                <w:sz w:val="18"/>
                <w:szCs w:val="18"/>
              </w:rPr>
              <w:t xml:space="preserve"> Всероссийского конкурса творческих работ, проект «Героями не рождаются. Наши дни» Департамента национальной и межрегиональных связей города Москвы. </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Сентябрь 2023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p w:rsidR="00781197" w:rsidRPr="004417FF" w:rsidRDefault="00781197" w:rsidP="00781197">
            <w:pPr>
              <w:spacing w:after="0" w:line="240" w:lineRule="auto"/>
              <w:rPr>
                <w:rFonts w:ascii="Times New Roman" w:hAnsi="Times New Roman"/>
                <w:sz w:val="18"/>
                <w:szCs w:val="18"/>
              </w:rPr>
            </w:pPr>
          </w:p>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Победитель</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trHeight w:val="785"/>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Городской конкурс рисунков «Защита прав детей, глазами детей».</w:t>
            </w:r>
          </w:p>
        </w:tc>
        <w:tc>
          <w:tcPr>
            <w:tcW w:w="992" w:type="dxa"/>
          </w:tcPr>
          <w:p w:rsidR="00781197" w:rsidRPr="004417FF" w:rsidRDefault="00781197" w:rsidP="00781197">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Октябрь </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Диплом 1 степени</w:t>
            </w:r>
          </w:p>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Диплом 2 степени</w:t>
            </w:r>
          </w:p>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Диплом 3 степени</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Шаргодарова Е. 3 «Б»</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Алероев С. 3.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Маштаева Л., 1 «В»</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Лаврентьева Л.Д.</w:t>
            </w:r>
          </w:p>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 xml:space="preserve">Мухаметшина Э.Р </w:t>
            </w:r>
          </w:p>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Бокова Е.Р.</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 xml:space="preserve">Всероссийский конкурс «Моя въездная группа» </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Январь</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Диплом 1 степени</w:t>
            </w:r>
          </w:p>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(очное участие)</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Галимов Роберт 6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Галимова Г.Ф.</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Всероссийский</w:t>
            </w:r>
            <w:r w:rsidRPr="004417FF">
              <w:rPr>
                <w:rFonts w:ascii="Times New Roman" w:hAnsi="Times New Roman"/>
                <w:sz w:val="18"/>
                <w:szCs w:val="18"/>
              </w:rPr>
              <w:br/>
              <w:t>смотр-конкурс «МАГНИТ ФУТБОЛА»</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Декабрь 2023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Победитель (30000,00)</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Тугашов Д.А.</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Финал Федерального этапа Всероссийского чемпионата УРФО школьной баскетбольной лиги «КЭС – БАСКЕТ», сезон 2023-2024</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Март </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center"/>
              <w:rPr>
                <w:rFonts w:ascii="Times New Roman" w:hAnsi="Times New Roman"/>
                <w:sz w:val="18"/>
                <w:szCs w:val="18"/>
              </w:rPr>
            </w:pPr>
            <w:r w:rsidRPr="004417FF">
              <w:rPr>
                <w:rFonts w:ascii="Times New Roman" w:hAnsi="Times New Roman"/>
                <w:sz w:val="18"/>
                <w:szCs w:val="18"/>
              </w:rPr>
              <w:t>2 место (девушки)</w:t>
            </w:r>
          </w:p>
        </w:tc>
        <w:tc>
          <w:tcPr>
            <w:tcW w:w="1837" w:type="dxa"/>
            <w:tcBorders>
              <w:top w:val="none" w:sz="0" w:space="0" w:color="auto"/>
              <w:bottom w:val="none" w:sz="0" w:space="0" w:color="auto"/>
            </w:tcBorders>
          </w:tcPr>
          <w:p w:rsidR="00781197" w:rsidRPr="004417FF" w:rsidRDefault="00781197" w:rsidP="00781197">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Тугашов Д.А.</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 xml:space="preserve">Всероссийский конкурс «Пробуждая сердца» памяти В.Ланового  </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Январь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Участник</w:t>
            </w:r>
          </w:p>
        </w:tc>
        <w:tc>
          <w:tcPr>
            <w:tcW w:w="1837" w:type="dxa"/>
          </w:tcPr>
          <w:p w:rsidR="00781197" w:rsidRPr="004417FF" w:rsidRDefault="00781197" w:rsidP="00781197">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Абдуселимова Т   7 «В»– участник, </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Всероссийский конкурс «Волонтеры финансового просвещения»</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Март </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hAnsi="Times New Roman"/>
                <w:sz w:val="18"/>
                <w:szCs w:val="18"/>
              </w:rPr>
              <w:t>Участник</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Федоров А 8 «А»</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Всероссийский конкурс эссе «Моя история» (к 35-летию постановки спектакля «Матросская тишина»)</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hAnsi="Times New Roman"/>
                <w:sz w:val="18"/>
                <w:szCs w:val="18"/>
              </w:rPr>
              <w:t>Участник</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Сабрина 8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 xml:space="preserve">Всероссийский конкурс «Ленинградская Победа» </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Май </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Призер</w:t>
            </w:r>
          </w:p>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Участник</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Юхно Д 8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Абдулгамидова Г 8 «Б»</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p>
        </w:tc>
      </w:tr>
      <w:tr w:rsidR="00781197" w:rsidRPr="004417FF" w:rsidTr="00715FCE">
        <w:trPr>
          <w:trHeight w:val="70"/>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 xml:space="preserve">Всероссийский конкурс творческих работ «Памяти героев верны» (о героях СВО) </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hAnsi="Times New Roman"/>
                <w:sz w:val="18"/>
                <w:szCs w:val="18"/>
              </w:rPr>
              <w:t>Участник</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 xml:space="preserve">Общенародный конкурс сценариев «Наша Победа» работа «Защитники земли русской» (Всероссийский уровень) </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Май</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 xml:space="preserve">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hAnsi="Times New Roman"/>
                <w:sz w:val="18"/>
                <w:szCs w:val="18"/>
              </w:rPr>
              <w:t>Финалист</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numPr>
                <w:ilvl w:val="0"/>
                <w:numId w:val="28"/>
              </w:numP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Всероссийский конкурс проектов «Финансовая грамотность и способы защиты от мошенников»</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Июнь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hAnsi="Times New Roman"/>
                <w:sz w:val="18"/>
                <w:szCs w:val="18"/>
              </w:rPr>
            </w:pPr>
            <w:r w:rsidRPr="004417FF">
              <w:rPr>
                <w:rFonts w:ascii="Times New Roman" w:hAnsi="Times New Roman"/>
                <w:sz w:val="18"/>
                <w:szCs w:val="18"/>
              </w:rPr>
              <w:t>Победитель</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Магамедалиева Сабрина  9 «А»</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Зульфикарова П.Г.</w:t>
            </w:r>
          </w:p>
        </w:tc>
      </w:tr>
      <w:tr w:rsidR="00773E22" w:rsidRPr="004417FF" w:rsidTr="00773E2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031" w:type="dxa"/>
            <w:gridSpan w:val="6"/>
            <w:shd w:val="clear" w:color="auto" w:fill="DBE5F1" w:themeFill="accent1" w:themeFillTint="33"/>
          </w:tcPr>
          <w:p w:rsidR="00773E22" w:rsidRPr="004417FF" w:rsidRDefault="00773E22" w:rsidP="00781197">
            <w:pPr>
              <w:spacing w:after="0" w:line="240" w:lineRule="auto"/>
              <w:jc w:val="center"/>
              <w:rPr>
                <w:rFonts w:ascii="Times New Roman" w:hAnsi="Times New Roman"/>
                <w:sz w:val="18"/>
                <w:szCs w:val="18"/>
              </w:rPr>
            </w:pPr>
            <w:r w:rsidRPr="004417FF">
              <w:rPr>
                <w:rFonts w:ascii="Times New Roman" w:hAnsi="Times New Roman"/>
                <w:sz w:val="18"/>
                <w:szCs w:val="18"/>
              </w:rPr>
              <w:t>Международный уровень</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1.</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Международная олимпиада по технологии для 8 класса (дистанционно)</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1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Зарипов Азат 8 «В»</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Беспоместных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2.</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Международный кон курс по технологии «Народные промыслы» (дистанционно)</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2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Москаленко Даниил 7 «Б»</w:t>
            </w:r>
          </w:p>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Беспоместных Г.Ф</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3.</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Международный конкурс по МХК «Художественные ремесла»</w:t>
            </w:r>
            <w:r w:rsidRPr="004417FF">
              <w:rPr>
                <w:rFonts w:ascii="Times New Roman" w:eastAsiaTheme="minorHAnsi" w:hAnsi="Times New Roman"/>
                <w:sz w:val="18"/>
                <w:szCs w:val="18"/>
                <w:lang w:eastAsia="en-US"/>
              </w:rPr>
              <w:t xml:space="preserve"> (дистанционно)</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2 место</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Москаленко Даниил 7 «Б»</w:t>
            </w:r>
          </w:p>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Беспоместных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4.</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Международный конкурс по МХК «Художественные ремесла»</w:t>
            </w:r>
            <w:r w:rsidRPr="004417FF">
              <w:rPr>
                <w:rFonts w:ascii="Times New Roman" w:eastAsiaTheme="minorHAnsi" w:hAnsi="Times New Roman"/>
                <w:sz w:val="18"/>
                <w:szCs w:val="18"/>
                <w:lang w:eastAsia="en-US"/>
              </w:rPr>
              <w:t xml:space="preserve"> (дистанционно)</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 xml:space="preserve">Победитель </w:t>
            </w:r>
          </w:p>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(1 место)</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 xml:space="preserve">Беспоместных Г.Ф. </w:t>
            </w:r>
          </w:p>
          <w:p w:rsidR="00781197" w:rsidRPr="004417FF" w:rsidRDefault="00781197" w:rsidP="00781197">
            <w:pPr>
              <w:spacing w:after="0" w:line="240" w:lineRule="auto"/>
              <w:rPr>
                <w:rFonts w:ascii="Times New Roman" w:eastAsiaTheme="minorHAnsi" w:hAnsi="Times New Roman"/>
                <w:sz w:val="18"/>
                <w:szCs w:val="18"/>
                <w:lang w:eastAsia="en-US"/>
              </w:rPr>
            </w:pPr>
          </w:p>
        </w:tc>
      </w:tr>
      <w:tr w:rsidR="00781197" w:rsidRPr="004417FF" w:rsidTr="00715FCE">
        <w:trPr>
          <w:trHeight w:val="431"/>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5</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Международная интернет-олимпиада «Солнечный свет»</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Февраль 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Участник</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Беспоместных Г.Ф.</w:t>
            </w:r>
          </w:p>
        </w:tc>
      </w:tr>
      <w:tr w:rsidR="00781197" w:rsidRPr="004417FF" w:rsidTr="00715FCE">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6.</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Региональный проект Департамента труда и занятости населения Ханты-Мансийского автономного округа – Югры.</w:t>
            </w:r>
          </w:p>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ЮграЗаОхрануТруда</w:t>
            </w:r>
          </w:p>
        </w:tc>
        <w:tc>
          <w:tcPr>
            <w:tcW w:w="992" w:type="dxa"/>
            <w:tcBorders>
              <w:top w:val="none" w:sz="0" w:space="0" w:color="auto"/>
              <w:bottom w:val="none" w:sz="0" w:space="0" w:color="auto"/>
            </w:tcBorders>
          </w:tcPr>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Март</w:t>
            </w:r>
          </w:p>
          <w:p w:rsidR="00781197" w:rsidRPr="004417FF" w:rsidRDefault="00781197" w:rsidP="00781197">
            <w:pPr>
              <w:pStyle w:val="a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Участник</w:t>
            </w:r>
          </w:p>
        </w:tc>
        <w:tc>
          <w:tcPr>
            <w:tcW w:w="1837" w:type="dxa"/>
            <w:tcBorders>
              <w:top w:val="none" w:sz="0" w:space="0" w:color="auto"/>
              <w:bottom w:val="none" w:sz="0" w:space="0" w:color="auto"/>
            </w:tcBorders>
          </w:tcPr>
          <w:p w:rsidR="00781197" w:rsidRPr="004417FF" w:rsidRDefault="00781197" w:rsidP="0078119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Салахбиева А.Х.</w:t>
            </w:r>
          </w:p>
        </w:tc>
      </w:tr>
      <w:tr w:rsidR="00781197" w:rsidRPr="004417FF" w:rsidTr="00715FCE">
        <w:trPr>
          <w:trHeight w:val="487"/>
        </w:trPr>
        <w:tc>
          <w:tcPr>
            <w:cnfStyle w:val="001000000000" w:firstRow="0" w:lastRow="0" w:firstColumn="1" w:lastColumn="0" w:oddVBand="0" w:evenVBand="0" w:oddHBand="0" w:evenHBand="0" w:firstRowFirstColumn="0" w:firstRowLastColumn="0" w:lastRowFirstColumn="0" w:lastRowLastColumn="0"/>
            <w:tcW w:w="539" w:type="dxa"/>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7.</w:t>
            </w:r>
          </w:p>
        </w:tc>
        <w:tc>
          <w:tcPr>
            <w:cnfStyle w:val="000010000000" w:firstRow="0" w:lastRow="0" w:firstColumn="0" w:lastColumn="0" w:oddVBand="1" w:evenVBand="0" w:oddHBand="0" w:evenHBand="0" w:firstRowFirstColumn="0" w:firstRowLastColumn="0" w:lastRowFirstColumn="0" w:lastRowLastColumn="0"/>
            <w:tcW w:w="3544" w:type="dxa"/>
            <w:tcBorders>
              <w:left w:val="none" w:sz="0" w:space="0" w:color="auto"/>
              <w:right w:val="none" w:sz="0" w:space="0" w:color="auto"/>
            </w:tcBorders>
          </w:tcPr>
          <w:p w:rsidR="00781197" w:rsidRPr="004417FF" w:rsidRDefault="00781197" w:rsidP="00781197">
            <w:pPr>
              <w:pStyle w:val="a6"/>
              <w:jc w:val="both"/>
              <w:rPr>
                <w:rFonts w:ascii="Times New Roman" w:hAnsi="Times New Roman"/>
                <w:sz w:val="18"/>
                <w:szCs w:val="18"/>
              </w:rPr>
            </w:pPr>
            <w:r w:rsidRPr="004417FF">
              <w:rPr>
                <w:rFonts w:ascii="Times New Roman" w:hAnsi="Times New Roman"/>
                <w:sz w:val="18"/>
                <w:szCs w:val="18"/>
              </w:rPr>
              <w:t>Международная техническая олимпиада МАИ «Траектория взлёта»</w:t>
            </w:r>
          </w:p>
        </w:tc>
        <w:tc>
          <w:tcPr>
            <w:tcW w:w="992" w:type="dxa"/>
          </w:tcPr>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Апрель</w:t>
            </w:r>
          </w:p>
          <w:p w:rsidR="00781197" w:rsidRPr="004417FF" w:rsidRDefault="00781197" w:rsidP="00781197">
            <w:pPr>
              <w:pStyle w:val="a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4417FF">
              <w:rPr>
                <w:rFonts w:ascii="Times New Roman" w:hAnsi="Times New Roman"/>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tcPr>
          <w:p w:rsidR="00781197" w:rsidRPr="004417FF" w:rsidRDefault="00781197" w:rsidP="00781197">
            <w:pPr>
              <w:tabs>
                <w:tab w:val="left" w:pos="2769"/>
              </w:tabs>
              <w:spacing w:after="0"/>
              <w:jc w:val="center"/>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Призёр</w:t>
            </w:r>
          </w:p>
        </w:tc>
        <w:tc>
          <w:tcPr>
            <w:tcW w:w="1837" w:type="dxa"/>
          </w:tcPr>
          <w:p w:rsidR="00781197" w:rsidRPr="004417FF" w:rsidRDefault="00781197" w:rsidP="0078119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Магомедова Алина  10 «А»</w:t>
            </w:r>
          </w:p>
        </w:tc>
        <w:tc>
          <w:tcPr>
            <w:cnfStyle w:val="000100000000" w:firstRow="0" w:lastRow="0" w:firstColumn="0" w:lastColumn="1" w:oddVBand="0" w:evenVBand="0" w:oddHBand="0" w:evenHBand="0" w:firstRowFirstColumn="0" w:firstRowLastColumn="0" w:lastRowFirstColumn="0" w:lastRowLastColumn="0"/>
            <w:tcW w:w="1418" w:type="dxa"/>
          </w:tcPr>
          <w:p w:rsidR="00781197" w:rsidRPr="004417FF" w:rsidRDefault="00781197" w:rsidP="00781197">
            <w:pPr>
              <w:spacing w:after="0" w:line="240" w:lineRule="auto"/>
              <w:rPr>
                <w:rFonts w:ascii="Times New Roman" w:eastAsiaTheme="minorHAnsi" w:hAnsi="Times New Roman"/>
                <w:sz w:val="18"/>
                <w:szCs w:val="18"/>
                <w:lang w:eastAsia="en-US"/>
              </w:rPr>
            </w:pPr>
            <w:r w:rsidRPr="004417FF">
              <w:rPr>
                <w:rFonts w:ascii="Times New Roman" w:eastAsiaTheme="minorHAnsi" w:hAnsi="Times New Roman"/>
                <w:sz w:val="18"/>
                <w:szCs w:val="18"/>
                <w:lang w:eastAsia="en-US"/>
              </w:rPr>
              <w:t>Доготер Н.А.</w:t>
            </w:r>
          </w:p>
        </w:tc>
      </w:tr>
      <w:tr w:rsidR="00781197" w:rsidRPr="004417FF" w:rsidTr="00715FCE">
        <w:trPr>
          <w:cnfStyle w:val="010000000000" w:firstRow="0" w:lastRow="1"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bottom w:val="none" w:sz="0" w:space="0" w:color="auto"/>
            </w:tcBorders>
          </w:tcPr>
          <w:p w:rsidR="00781197" w:rsidRPr="004417FF" w:rsidRDefault="00781197" w:rsidP="00781197">
            <w:pPr>
              <w:pStyle w:val="a6"/>
              <w:rPr>
                <w:rFonts w:ascii="Times New Roman" w:hAnsi="Times New Roman"/>
                <w:sz w:val="18"/>
                <w:szCs w:val="18"/>
              </w:rPr>
            </w:pPr>
            <w:r w:rsidRPr="004417FF">
              <w:rPr>
                <w:rFonts w:ascii="Times New Roman" w:hAnsi="Times New Roman"/>
                <w:sz w:val="18"/>
                <w:szCs w:val="18"/>
              </w:rPr>
              <w:t>8.</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81197" w:rsidRPr="00773E22" w:rsidRDefault="00781197" w:rsidP="00781197">
            <w:pPr>
              <w:pStyle w:val="a6"/>
              <w:jc w:val="both"/>
              <w:rPr>
                <w:rFonts w:ascii="Times New Roman" w:hAnsi="Times New Roman"/>
                <w:b w:val="0"/>
                <w:sz w:val="18"/>
                <w:szCs w:val="18"/>
              </w:rPr>
            </w:pPr>
            <w:r w:rsidRPr="00773E22">
              <w:rPr>
                <w:rFonts w:ascii="Times New Roman" w:hAnsi="Times New Roman"/>
                <w:b w:val="0"/>
                <w:sz w:val="18"/>
                <w:szCs w:val="18"/>
              </w:rPr>
              <w:t xml:space="preserve">Седьмой Всероссийский литературный конкурс с Международным участием «Звезда Арктики - Умка» (г. Красноярск), </w:t>
            </w:r>
          </w:p>
        </w:tc>
        <w:tc>
          <w:tcPr>
            <w:tcW w:w="992" w:type="dxa"/>
            <w:tcBorders>
              <w:top w:val="none" w:sz="0" w:space="0" w:color="auto"/>
              <w:bottom w:val="none" w:sz="0" w:space="0" w:color="auto"/>
            </w:tcBorders>
          </w:tcPr>
          <w:p w:rsidR="00781197" w:rsidRPr="00773E22" w:rsidRDefault="00781197" w:rsidP="00781197">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rPr>
            </w:pPr>
            <w:r w:rsidRPr="00773E22">
              <w:rPr>
                <w:rFonts w:ascii="Times New Roman" w:hAnsi="Times New Roman"/>
                <w:b w:val="0"/>
                <w:sz w:val="18"/>
                <w:szCs w:val="18"/>
              </w:rPr>
              <w:t>Март</w:t>
            </w:r>
          </w:p>
          <w:p w:rsidR="00781197" w:rsidRPr="00773E22" w:rsidRDefault="00781197" w:rsidP="00781197">
            <w:pPr>
              <w:pStyle w:val="a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rPr>
            </w:pPr>
            <w:r w:rsidRPr="00773E22">
              <w:rPr>
                <w:rFonts w:ascii="Times New Roman" w:hAnsi="Times New Roman"/>
                <w:b w:val="0"/>
                <w:sz w:val="18"/>
                <w:szCs w:val="18"/>
              </w:rPr>
              <w:t>2024</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tcPr>
          <w:p w:rsidR="00781197" w:rsidRPr="00773E22" w:rsidRDefault="00781197" w:rsidP="00781197">
            <w:pPr>
              <w:tabs>
                <w:tab w:val="left" w:pos="2769"/>
              </w:tabs>
              <w:spacing w:after="0"/>
              <w:jc w:val="center"/>
              <w:rPr>
                <w:rFonts w:ascii="Times New Roman" w:eastAsiaTheme="minorHAnsi" w:hAnsi="Times New Roman"/>
                <w:b w:val="0"/>
                <w:sz w:val="18"/>
                <w:szCs w:val="18"/>
                <w:lang w:eastAsia="en-US"/>
              </w:rPr>
            </w:pPr>
          </w:p>
          <w:p w:rsidR="00781197" w:rsidRPr="00773E22" w:rsidRDefault="00781197" w:rsidP="00781197">
            <w:pPr>
              <w:tabs>
                <w:tab w:val="left" w:pos="2769"/>
              </w:tabs>
              <w:spacing w:after="0"/>
              <w:jc w:val="center"/>
              <w:rPr>
                <w:rFonts w:ascii="Times New Roman" w:eastAsiaTheme="minorHAnsi" w:hAnsi="Times New Roman"/>
                <w:b w:val="0"/>
                <w:sz w:val="18"/>
                <w:szCs w:val="18"/>
                <w:lang w:eastAsia="en-US"/>
              </w:rPr>
            </w:pPr>
            <w:r w:rsidRPr="00773E22">
              <w:rPr>
                <w:rFonts w:ascii="Times New Roman" w:eastAsiaTheme="minorHAnsi" w:hAnsi="Times New Roman"/>
                <w:b w:val="0"/>
                <w:sz w:val="18"/>
                <w:szCs w:val="18"/>
                <w:lang w:eastAsia="en-US"/>
              </w:rPr>
              <w:t>Призер</w:t>
            </w:r>
          </w:p>
          <w:p w:rsidR="00781197" w:rsidRPr="00773E22" w:rsidRDefault="00781197" w:rsidP="00781197">
            <w:pPr>
              <w:tabs>
                <w:tab w:val="left" w:pos="2769"/>
              </w:tabs>
              <w:spacing w:after="0"/>
              <w:jc w:val="center"/>
              <w:rPr>
                <w:rFonts w:ascii="Times New Roman" w:eastAsiaTheme="minorHAnsi" w:hAnsi="Times New Roman"/>
                <w:b w:val="0"/>
                <w:sz w:val="18"/>
                <w:szCs w:val="18"/>
                <w:lang w:eastAsia="en-US"/>
              </w:rPr>
            </w:pPr>
            <w:r w:rsidRPr="00773E22">
              <w:rPr>
                <w:rFonts w:ascii="Times New Roman" w:eastAsiaTheme="minorHAnsi" w:hAnsi="Times New Roman"/>
                <w:b w:val="0"/>
                <w:sz w:val="18"/>
                <w:szCs w:val="18"/>
                <w:lang w:eastAsia="en-US"/>
              </w:rPr>
              <w:t>участник</w:t>
            </w:r>
          </w:p>
        </w:tc>
        <w:tc>
          <w:tcPr>
            <w:tcW w:w="1837" w:type="dxa"/>
            <w:tcBorders>
              <w:top w:val="none" w:sz="0" w:space="0" w:color="auto"/>
              <w:bottom w:val="none" w:sz="0" w:space="0" w:color="auto"/>
            </w:tcBorders>
          </w:tcPr>
          <w:p w:rsidR="00781197" w:rsidRPr="00773E22" w:rsidRDefault="00781197" w:rsidP="00781197">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rPr>
            </w:pPr>
            <w:r w:rsidRPr="00773E22">
              <w:rPr>
                <w:rFonts w:ascii="Times New Roman" w:hAnsi="Times New Roman"/>
                <w:b w:val="0"/>
                <w:sz w:val="18"/>
                <w:szCs w:val="18"/>
              </w:rPr>
              <w:t>Учащиеся 5 «В» кл.</w:t>
            </w:r>
          </w:p>
          <w:p w:rsidR="00781197" w:rsidRPr="00773E22" w:rsidRDefault="00781197" w:rsidP="00781197">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rPr>
            </w:pPr>
            <w:r w:rsidRPr="00773E22">
              <w:rPr>
                <w:rFonts w:ascii="Times New Roman" w:hAnsi="Times New Roman"/>
                <w:b w:val="0"/>
                <w:sz w:val="18"/>
                <w:szCs w:val="18"/>
              </w:rPr>
              <w:t>Гулиева Н. – призер,</w:t>
            </w:r>
          </w:p>
          <w:p w:rsidR="00781197" w:rsidRPr="00773E22" w:rsidRDefault="00781197" w:rsidP="00781197">
            <w:pPr>
              <w:spacing w:after="0" w:line="240" w:lineRule="auto"/>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18"/>
                <w:szCs w:val="18"/>
              </w:rPr>
            </w:pPr>
            <w:r w:rsidRPr="00773E22">
              <w:rPr>
                <w:rFonts w:ascii="Times New Roman" w:hAnsi="Times New Roman"/>
                <w:b w:val="0"/>
                <w:sz w:val="18"/>
                <w:szCs w:val="18"/>
              </w:rPr>
              <w:t>Оруджова Л. – участник</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bottom w:val="none" w:sz="0" w:space="0" w:color="auto"/>
              <w:right w:val="none" w:sz="0" w:space="0" w:color="auto"/>
            </w:tcBorders>
          </w:tcPr>
          <w:p w:rsidR="00781197" w:rsidRPr="004417FF" w:rsidRDefault="00781197" w:rsidP="00781197">
            <w:pPr>
              <w:spacing w:after="0" w:line="240" w:lineRule="auto"/>
              <w:rPr>
                <w:rFonts w:ascii="Times New Roman" w:hAnsi="Times New Roman"/>
                <w:sz w:val="18"/>
                <w:szCs w:val="18"/>
              </w:rPr>
            </w:pPr>
            <w:r w:rsidRPr="004417FF">
              <w:rPr>
                <w:rFonts w:ascii="Times New Roman" w:hAnsi="Times New Roman"/>
                <w:sz w:val="18"/>
                <w:szCs w:val="18"/>
              </w:rPr>
              <w:t>Рычкова О.Н.</w:t>
            </w:r>
          </w:p>
        </w:tc>
      </w:tr>
    </w:tbl>
    <w:p w:rsidR="002163E5" w:rsidRPr="004417FF" w:rsidRDefault="002163E5" w:rsidP="009F2647">
      <w:pPr>
        <w:spacing w:after="0" w:line="240" w:lineRule="auto"/>
        <w:rPr>
          <w:rFonts w:ascii="Times New Roman" w:hAnsi="Times New Roman"/>
          <w:b/>
          <w:sz w:val="24"/>
          <w:szCs w:val="24"/>
        </w:rPr>
      </w:pPr>
    </w:p>
    <w:p w:rsidR="00531988" w:rsidRPr="004417FF" w:rsidRDefault="009F2647" w:rsidP="009F2647">
      <w:pPr>
        <w:spacing w:after="0" w:line="240" w:lineRule="auto"/>
        <w:rPr>
          <w:rFonts w:ascii="Times New Roman" w:hAnsi="Times New Roman"/>
          <w:b/>
          <w:sz w:val="24"/>
          <w:szCs w:val="24"/>
        </w:rPr>
      </w:pPr>
      <w:r w:rsidRPr="004417FF">
        <w:rPr>
          <w:rFonts w:ascii="Times New Roman" w:hAnsi="Times New Roman"/>
          <w:b/>
          <w:sz w:val="24"/>
          <w:szCs w:val="24"/>
        </w:rPr>
        <w:t xml:space="preserve">4.11. </w:t>
      </w:r>
      <w:r w:rsidR="00283DBE" w:rsidRPr="004417FF">
        <w:rPr>
          <w:rFonts w:ascii="Times New Roman" w:hAnsi="Times New Roman"/>
          <w:b/>
          <w:sz w:val="24"/>
          <w:szCs w:val="24"/>
        </w:rPr>
        <w:t>Достижения школы (участие в проектах, пр</w:t>
      </w:r>
      <w:r w:rsidR="0012550A" w:rsidRPr="004417FF">
        <w:rPr>
          <w:rFonts w:ascii="Times New Roman" w:hAnsi="Times New Roman"/>
          <w:b/>
          <w:sz w:val="24"/>
          <w:szCs w:val="24"/>
        </w:rPr>
        <w:t>ограммах, конкурсах</w:t>
      </w:r>
      <w:r w:rsidR="00311D60" w:rsidRPr="004417FF">
        <w:rPr>
          <w:rFonts w:ascii="Times New Roman" w:hAnsi="Times New Roman"/>
          <w:b/>
          <w:sz w:val="24"/>
          <w:szCs w:val="24"/>
        </w:rPr>
        <w:t>)</w:t>
      </w:r>
    </w:p>
    <w:p w:rsidR="00A15109" w:rsidRPr="00773E22" w:rsidRDefault="00831518" w:rsidP="000F232C">
      <w:pPr>
        <w:pStyle w:val="a4"/>
        <w:spacing w:after="0" w:line="240" w:lineRule="auto"/>
        <w:ind w:left="360"/>
        <w:jc w:val="right"/>
        <w:rPr>
          <w:rFonts w:ascii="Times New Roman" w:hAnsi="Times New Roman"/>
          <w:i/>
          <w:sz w:val="20"/>
          <w:szCs w:val="20"/>
        </w:rPr>
      </w:pPr>
      <w:r w:rsidRPr="00773E22">
        <w:rPr>
          <w:rFonts w:ascii="Times New Roman" w:hAnsi="Times New Roman"/>
          <w:i/>
          <w:sz w:val="20"/>
          <w:szCs w:val="20"/>
        </w:rPr>
        <w:t xml:space="preserve">Таблица </w:t>
      </w:r>
      <w:r w:rsidR="00773E22" w:rsidRPr="00773E22">
        <w:rPr>
          <w:rFonts w:ascii="Times New Roman" w:hAnsi="Times New Roman"/>
          <w:i/>
          <w:sz w:val="20"/>
          <w:szCs w:val="20"/>
        </w:rPr>
        <w:t>29</w:t>
      </w:r>
    </w:p>
    <w:tbl>
      <w:tblPr>
        <w:tblStyle w:val="-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9"/>
        <w:gridCol w:w="4492"/>
        <w:gridCol w:w="1802"/>
        <w:gridCol w:w="2813"/>
      </w:tblGrid>
      <w:tr w:rsidR="00D55B2F" w:rsidRPr="00773E22" w:rsidTr="00773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w:t>
            </w:r>
          </w:p>
        </w:tc>
        <w:tc>
          <w:tcPr>
            <w:tcW w:w="4492" w:type="dxa"/>
          </w:tcPr>
          <w:p w:rsidR="006049C3" w:rsidRPr="00773E22" w:rsidRDefault="006049C3" w:rsidP="00773E22">
            <w:pPr>
              <w:pStyle w:val="a6"/>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Наименование конкурса</w:t>
            </w:r>
          </w:p>
        </w:tc>
        <w:tc>
          <w:tcPr>
            <w:tcW w:w="1733" w:type="dxa"/>
          </w:tcPr>
          <w:p w:rsidR="006049C3" w:rsidRPr="00773E22" w:rsidRDefault="006049C3" w:rsidP="00773E22">
            <w:pPr>
              <w:pStyle w:val="a6"/>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Уровень</w:t>
            </w:r>
          </w:p>
        </w:tc>
        <w:tc>
          <w:tcPr>
            <w:tcW w:w="2813" w:type="dxa"/>
          </w:tcPr>
          <w:p w:rsidR="006049C3" w:rsidRPr="00773E22" w:rsidRDefault="006049C3" w:rsidP="00773E22">
            <w:pPr>
              <w:pStyle w:val="a6"/>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Результат</w:t>
            </w:r>
          </w:p>
          <w:p w:rsidR="00773E22" w:rsidRPr="00773E22" w:rsidRDefault="00773E22" w:rsidP="00773E22">
            <w:pPr>
              <w:pStyle w:val="a6"/>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p>
        </w:tc>
      </w:tr>
      <w:tr w:rsidR="00D55B2F" w:rsidRPr="00773E22" w:rsidTr="00773E2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tcBorders>
          </w:tcPr>
          <w:p w:rsidR="006049C3" w:rsidRPr="00773E22" w:rsidRDefault="006049C3" w:rsidP="00773E22">
            <w:pPr>
              <w:pStyle w:val="a6"/>
              <w:rPr>
                <w:rFonts w:ascii="Times New Roman" w:eastAsia="Calibri" w:hAnsi="Times New Roman"/>
              </w:rPr>
            </w:pPr>
          </w:p>
          <w:p w:rsidR="006049C3" w:rsidRPr="00773E22" w:rsidRDefault="006049C3" w:rsidP="00773E22">
            <w:pPr>
              <w:pStyle w:val="a6"/>
              <w:rPr>
                <w:rFonts w:ascii="Times New Roman" w:eastAsia="Calibri" w:hAnsi="Times New Roman"/>
              </w:rPr>
            </w:pPr>
            <w:r w:rsidRPr="00773E22">
              <w:rPr>
                <w:rFonts w:ascii="Times New Roman" w:eastAsia="Calibri" w:hAnsi="Times New Roman"/>
              </w:rPr>
              <w:t>1.</w:t>
            </w:r>
          </w:p>
          <w:p w:rsidR="006049C3" w:rsidRPr="00773E22" w:rsidRDefault="006049C3" w:rsidP="00773E22">
            <w:pPr>
              <w:pStyle w:val="a6"/>
              <w:rPr>
                <w:rFonts w:ascii="Times New Roman" w:eastAsia="Calibri" w:hAnsi="Times New Roman"/>
              </w:rPr>
            </w:pPr>
          </w:p>
        </w:tc>
        <w:tc>
          <w:tcPr>
            <w:tcW w:w="4492"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eastAsia="Calibri" w:hAnsi="Times New Roman"/>
              </w:rPr>
              <w:t xml:space="preserve"> Муниципальный этап военно-спортивной игры «Зарница 2.0»</w:t>
            </w:r>
          </w:p>
        </w:tc>
        <w:tc>
          <w:tcPr>
            <w:tcW w:w="1733"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Borders>
              <w:top w:val="none" w:sz="0" w:space="0" w:color="auto"/>
              <w:bottom w:val="none" w:sz="0" w:space="0" w:color="auto"/>
              <w:right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9-11 классы – 1 место</w:t>
            </w:r>
          </w:p>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6-7 классы – 2 место</w:t>
            </w:r>
          </w:p>
        </w:tc>
      </w:tr>
      <w:tr w:rsidR="00D55B2F" w:rsidRPr="00773E22" w:rsidTr="00773E22">
        <w:trPr>
          <w:trHeight w:val="388"/>
        </w:trPr>
        <w:tc>
          <w:tcPr>
            <w:cnfStyle w:val="001000000000" w:firstRow="0" w:lastRow="0" w:firstColumn="1" w:lastColumn="0" w:oddVBand="0" w:evenVBand="0" w:oddHBand="0" w:evenHBand="0" w:firstRowFirstColumn="0" w:firstRowLastColumn="0" w:lastRowFirstColumn="0" w:lastRowLastColumn="0"/>
            <w:tcW w:w="709" w:type="dxa"/>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2.</w:t>
            </w:r>
          </w:p>
        </w:tc>
        <w:tc>
          <w:tcPr>
            <w:tcW w:w="4492"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73E22">
              <w:rPr>
                <w:rFonts w:ascii="Times New Roman" w:eastAsia="Calibri" w:hAnsi="Times New Roman"/>
              </w:rPr>
              <w:t>Региональный этап военно-спортивной игры «Зарница 2.0»</w:t>
            </w:r>
          </w:p>
        </w:tc>
        <w:tc>
          <w:tcPr>
            <w:tcW w:w="173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Региональный</w:t>
            </w:r>
          </w:p>
        </w:tc>
        <w:tc>
          <w:tcPr>
            <w:tcW w:w="281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Участие</w:t>
            </w:r>
          </w:p>
        </w:tc>
      </w:tr>
      <w:tr w:rsidR="00D55B2F" w:rsidRPr="00773E22" w:rsidTr="00773E2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tcBorders>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3.</w:t>
            </w:r>
          </w:p>
        </w:tc>
        <w:tc>
          <w:tcPr>
            <w:tcW w:w="4492"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73E22">
              <w:rPr>
                <w:rFonts w:ascii="Times New Roman" w:eastAsia="Calibri" w:hAnsi="Times New Roman"/>
              </w:rPr>
              <w:t>Соревнования по мини-футболу</w:t>
            </w:r>
          </w:p>
        </w:tc>
        <w:tc>
          <w:tcPr>
            <w:tcW w:w="1733"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Borders>
              <w:top w:val="none" w:sz="0" w:space="0" w:color="auto"/>
              <w:bottom w:val="none" w:sz="0" w:space="0" w:color="auto"/>
              <w:right w:val="none" w:sz="0" w:space="0" w:color="auto"/>
            </w:tcBorders>
          </w:tcPr>
          <w:p w:rsidR="006049C3" w:rsidRPr="00773E22" w:rsidRDefault="00CB234B"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5-6 классы – 2 место</w:t>
            </w:r>
          </w:p>
        </w:tc>
      </w:tr>
      <w:tr w:rsidR="00D55B2F" w:rsidRPr="00773E22" w:rsidTr="00773E22">
        <w:tc>
          <w:tcPr>
            <w:cnfStyle w:val="001000000000" w:firstRow="0" w:lastRow="0" w:firstColumn="1" w:lastColumn="0" w:oddVBand="0" w:evenVBand="0" w:oddHBand="0" w:evenHBand="0" w:firstRowFirstColumn="0" w:firstRowLastColumn="0" w:lastRowFirstColumn="0" w:lastRowLastColumn="0"/>
            <w:tcW w:w="709" w:type="dxa"/>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4.</w:t>
            </w:r>
          </w:p>
        </w:tc>
        <w:tc>
          <w:tcPr>
            <w:tcW w:w="4492"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«Пожарные знатоки»</w:t>
            </w:r>
          </w:p>
        </w:tc>
        <w:tc>
          <w:tcPr>
            <w:tcW w:w="173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3 место</w:t>
            </w:r>
          </w:p>
        </w:tc>
      </w:tr>
      <w:tr w:rsidR="00D55B2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tcBorders>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5.</w:t>
            </w:r>
          </w:p>
        </w:tc>
        <w:tc>
          <w:tcPr>
            <w:tcW w:w="4492"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«Весёлые старты»</w:t>
            </w:r>
          </w:p>
        </w:tc>
        <w:tc>
          <w:tcPr>
            <w:tcW w:w="1733"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Borders>
              <w:top w:val="none" w:sz="0" w:space="0" w:color="auto"/>
              <w:bottom w:val="none" w:sz="0" w:space="0" w:color="auto"/>
              <w:right w:val="none" w:sz="0" w:space="0" w:color="auto"/>
            </w:tcBorders>
          </w:tcPr>
          <w:p w:rsidR="006049C3" w:rsidRPr="00773E22" w:rsidRDefault="00D55B2F"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 xml:space="preserve">    3 </w:t>
            </w:r>
            <w:r w:rsidR="006049C3" w:rsidRPr="00773E22">
              <w:rPr>
                <w:rFonts w:ascii="Times New Roman" w:eastAsia="Calibri" w:hAnsi="Times New Roman"/>
              </w:rPr>
              <w:t>место</w:t>
            </w:r>
          </w:p>
        </w:tc>
      </w:tr>
      <w:tr w:rsidR="00D55B2F" w:rsidRPr="00773E22" w:rsidTr="00773E22">
        <w:tc>
          <w:tcPr>
            <w:cnfStyle w:val="001000000000" w:firstRow="0" w:lastRow="0" w:firstColumn="1" w:lastColumn="0" w:oddVBand="0" w:evenVBand="0" w:oddHBand="0" w:evenHBand="0" w:firstRowFirstColumn="0" w:firstRowLastColumn="0" w:lastRowFirstColumn="0" w:lastRowLastColumn="0"/>
            <w:tcW w:w="709" w:type="dxa"/>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lastRenderedPageBreak/>
              <w:t>6.</w:t>
            </w:r>
          </w:p>
        </w:tc>
        <w:tc>
          <w:tcPr>
            <w:tcW w:w="4492"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hAnsi="Times New Roman"/>
              </w:rPr>
              <w:t>В</w:t>
            </w:r>
            <w:r w:rsidR="00AF7704" w:rsidRPr="00773E22">
              <w:rPr>
                <w:rFonts w:ascii="Times New Roman" w:hAnsi="Times New Roman"/>
              </w:rPr>
              <w:t xml:space="preserve">оенизированная эстафета в зачёт </w:t>
            </w:r>
            <w:r w:rsidRPr="00773E22">
              <w:rPr>
                <w:rFonts w:ascii="Times New Roman" w:hAnsi="Times New Roman"/>
              </w:rPr>
              <w:t xml:space="preserve">муниципального этапа спартакиады </w:t>
            </w:r>
            <w:r w:rsidR="00AF7704" w:rsidRPr="00773E22">
              <w:rPr>
                <w:rFonts w:ascii="Times New Roman" w:hAnsi="Times New Roman"/>
              </w:rPr>
              <w:t>молодёжи</w:t>
            </w:r>
            <w:r w:rsidRPr="00773E22">
              <w:rPr>
                <w:rFonts w:ascii="Times New Roman" w:hAnsi="Times New Roman"/>
              </w:rPr>
              <w:t xml:space="preserve"> России допризывного и призывного возраста </w:t>
            </w:r>
          </w:p>
        </w:tc>
        <w:tc>
          <w:tcPr>
            <w:tcW w:w="173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3 место</w:t>
            </w:r>
          </w:p>
        </w:tc>
      </w:tr>
      <w:tr w:rsidR="00D55B2F" w:rsidRPr="00773E22" w:rsidTr="00773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tcBorders>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 xml:space="preserve">   7. </w:t>
            </w:r>
          </w:p>
        </w:tc>
        <w:tc>
          <w:tcPr>
            <w:tcW w:w="4492"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hAnsi="Times New Roman"/>
              </w:rPr>
              <w:t>«Ученик года – 2024»</w:t>
            </w:r>
          </w:p>
        </w:tc>
        <w:tc>
          <w:tcPr>
            <w:tcW w:w="1733" w:type="dxa"/>
            <w:tcBorders>
              <w:top w:val="none" w:sz="0" w:space="0" w:color="auto"/>
              <w:bottom w:val="none" w:sz="0" w:space="0" w:color="auto"/>
            </w:tcBorders>
          </w:tcPr>
          <w:p w:rsidR="006049C3" w:rsidRPr="00773E22" w:rsidRDefault="006049C3"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Borders>
              <w:top w:val="none" w:sz="0" w:space="0" w:color="auto"/>
              <w:bottom w:val="none" w:sz="0" w:space="0" w:color="auto"/>
              <w:right w:val="none" w:sz="0" w:space="0" w:color="auto"/>
            </w:tcBorders>
          </w:tcPr>
          <w:p w:rsidR="006049C3" w:rsidRPr="00773E22" w:rsidRDefault="00773E22" w:rsidP="00773E22">
            <w:pPr>
              <w:pStyle w:val="a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1 место</w:t>
            </w:r>
          </w:p>
        </w:tc>
      </w:tr>
      <w:tr w:rsidR="00D55B2F" w:rsidRPr="00773E22" w:rsidTr="00773E22">
        <w:tc>
          <w:tcPr>
            <w:cnfStyle w:val="001000000000" w:firstRow="0" w:lastRow="0" w:firstColumn="1" w:lastColumn="0" w:oddVBand="0" w:evenVBand="0" w:oddHBand="0" w:evenHBand="0" w:firstRowFirstColumn="0" w:firstRowLastColumn="0" w:lastRowFirstColumn="0" w:lastRowLastColumn="0"/>
            <w:tcW w:w="709" w:type="dxa"/>
          </w:tcPr>
          <w:p w:rsidR="006049C3" w:rsidRPr="00773E22" w:rsidRDefault="006049C3" w:rsidP="00773E22">
            <w:pPr>
              <w:pStyle w:val="a6"/>
              <w:rPr>
                <w:rFonts w:ascii="Times New Roman" w:eastAsia="Calibri" w:hAnsi="Times New Roman"/>
              </w:rPr>
            </w:pPr>
            <w:r w:rsidRPr="00773E22">
              <w:rPr>
                <w:rFonts w:ascii="Times New Roman" w:eastAsia="Calibri" w:hAnsi="Times New Roman"/>
              </w:rPr>
              <w:t xml:space="preserve">   8. </w:t>
            </w:r>
          </w:p>
        </w:tc>
        <w:tc>
          <w:tcPr>
            <w:tcW w:w="4492"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hAnsi="Times New Roman"/>
              </w:rPr>
              <w:t>Смотр-конкурс юнармейских отрядов</w:t>
            </w:r>
          </w:p>
        </w:tc>
        <w:tc>
          <w:tcPr>
            <w:tcW w:w="173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Муниципальный</w:t>
            </w:r>
          </w:p>
        </w:tc>
        <w:tc>
          <w:tcPr>
            <w:tcW w:w="2813" w:type="dxa"/>
          </w:tcPr>
          <w:p w:rsidR="006049C3" w:rsidRPr="00773E22" w:rsidRDefault="006049C3" w:rsidP="00773E22">
            <w:pPr>
              <w:pStyle w:val="a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773E22">
              <w:rPr>
                <w:rFonts w:ascii="Times New Roman" w:eastAsia="Calibri" w:hAnsi="Times New Roman"/>
              </w:rPr>
              <w:t>2 место</w:t>
            </w:r>
          </w:p>
        </w:tc>
      </w:tr>
    </w:tbl>
    <w:p w:rsidR="00BD7BFF" w:rsidRPr="004417FF" w:rsidRDefault="00BD7BFF" w:rsidP="006049C3">
      <w:pPr>
        <w:spacing w:after="0" w:line="240" w:lineRule="auto"/>
        <w:rPr>
          <w:rFonts w:ascii="Times New Roman" w:hAnsi="Times New Roman"/>
          <w:b/>
          <w:sz w:val="24"/>
          <w:szCs w:val="24"/>
        </w:rPr>
      </w:pPr>
    </w:p>
    <w:p w:rsidR="0039611D" w:rsidRPr="004417FF" w:rsidRDefault="009F2647" w:rsidP="009F2647">
      <w:pPr>
        <w:pStyle w:val="a6"/>
        <w:rPr>
          <w:rFonts w:ascii="Times New Roman" w:hAnsi="Times New Roman"/>
          <w:b/>
          <w:sz w:val="24"/>
          <w:szCs w:val="24"/>
        </w:rPr>
      </w:pPr>
      <w:r w:rsidRPr="004417FF">
        <w:rPr>
          <w:rFonts w:ascii="Times New Roman" w:hAnsi="Times New Roman"/>
          <w:b/>
          <w:sz w:val="24"/>
          <w:szCs w:val="24"/>
        </w:rPr>
        <w:t xml:space="preserve">4.12. </w:t>
      </w:r>
      <w:r w:rsidR="007626AD" w:rsidRPr="004417FF">
        <w:rPr>
          <w:rFonts w:ascii="Times New Roman" w:hAnsi="Times New Roman"/>
          <w:b/>
          <w:sz w:val="24"/>
          <w:szCs w:val="24"/>
        </w:rPr>
        <w:t>Оценки и отзывы потребител</w:t>
      </w:r>
      <w:r w:rsidR="00704354" w:rsidRPr="004417FF">
        <w:rPr>
          <w:rFonts w:ascii="Times New Roman" w:hAnsi="Times New Roman"/>
          <w:b/>
          <w:sz w:val="24"/>
          <w:szCs w:val="24"/>
        </w:rPr>
        <w:t>ей</w:t>
      </w:r>
      <w:r w:rsidR="007626AD" w:rsidRPr="004417FF">
        <w:rPr>
          <w:rFonts w:ascii="Times New Roman" w:hAnsi="Times New Roman"/>
          <w:b/>
          <w:sz w:val="24"/>
          <w:szCs w:val="24"/>
        </w:rPr>
        <w:t xml:space="preserve"> образовательных услуг</w:t>
      </w:r>
    </w:p>
    <w:p w:rsidR="0074604D" w:rsidRPr="004417FF" w:rsidRDefault="0039611D" w:rsidP="00704354">
      <w:pPr>
        <w:pStyle w:val="a6"/>
        <w:ind w:firstLine="567"/>
        <w:jc w:val="both"/>
        <w:rPr>
          <w:rFonts w:ascii="Times New Roman" w:hAnsi="Times New Roman"/>
          <w:sz w:val="24"/>
          <w:szCs w:val="24"/>
        </w:rPr>
      </w:pPr>
      <w:r w:rsidRPr="004417FF">
        <w:rPr>
          <w:rFonts w:ascii="Times New Roman" w:hAnsi="Times New Roman"/>
          <w:sz w:val="24"/>
          <w:szCs w:val="24"/>
        </w:rPr>
        <w:t xml:space="preserve">Качество образования - это комплексная характеристика условий образования населения, которая выражается в объективных показателях и субъективных оценках удовлетворения образовательных потребностей и связана с восприятием людьми своего образовательного статуса в зависимости от культурных особенностей, системы ценностей и социальных стандартов, существующих в обществе. </w:t>
      </w:r>
    </w:p>
    <w:p w:rsidR="0074604D" w:rsidRPr="004417FF" w:rsidRDefault="0074604D" w:rsidP="000F232C">
      <w:pPr>
        <w:pStyle w:val="a6"/>
        <w:ind w:firstLine="708"/>
        <w:jc w:val="both"/>
        <w:rPr>
          <w:rFonts w:ascii="Times New Roman" w:hAnsi="Times New Roman"/>
          <w:sz w:val="24"/>
          <w:szCs w:val="24"/>
        </w:rPr>
      </w:pPr>
      <w:r w:rsidRPr="004417FF">
        <w:rPr>
          <w:rFonts w:ascii="Times New Roman" w:hAnsi="Times New Roman"/>
          <w:sz w:val="24"/>
          <w:szCs w:val="24"/>
        </w:rPr>
        <w:t xml:space="preserve">В период </w:t>
      </w:r>
      <w:r w:rsidR="00704354" w:rsidRPr="004417FF">
        <w:rPr>
          <w:rFonts w:ascii="Times New Roman" w:eastAsia="Calibri" w:hAnsi="Times New Roman"/>
          <w:sz w:val="24"/>
          <w:szCs w:val="24"/>
          <w:lang w:eastAsia="en-US"/>
        </w:rPr>
        <w:t xml:space="preserve">апрель-май </w:t>
      </w:r>
      <w:r w:rsidRPr="004417FF">
        <w:rPr>
          <w:rFonts w:ascii="Times New Roman" w:eastAsia="Calibri" w:hAnsi="Times New Roman"/>
          <w:sz w:val="24"/>
          <w:szCs w:val="24"/>
          <w:lang w:eastAsia="en-US"/>
        </w:rPr>
        <w:t>202</w:t>
      </w:r>
      <w:r w:rsidR="00704354" w:rsidRPr="004417FF">
        <w:rPr>
          <w:rFonts w:ascii="Times New Roman" w:eastAsia="Calibri" w:hAnsi="Times New Roman"/>
          <w:sz w:val="24"/>
          <w:szCs w:val="24"/>
          <w:lang w:eastAsia="en-US"/>
        </w:rPr>
        <w:t>4</w:t>
      </w:r>
      <w:r w:rsidRPr="004417FF">
        <w:rPr>
          <w:rFonts w:ascii="Times New Roman" w:eastAsia="Calibri" w:hAnsi="Times New Roman"/>
          <w:sz w:val="24"/>
          <w:szCs w:val="24"/>
          <w:lang w:eastAsia="en-US"/>
        </w:rPr>
        <w:t xml:space="preserve"> года в МАОУ СОШ № 2 на платформе </w:t>
      </w:r>
      <w:hyperlink r:id="rId55" w:history="1">
        <w:r w:rsidRPr="004417FF">
          <w:rPr>
            <w:rStyle w:val="af8"/>
            <w:rFonts w:ascii="Times New Roman" w:eastAsia="Calibri" w:hAnsi="Times New Roman"/>
            <w:color w:val="auto"/>
            <w:sz w:val="24"/>
            <w:szCs w:val="24"/>
            <w:lang w:eastAsia="en-US"/>
          </w:rPr>
          <w:t>https://docs.google.com/forms/u/0/</w:t>
        </w:r>
      </w:hyperlink>
      <w:r w:rsidRPr="004417FF">
        <w:rPr>
          <w:rFonts w:ascii="Times New Roman" w:eastAsia="Calibri" w:hAnsi="Times New Roman"/>
          <w:sz w:val="24"/>
          <w:szCs w:val="24"/>
          <w:lang w:eastAsia="en-US"/>
        </w:rPr>
        <w:t xml:space="preserve"> в дистанционной форме был </w:t>
      </w:r>
      <w:r w:rsidR="00F817D3" w:rsidRPr="004417FF">
        <w:rPr>
          <w:rFonts w:ascii="Times New Roman" w:eastAsia="Calibri" w:hAnsi="Times New Roman"/>
          <w:sz w:val="24"/>
          <w:szCs w:val="24"/>
          <w:lang w:eastAsia="en-US"/>
        </w:rPr>
        <w:t>проведён</w:t>
      </w:r>
      <w:r w:rsidRPr="004417FF">
        <w:rPr>
          <w:rFonts w:ascii="Times New Roman" w:eastAsia="Calibri" w:hAnsi="Times New Roman"/>
          <w:sz w:val="24"/>
          <w:szCs w:val="24"/>
          <w:lang w:eastAsia="en-US"/>
        </w:rPr>
        <w:t xml:space="preserve"> социологический опрос родителей (законных представителей) учащихся школы. Всего приняли участие </w:t>
      </w:r>
      <w:r w:rsidR="00A336AF" w:rsidRPr="004417FF">
        <w:rPr>
          <w:rFonts w:ascii="Times New Roman" w:eastAsia="Calibri" w:hAnsi="Times New Roman"/>
          <w:sz w:val="24"/>
          <w:szCs w:val="24"/>
          <w:lang w:eastAsia="en-US"/>
        </w:rPr>
        <w:t>532 родителя, что составило 73</w:t>
      </w:r>
      <w:r w:rsidRPr="004417FF">
        <w:rPr>
          <w:rFonts w:ascii="Times New Roman" w:eastAsia="Calibri" w:hAnsi="Times New Roman"/>
          <w:sz w:val="24"/>
          <w:szCs w:val="24"/>
          <w:lang w:eastAsia="en-US"/>
        </w:rPr>
        <w:t xml:space="preserve">% от </w:t>
      </w:r>
      <w:r w:rsidR="00A336AF" w:rsidRPr="004417FF">
        <w:rPr>
          <w:rFonts w:ascii="Times New Roman" w:eastAsia="Calibri" w:hAnsi="Times New Roman"/>
          <w:sz w:val="24"/>
          <w:szCs w:val="24"/>
          <w:lang w:eastAsia="en-US"/>
        </w:rPr>
        <w:t xml:space="preserve">общего числа </w:t>
      </w:r>
      <w:r w:rsidRPr="004417FF">
        <w:rPr>
          <w:rFonts w:ascii="Times New Roman" w:eastAsia="Calibri" w:hAnsi="Times New Roman"/>
          <w:sz w:val="24"/>
          <w:szCs w:val="24"/>
          <w:lang w:eastAsia="en-US"/>
        </w:rPr>
        <w:t xml:space="preserve">родителей учащихся </w:t>
      </w:r>
      <w:r w:rsidR="00A336AF" w:rsidRPr="004417FF">
        <w:rPr>
          <w:rFonts w:ascii="Times New Roman" w:eastAsia="Calibri" w:hAnsi="Times New Roman"/>
          <w:sz w:val="24"/>
          <w:szCs w:val="24"/>
          <w:lang w:eastAsia="en-US"/>
        </w:rPr>
        <w:t>МАОУ СОШ № 2</w:t>
      </w:r>
      <w:r w:rsidRPr="004417FF">
        <w:rPr>
          <w:rFonts w:ascii="Times New Roman" w:eastAsia="Calibri" w:hAnsi="Times New Roman"/>
          <w:sz w:val="24"/>
          <w:szCs w:val="24"/>
          <w:lang w:eastAsia="en-US"/>
        </w:rPr>
        <w:t xml:space="preserve">. </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b/>
          <w:i/>
          <w:sz w:val="24"/>
          <w:szCs w:val="24"/>
        </w:rPr>
        <w:t>Общие выводы:</w:t>
      </w:r>
    </w:p>
    <w:p w:rsidR="0074604D" w:rsidRPr="004417FF" w:rsidRDefault="0074604D" w:rsidP="00A336AF">
      <w:pPr>
        <w:pStyle w:val="a6"/>
        <w:ind w:firstLine="708"/>
        <w:jc w:val="both"/>
        <w:rPr>
          <w:rFonts w:ascii="Times New Roman" w:hAnsi="Times New Roman"/>
          <w:sz w:val="24"/>
          <w:szCs w:val="24"/>
        </w:rPr>
      </w:pPr>
      <w:r w:rsidRPr="004417FF">
        <w:rPr>
          <w:rFonts w:ascii="Times New Roman" w:hAnsi="Times New Roman"/>
          <w:b/>
          <w:sz w:val="24"/>
          <w:szCs w:val="24"/>
        </w:rPr>
        <w:t>Критерий «</w:t>
      </w:r>
      <w:r w:rsidR="00F817D3" w:rsidRPr="004417FF">
        <w:rPr>
          <w:rFonts w:ascii="Times New Roman" w:hAnsi="Times New Roman"/>
          <w:b/>
          <w:sz w:val="24"/>
          <w:szCs w:val="24"/>
        </w:rPr>
        <w:t>Удовлетворённость</w:t>
      </w:r>
      <w:r w:rsidRPr="004417FF">
        <w:rPr>
          <w:rFonts w:ascii="Times New Roman" w:hAnsi="Times New Roman"/>
          <w:b/>
          <w:sz w:val="24"/>
          <w:szCs w:val="24"/>
        </w:rPr>
        <w:t xml:space="preserve"> качеством образовательных результатов вашего </w:t>
      </w:r>
      <w:r w:rsidR="00F817D3" w:rsidRPr="004417FF">
        <w:rPr>
          <w:rFonts w:ascii="Times New Roman" w:hAnsi="Times New Roman"/>
          <w:b/>
          <w:sz w:val="24"/>
          <w:szCs w:val="24"/>
        </w:rPr>
        <w:t>ребёнка</w:t>
      </w:r>
      <w:r w:rsidRPr="004417FF">
        <w:rPr>
          <w:rFonts w:ascii="Times New Roman" w:hAnsi="Times New Roman"/>
          <w:b/>
          <w:sz w:val="24"/>
          <w:szCs w:val="24"/>
        </w:rPr>
        <w:t xml:space="preserve">» (вопросы 1-2) – </w:t>
      </w:r>
      <w:r w:rsidR="00A336AF" w:rsidRPr="004417FF">
        <w:rPr>
          <w:rFonts w:ascii="Times New Roman" w:hAnsi="Times New Roman"/>
          <w:sz w:val="24"/>
          <w:szCs w:val="24"/>
        </w:rPr>
        <w:t>средний</w:t>
      </w:r>
      <w:r w:rsidRPr="004417FF">
        <w:rPr>
          <w:rFonts w:ascii="Times New Roman" w:hAnsi="Times New Roman"/>
          <w:sz w:val="24"/>
          <w:szCs w:val="24"/>
        </w:rPr>
        <w:t xml:space="preserve"> уровень 2,</w:t>
      </w:r>
      <w:r w:rsidR="00A336AF" w:rsidRPr="004417FF">
        <w:rPr>
          <w:rFonts w:ascii="Times New Roman" w:hAnsi="Times New Roman"/>
          <w:sz w:val="24"/>
          <w:szCs w:val="24"/>
        </w:rPr>
        <w:t>71 (2,75*)</w:t>
      </w:r>
      <w:r w:rsidRPr="004417FF">
        <w:rPr>
          <w:rFonts w:ascii="Times New Roman" w:hAnsi="Times New Roman"/>
          <w:sz w:val="24"/>
          <w:szCs w:val="24"/>
        </w:rPr>
        <w:t>.</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1.Удовлетворены приобретёнными навыками в школе </w:t>
      </w:r>
      <w:r w:rsidR="00A336AF" w:rsidRPr="004417FF">
        <w:rPr>
          <w:rFonts w:ascii="Times New Roman" w:hAnsi="Times New Roman"/>
          <w:sz w:val="24"/>
          <w:szCs w:val="24"/>
        </w:rPr>
        <w:t>80%</w:t>
      </w:r>
      <w:r w:rsidRPr="004417FF">
        <w:rPr>
          <w:rFonts w:ascii="Times New Roman" w:hAnsi="Times New Roman"/>
          <w:sz w:val="24"/>
          <w:szCs w:val="24"/>
        </w:rPr>
        <w:t xml:space="preserve"> родителей учащихся 10-11 классов. Частично удовлетворены </w:t>
      </w:r>
      <w:r w:rsidR="00A336AF" w:rsidRPr="004417FF">
        <w:rPr>
          <w:rFonts w:ascii="Times New Roman" w:hAnsi="Times New Roman"/>
          <w:sz w:val="24"/>
          <w:szCs w:val="24"/>
        </w:rPr>
        <w:t>17</w:t>
      </w:r>
      <w:r w:rsidRPr="004417FF">
        <w:rPr>
          <w:rFonts w:ascii="Times New Roman" w:hAnsi="Times New Roman"/>
          <w:sz w:val="24"/>
          <w:szCs w:val="24"/>
        </w:rPr>
        <w:t xml:space="preserve">% родителей учащихся 1-11 классов. Совсем не удовлетворены </w:t>
      </w:r>
      <w:r w:rsidR="00A336AF" w:rsidRPr="004417FF">
        <w:rPr>
          <w:rFonts w:ascii="Times New Roman" w:hAnsi="Times New Roman"/>
          <w:sz w:val="24"/>
          <w:szCs w:val="24"/>
        </w:rPr>
        <w:t>- 3</w:t>
      </w:r>
      <w:r w:rsidRPr="004417FF">
        <w:rPr>
          <w:rFonts w:ascii="Times New Roman" w:hAnsi="Times New Roman"/>
          <w:sz w:val="24"/>
          <w:szCs w:val="24"/>
        </w:rPr>
        <w:t>% родителей учащихся 1-9 классов.</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2. Достижениями своих детей в конкурсах, соревнованиях, фестивалях удовлетворены </w:t>
      </w:r>
      <w:r w:rsidR="00A336AF" w:rsidRPr="004417FF">
        <w:rPr>
          <w:rFonts w:ascii="Times New Roman" w:hAnsi="Times New Roman"/>
          <w:sz w:val="24"/>
          <w:szCs w:val="24"/>
        </w:rPr>
        <w:t>88% (</w:t>
      </w:r>
      <w:r w:rsidRPr="004417FF">
        <w:rPr>
          <w:rFonts w:ascii="Times New Roman" w:hAnsi="Times New Roman"/>
          <w:sz w:val="24"/>
          <w:szCs w:val="24"/>
        </w:rPr>
        <w:t>83%</w:t>
      </w:r>
      <w:r w:rsidR="00A336AF" w:rsidRPr="004417FF">
        <w:rPr>
          <w:rFonts w:ascii="Times New Roman" w:hAnsi="Times New Roman"/>
          <w:sz w:val="24"/>
          <w:szCs w:val="24"/>
        </w:rPr>
        <w:t>*)</w:t>
      </w:r>
      <w:r w:rsidRPr="004417FF">
        <w:rPr>
          <w:rFonts w:ascii="Times New Roman" w:hAnsi="Times New Roman"/>
          <w:sz w:val="24"/>
          <w:szCs w:val="24"/>
        </w:rPr>
        <w:t xml:space="preserve"> родителей учащихся 1-4 классов, </w:t>
      </w:r>
      <w:r w:rsidR="00A336AF" w:rsidRPr="004417FF">
        <w:rPr>
          <w:rFonts w:ascii="Times New Roman" w:hAnsi="Times New Roman"/>
          <w:sz w:val="24"/>
          <w:szCs w:val="24"/>
        </w:rPr>
        <w:t>68% (</w:t>
      </w:r>
      <w:r w:rsidRPr="004417FF">
        <w:rPr>
          <w:rFonts w:ascii="Times New Roman" w:hAnsi="Times New Roman"/>
          <w:sz w:val="24"/>
          <w:szCs w:val="24"/>
        </w:rPr>
        <w:t>76%</w:t>
      </w:r>
      <w:r w:rsidR="00A336AF" w:rsidRPr="004417FF">
        <w:rPr>
          <w:rFonts w:ascii="Times New Roman" w:hAnsi="Times New Roman"/>
          <w:sz w:val="24"/>
          <w:szCs w:val="24"/>
        </w:rPr>
        <w:t>*)</w:t>
      </w:r>
      <w:r w:rsidRPr="004417FF">
        <w:rPr>
          <w:rFonts w:ascii="Times New Roman" w:hAnsi="Times New Roman"/>
          <w:sz w:val="24"/>
          <w:szCs w:val="24"/>
        </w:rPr>
        <w:t xml:space="preserve"> - родителей 5-9 классов, </w:t>
      </w:r>
      <w:r w:rsidR="00A336AF" w:rsidRPr="004417FF">
        <w:rPr>
          <w:rFonts w:ascii="Times New Roman" w:hAnsi="Times New Roman"/>
          <w:sz w:val="24"/>
          <w:szCs w:val="24"/>
        </w:rPr>
        <w:t>90</w:t>
      </w:r>
      <w:r w:rsidRPr="004417FF">
        <w:rPr>
          <w:rFonts w:ascii="Times New Roman" w:hAnsi="Times New Roman"/>
          <w:sz w:val="24"/>
          <w:szCs w:val="24"/>
        </w:rPr>
        <w:t xml:space="preserve">% - родителей 10-11 классов. </w:t>
      </w:r>
      <w:r w:rsidR="00A336AF" w:rsidRPr="004417FF">
        <w:rPr>
          <w:rFonts w:ascii="Times New Roman" w:hAnsi="Times New Roman"/>
          <w:sz w:val="24"/>
          <w:szCs w:val="24"/>
        </w:rPr>
        <w:t>18</w:t>
      </w:r>
      <w:r w:rsidRPr="004417FF">
        <w:rPr>
          <w:rFonts w:ascii="Times New Roman" w:hAnsi="Times New Roman"/>
          <w:sz w:val="24"/>
          <w:szCs w:val="24"/>
        </w:rPr>
        <w:t xml:space="preserve">% опрошенных родителей частично удовлетворены достижениями своих детей. </w:t>
      </w:r>
    </w:p>
    <w:p w:rsidR="0074604D" w:rsidRPr="004417FF" w:rsidRDefault="0074604D" w:rsidP="00A336AF">
      <w:pPr>
        <w:pStyle w:val="a6"/>
        <w:ind w:firstLine="708"/>
        <w:jc w:val="both"/>
        <w:rPr>
          <w:rFonts w:ascii="Times New Roman" w:hAnsi="Times New Roman"/>
          <w:sz w:val="24"/>
          <w:szCs w:val="24"/>
        </w:rPr>
      </w:pPr>
      <w:r w:rsidRPr="004417FF">
        <w:rPr>
          <w:rFonts w:ascii="Times New Roman" w:hAnsi="Times New Roman"/>
          <w:b/>
          <w:sz w:val="24"/>
          <w:szCs w:val="24"/>
        </w:rPr>
        <w:t xml:space="preserve">Критерий «Удовлетворенность качеством образовательного процесса вашего ребенка» (вопросы 3-10) – </w:t>
      </w:r>
      <w:r w:rsidR="002D72C2" w:rsidRPr="004417FF">
        <w:rPr>
          <w:rFonts w:ascii="Times New Roman" w:hAnsi="Times New Roman"/>
          <w:sz w:val="24"/>
          <w:szCs w:val="24"/>
        </w:rPr>
        <w:t>средний</w:t>
      </w:r>
      <w:r w:rsidRPr="004417FF">
        <w:rPr>
          <w:rFonts w:ascii="Times New Roman" w:hAnsi="Times New Roman"/>
          <w:sz w:val="24"/>
          <w:szCs w:val="24"/>
        </w:rPr>
        <w:t xml:space="preserve"> уровень 2,77.</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sz w:val="24"/>
          <w:szCs w:val="24"/>
        </w:rPr>
        <w:t>3.</w:t>
      </w:r>
      <w:r w:rsidRPr="004417FF">
        <w:rPr>
          <w:rFonts w:ascii="Times New Roman" w:hAnsi="Times New Roman"/>
          <w:b/>
          <w:i/>
          <w:sz w:val="24"/>
          <w:szCs w:val="24"/>
        </w:rPr>
        <w:t xml:space="preserve"> </w:t>
      </w:r>
      <w:r w:rsidRPr="004417FF">
        <w:rPr>
          <w:rFonts w:ascii="Times New Roman" w:hAnsi="Times New Roman"/>
          <w:sz w:val="24"/>
          <w:szCs w:val="24"/>
        </w:rPr>
        <w:t>Больше всего родителей (</w:t>
      </w:r>
      <w:r w:rsidR="00A336AF" w:rsidRPr="004417FF">
        <w:rPr>
          <w:rFonts w:ascii="Times New Roman" w:hAnsi="Times New Roman"/>
          <w:sz w:val="24"/>
          <w:szCs w:val="24"/>
        </w:rPr>
        <w:t>91</w:t>
      </w:r>
      <w:r w:rsidRPr="004417FF">
        <w:rPr>
          <w:rFonts w:ascii="Times New Roman" w:hAnsi="Times New Roman"/>
          <w:sz w:val="24"/>
          <w:szCs w:val="24"/>
        </w:rPr>
        <w:t>%</w:t>
      </w:r>
      <w:r w:rsidR="00BC59AF" w:rsidRPr="004417FF">
        <w:rPr>
          <w:rFonts w:ascii="Times New Roman" w:hAnsi="Times New Roman"/>
          <w:sz w:val="24"/>
          <w:szCs w:val="24"/>
        </w:rPr>
        <w:t xml:space="preserve"> (85%*</w:t>
      </w:r>
      <w:r w:rsidRPr="004417FF">
        <w:rPr>
          <w:rFonts w:ascii="Times New Roman" w:hAnsi="Times New Roman"/>
          <w:sz w:val="24"/>
          <w:szCs w:val="24"/>
        </w:rPr>
        <w:t xml:space="preserve">) учащихся </w:t>
      </w:r>
      <w:r w:rsidR="00A336AF" w:rsidRPr="004417FF">
        <w:rPr>
          <w:rFonts w:ascii="Times New Roman" w:hAnsi="Times New Roman"/>
          <w:sz w:val="24"/>
          <w:szCs w:val="24"/>
        </w:rPr>
        <w:t>1-4 классов удовлетворены уровнем преподавания, 82%</w:t>
      </w:r>
      <w:r w:rsidR="00BC59AF" w:rsidRPr="004417FF">
        <w:rPr>
          <w:rFonts w:ascii="Times New Roman" w:hAnsi="Times New Roman"/>
          <w:sz w:val="24"/>
          <w:szCs w:val="24"/>
        </w:rPr>
        <w:t xml:space="preserve"> (82%*)</w:t>
      </w:r>
      <w:r w:rsidR="00A336AF" w:rsidRPr="004417FF">
        <w:rPr>
          <w:rFonts w:ascii="Times New Roman" w:hAnsi="Times New Roman"/>
          <w:sz w:val="24"/>
          <w:szCs w:val="24"/>
        </w:rPr>
        <w:t xml:space="preserve"> родителей учащихся 10-11 классов, </w:t>
      </w:r>
      <w:r w:rsidRPr="004417FF">
        <w:rPr>
          <w:rFonts w:ascii="Times New Roman" w:hAnsi="Times New Roman"/>
          <w:sz w:val="24"/>
          <w:szCs w:val="24"/>
        </w:rPr>
        <w:t>71% родителей учащихся 5-9 классов</w:t>
      </w:r>
      <w:r w:rsidR="00BC59AF" w:rsidRPr="004417FF">
        <w:rPr>
          <w:rFonts w:ascii="Times New Roman" w:hAnsi="Times New Roman"/>
          <w:sz w:val="24"/>
          <w:szCs w:val="24"/>
        </w:rPr>
        <w:t>.</w:t>
      </w:r>
      <w:r w:rsidRPr="004417FF">
        <w:rPr>
          <w:rFonts w:ascii="Times New Roman" w:hAnsi="Times New Roman"/>
          <w:sz w:val="24"/>
          <w:szCs w:val="24"/>
        </w:rPr>
        <w:t xml:space="preserve"> </w:t>
      </w:r>
      <w:r w:rsidR="00BC59AF" w:rsidRPr="004417FF">
        <w:rPr>
          <w:rFonts w:ascii="Times New Roman" w:hAnsi="Times New Roman"/>
          <w:sz w:val="24"/>
          <w:szCs w:val="24"/>
        </w:rPr>
        <w:t>Частично удовлетворены качеством образовательного процесса 21</w:t>
      </w:r>
      <w:r w:rsidRPr="004417FF">
        <w:rPr>
          <w:rFonts w:ascii="Times New Roman" w:hAnsi="Times New Roman"/>
          <w:sz w:val="24"/>
          <w:szCs w:val="24"/>
        </w:rPr>
        <w:t xml:space="preserve">% </w:t>
      </w:r>
      <w:r w:rsidR="00BC59AF" w:rsidRPr="004417FF">
        <w:rPr>
          <w:rFonts w:ascii="Times New Roman" w:hAnsi="Times New Roman"/>
          <w:sz w:val="24"/>
          <w:szCs w:val="24"/>
        </w:rPr>
        <w:t>(22%*) родителей 1-11 классов.</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4. </w:t>
      </w:r>
      <w:r w:rsidR="00BC59AF" w:rsidRPr="004417FF">
        <w:rPr>
          <w:rFonts w:ascii="Times New Roman" w:hAnsi="Times New Roman"/>
          <w:sz w:val="24"/>
          <w:szCs w:val="24"/>
        </w:rPr>
        <w:t xml:space="preserve"> 84% (</w:t>
      </w:r>
      <w:r w:rsidRPr="004417FF">
        <w:rPr>
          <w:rFonts w:ascii="Times New Roman" w:hAnsi="Times New Roman"/>
          <w:sz w:val="24"/>
          <w:szCs w:val="24"/>
        </w:rPr>
        <w:t>82%</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1-4 классов, </w:t>
      </w:r>
      <w:r w:rsidR="00BC59AF" w:rsidRPr="004417FF">
        <w:rPr>
          <w:rFonts w:ascii="Times New Roman" w:hAnsi="Times New Roman"/>
          <w:sz w:val="24"/>
          <w:szCs w:val="24"/>
        </w:rPr>
        <w:t>82% (</w:t>
      </w:r>
      <w:r w:rsidRPr="004417FF">
        <w:rPr>
          <w:rFonts w:ascii="Times New Roman" w:hAnsi="Times New Roman"/>
          <w:sz w:val="24"/>
          <w:szCs w:val="24"/>
        </w:rPr>
        <w:t>85%</w:t>
      </w:r>
      <w:r w:rsidR="00BC59AF" w:rsidRPr="004417FF">
        <w:rPr>
          <w:rFonts w:ascii="Times New Roman" w:hAnsi="Times New Roman"/>
          <w:sz w:val="24"/>
          <w:szCs w:val="24"/>
        </w:rPr>
        <w:t>*)</w:t>
      </w:r>
      <w:r w:rsidRPr="004417FF">
        <w:rPr>
          <w:rFonts w:ascii="Times New Roman" w:hAnsi="Times New Roman"/>
          <w:sz w:val="24"/>
          <w:szCs w:val="24"/>
        </w:rPr>
        <w:t xml:space="preserve"> - 10-11-классов, </w:t>
      </w:r>
      <w:r w:rsidR="00BC59AF" w:rsidRPr="004417FF">
        <w:rPr>
          <w:rFonts w:ascii="Times New Roman" w:hAnsi="Times New Roman"/>
          <w:sz w:val="24"/>
          <w:szCs w:val="24"/>
        </w:rPr>
        <w:t>73% (</w:t>
      </w:r>
      <w:r w:rsidRPr="004417FF">
        <w:rPr>
          <w:rFonts w:ascii="Times New Roman" w:hAnsi="Times New Roman"/>
          <w:sz w:val="24"/>
          <w:szCs w:val="24"/>
        </w:rPr>
        <w:t>76%</w:t>
      </w:r>
      <w:r w:rsidR="00BC59AF" w:rsidRPr="004417FF">
        <w:rPr>
          <w:rFonts w:ascii="Times New Roman" w:hAnsi="Times New Roman"/>
          <w:sz w:val="24"/>
          <w:szCs w:val="24"/>
        </w:rPr>
        <w:t>*)</w:t>
      </w:r>
      <w:r w:rsidRPr="004417FF">
        <w:rPr>
          <w:rFonts w:ascii="Times New Roman" w:hAnsi="Times New Roman"/>
          <w:sz w:val="24"/>
          <w:szCs w:val="24"/>
        </w:rPr>
        <w:t xml:space="preserve"> - 5-9 классов считают, что проводимые уроки интересны ребенку. Частично удовлетворены содержанием и качеством проводимых уроков </w:t>
      </w:r>
      <w:r w:rsidR="00BC59AF" w:rsidRPr="004417FF">
        <w:rPr>
          <w:rFonts w:ascii="Times New Roman" w:hAnsi="Times New Roman"/>
          <w:sz w:val="24"/>
          <w:szCs w:val="24"/>
        </w:rPr>
        <w:t>21</w:t>
      </w:r>
      <w:r w:rsidRPr="004417FF">
        <w:rPr>
          <w:rFonts w:ascii="Times New Roman" w:hAnsi="Times New Roman"/>
          <w:sz w:val="24"/>
          <w:szCs w:val="24"/>
        </w:rPr>
        <w:t xml:space="preserve">% опрошенных родителей школы. Не удовлетворены качеством проводимых уроков </w:t>
      </w:r>
      <w:r w:rsidR="00BC59AF" w:rsidRPr="004417FF">
        <w:rPr>
          <w:rFonts w:ascii="Times New Roman" w:hAnsi="Times New Roman"/>
          <w:sz w:val="24"/>
          <w:szCs w:val="24"/>
        </w:rPr>
        <w:t>9</w:t>
      </w:r>
      <w:r w:rsidRPr="004417FF">
        <w:rPr>
          <w:rFonts w:ascii="Times New Roman" w:hAnsi="Times New Roman"/>
          <w:sz w:val="24"/>
          <w:szCs w:val="24"/>
        </w:rPr>
        <w:t xml:space="preserve">% родителей учащихся </w:t>
      </w:r>
      <w:r w:rsidR="00BC59AF" w:rsidRPr="004417FF">
        <w:rPr>
          <w:rFonts w:ascii="Times New Roman" w:hAnsi="Times New Roman"/>
          <w:sz w:val="24"/>
          <w:szCs w:val="24"/>
        </w:rPr>
        <w:t>1</w:t>
      </w:r>
      <w:r w:rsidRPr="004417FF">
        <w:rPr>
          <w:rFonts w:ascii="Times New Roman" w:hAnsi="Times New Roman"/>
          <w:sz w:val="24"/>
          <w:szCs w:val="24"/>
        </w:rPr>
        <w:t xml:space="preserve">-11 классов. </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5</w:t>
      </w:r>
      <w:r w:rsidRPr="004417FF">
        <w:rPr>
          <w:rFonts w:ascii="Times New Roman" w:hAnsi="Times New Roman"/>
          <w:b/>
          <w:i/>
          <w:sz w:val="24"/>
          <w:szCs w:val="24"/>
        </w:rPr>
        <w:t xml:space="preserve">. </w:t>
      </w:r>
      <w:r w:rsidRPr="004417FF">
        <w:rPr>
          <w:rFonts w:ascii="Times New Roman" w:hAnsi="Times New Roman"/>
          <w:sz w:val="24"/>
          <w:szCs w:val="24"/>
        </w:rPr>
        <w:t xml:space="preserve">Полностью удовлетворены организацией индивидуального подхода </w:t>
      </w:r>
      <w:r w:rsidR="00BC59AF" w:rsidRPr="004417FF">
        <w:rPr>
          <w:rFonts w:ascii="Times New Roman" w:hAnsi="Times New Roman"/>
          <w:sz w:val="24"/>
          <w:szCs w:val="24"/>
        </w:rPr>
        <w:t>84% (</w:t>
      </w:r>
      <w:r w:rsidRPr="004417FF">
        <w:rPr>
          <w:rFonts w:ascii="Times New Roman" w:hAnsi="Times New Roman"/>
          <w:sz w:val="24"/>
          <w:szCs w:val="24"/>
        </w:rPr>
        <w:t>87%</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10-11 классов, </w:t>
      </w:r>
      <w:r w:rsidR="00BC59AF" w:rsidRPr="004417FF">
        <w:rPr>
          <w:rFonts w:ascii="Times New Roman" w:hAnsi="Times New Roman"/>
          <w:sz w:val="24"/>
          <w:szCs w:val="24"/>
        </w:rPr>
        <w:t>71% (</w:t>
      </w:r>
      <w:r w:rsidRPr="004417FF">
        <w:rPr>
          <w:rFonts w:ascii="Times New Roman" w:hAnsi="Times New Roman"/>
          <w:sz w:val="24"/>
          <w:szCs w:val="24"/>
        </w:rPr>
        <w:t>69%</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5-9 классов, </w:t>
      </w:r>
      <w:r w:rsidR="00BC59AF" w:rsidRPr="004417FF">
        <w:rPr>
          <w:rFonts w:ascii="Times New Roman" w:hAnsi="Times New Roman"/>
          <w:sz w:val="24"/>
          <w:szCs w:val="24"/>
        </w:rPr>
        <w:t>80% (</w:t>
      </w:r>
      <w:r w:rsidRPr="004417FF">
        <w:rPr>
          <w:rFonts w:ascii="Times New Roman" w:hAnsi="Times New Roman"/>
          <w:sz w:val="24"/>
          <w:szCs w:val="24"/>
        </w:rPr>
        <w:t>83%</w:t>
      </w:r>
      <w:r w:rsidR="00BC59AF" w:rsidRPr="004417FF">
        <w:rPr>
          <w:rFonts w:ascii="Times New Roman" w:hAnsi="Times New Roman"/>
          <w:sz w:val="24"/>
          <w:szCs w:val="24"/>
        </w:rPr>
        <w:t>*)</w:t>
      </w:r>
      <w:r w:rsidRPr="004417FF">
        <w:rPr>
          <w:rFonts w:ascii="Times New Roman" w:hAnsi="Times New Roman"/>
          <w:sz w:val="24"/>
          <w:szCs w:val="24"/>
        </w:rPr>
        <w:t xml:space="preserve"> - 1-4 классов. Частично удовлетворены </w:t>
      </w:r>
      <w:r w:rsidR="00BC59AF" w:rsidRPr="004417FF">
        <w:rPr>
          <w:rFonts w:ascii="Times New Roman" w:hAnsi="Times New Roman"/>
          <w:sz w:val="24"/>
          <w:szCs w:val="24"/>
        </w:rPr>
        <w:t>16</w:t>
      </w:r>
      <w:r w:rsidRPr="004417FF">
        <w:rPr>
          <w:rFonts w:ascii="Times New Roman" w:hAnsi="Times New Roman"/>
          <w:sz w:val="24"/>
          <w:szCs w:val="24"/>
        </w:rPr>
        <w:t xml:space="preserve">% родителей, не удовлетворены организацией индивидуального подхода 4% опрошенных </w:t>
      </w:r>
      <w:r w:rsidR="00B263F4" w:rsidRPr="004417FF">
        <w:rPr>
          <w:rFonts w:ascii="Times New Roman" w:hAnsi="Times New Roman"/>
          <w:sz w:val="24"/>
          <w:szCs w:val="24"/>
        </w:rPr>
        <w:t>родителей учащихся 1-9 классов.</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6.</w:t>
      </w:r>
      <w:r w:rsidRPr="004417FF">
        <w:rPr>
          <w:rFonts w:ascii="Times New Roman" w:hAnsi="Times New Roman"/>
          <w:i/>
          <w:sz w:val="24"/>
          <w:szCs w:val="24"/>
        </w:rPr>
        <w:t xml:space="preserve"> </w:t>
      </w:r>
      <w:r w:rsidRPr="004417FF">
        <w:rPr>
          <w:rFonts w:ascii="Times New Roman" w:hAnsi="Times New Roman"/>
          <w:sz w:val="24"/>
          <w:szCs w:val="24"/>
        </w:rPr>
        <w:t xml:space="preserve">Организацией мероприятий, помогающих выявлять и развивать интересы, способности, удовлетворены </w:t>
      </w:r>
      <w:r w:rsidR="00BC59AF" w:rsidRPr="004417FF">
        <w:rPr>
          <w:rFonts w:ascii="Times New Roman" w:hAnsi="Times New Roman"/>
          <w:sz w:val="24"/>
          <w:szCs w:val="24"/>
        </w:rPr>
        <w:t>82% (</w:t>
      </w:r>
      <w:r w:rsidRPr="004417FF">
        <w:rPr>
          <w:rFonts w:ascii="Times New Roman" w:hAnsi="Times New Roman"/>
          <w:sz w:val="24"/>
          <w:szCs w:val="24"/>
        </w:rPr>
        <w:t>78%</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учеников начальных классов, </w:t>
      </w:r>
      <w:r w:rsidR="00BC59AF" w:rsidRPr="004417FF">
        <w:rPr>
          <w:rFonts w:ascii="Times New Roman" w:hAnsi="Times New Roman"/>
          <w:sz w:val="24"/>
          <w:szCs w:val="24"/>
        </w:rPr>
        <w:t>81% (</w:t>
      </w:r>
      <w:r w:rsidRPr="004417FF">
        <w:rPr>
          <w:rFonts w:ascii="Times New Roman" w:hAnsi="Times New Roman"/>
          <w:sz w:val="24"/>
          <w:szCs w:val="24"/>
        </w:rPr>
        <w:t>79%</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10-11 классов, </w:t>
      </w:r>
      <w:r w:rsidR="00BC59AF" w:rsidRPr="004417FF">
        <w:rPr>
          <w:rFonts w:ascii="Times New Roman" w:hAnsi="Times New Roman"/>
          <w:sz w:val="24"/>
          <w:szCs w:val="24"/>
        </w:rPr>
        <w:t>84% (</w:t>
      </w:r>
      <w:r w:rsidRPr="004417FF">
        <w:rPr>
          <w:rFonts w:ascii="Times New Roman" w:hAnsi="Times New Roman"/>
          <w:sz w:val="24"/>
          <w:szCs w:val="24"/>
        </w:rPr>
        <w:t>75%</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5-9 классов. Частично удовлетворены организацией мероприятий на выявление и развитие интересов, способностей детей удовлетворены 1</w:t>
      </w:r>
      <w:r w:rsidR="00BC59AF" w:rsidRPr="004417FF">
        <w:rPr>
          <w:rFonts w:ascii="Times New Roman" w:hAnsi="Times New Roman"/>
          <w:sz w:val="24"/>
          <w:szCs w:val="24"/>
        </w:rPr>
        <w:t>2</w:t>
      </w:r>
      <w:r w:rsidRPr="004417FF">
        <w:rPr>
          <w:rFonts w:ascii="Times New Roman" w:hAnsi="Times New Roman"/>
          <w:sz w:val="24"/>
          <w:szCs w:val="24"/>
        </w:rPr>
        <w:t>%</w:t>
      </w:r>
      <w:r w:rsidR="00BC59AF" w:rsidRPr="004417FF">
        <w:rPr>
          <w:rFonts w:ascii="Times New Roman" w:hAnsi="Times New Roman"/>
          <w:sz w:val="24"/>
          <w:szCs w:val="24"/>
        </w:rPr>
        <w:t xml:space="preserve"> (17%*)</w:t>
      </w:r>
      <w:r w:rsidRPr="004417FF">
        <w:rPr>
          <w:rFonts w:ascii="Times New Roman" w:hAnsi="Times New Roman"/>
          <w:sz w:val="24"/>
          <w:szCs w:val="24"/>
        </w:rPr>
        <w:t xml:space="preserve"> родителей 1-11 классов. Не удовлетворены такой организацией </w:t>
      </w:r>
      <w:r w:rsidR="00BC59AF" w:rsidRPr="004417FF">
        <w:rPr>
          <w:rFonts w:ascii="Times New Roman" w:hAnsi="Times New Roman"/>
          <w:sz w:val="24"/>
          <w:szCs w:val="24"/>
        </w:rPr>
        <w:t>4</w:t>
      </w:r>
      <w:r w:rsidRPr="004417FF">
        <w:rPr>
          <w:rFonts w:ascii="Times New Roman" w:hAnsi="Times New Roman"/>
          <w:sz w:val="24"/>
          <w:szCs w:val="24"/>
        </w:rPr>
        <w:t>%</w:t>
      </w:r>
      <w:r w:rsidR="00BC59AF" w:rsidRPr="004417FF">
        <w:rPr>
          <w:rFonts w:ascii="Times New Roman" w:hAnsi="Times New Roman"/>
          <w:sz w:val="24"/>
          <w:szCs w:val="24"/>
        </w:rPr>
        <w:t xml:space="preserve"> (5%*)</w:t>
      </w:r>
      <w:r w:rsidRPr="004417FF">
        <w:rPr>
          <w:rFonts w:ascii="Times New Roman" w:hAnsi="Times New Roman"/>
          <w:sz w:val="24"/>
          <w:szCs w:val="24"/>
        </w:rPr>
        <w:t xml:space="preserve"> респондентов.</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b/>
          <w:sz w:val="24"/>
          <w:szCs w:val="24"/>
        </w:rPr>
        <w:t>7.</w:t>
      </w:r>
      <w:r w:rsidRPr="004417FF">
        <w:rPr>
          <w:rFonts w:ascii="Times New Roman" w:hAnsi="Times New Roman"/>
          <w:b/>
          <w:i/>
          <w:sz w:val="24"/>
          <w:szCs w:val="24"/>
        </w:rPr>
        <w:t xml:space="preserve"> </w:t>
      </w:r>
      <w:r w:rsidRPr="004417FF">
        <w:rPr>
          <w:rFonts w:ascii="Times New Roman" w:hAnsi="Times New Roman"/>
          <w:sz w:val="24"/>
          <w:szCs w:val="24"/>
        </w:rPr>
        <w:t xml:space="preserve">Полностью удовлетворены досуговыми мероприятиями, проводимые в классе, </w:t>
      </w:r>
      <w:r w:rsidR="00BC59AF" w:rsidRPr="004417FF">
        <w:rPr>
          <w:rFonts w:ascii="Times New Roman" w:hAnsi="Times New Roman"/>
          <w:sz w:val="24"/>
          <w:szCs w:val="24"/>
        </w:rPr>
        <w:t>90% (</w:t>
      </w:r>
      <w:r w:rsidRPr="004417FF">
        <w:rPr>
          <w:rFonts w:ascii="Times New Roman" w:hAnsi="Times New Roman"/>
          <w:sz w:val="24"/>
          <w:szCs w:val="24"/>
        </w:rPr>
        <w:t>95%</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10-11-классников, </w:t>
      </w:r>
      <w:r w:rsidR="00BC59AF" w:rsidRPr="004417FF">
        <w:rPr>
          <w:rFonts w:ascii="Times New Roman" w:hAnsi="Times New Roman"/>
          <w:sz w:val="24"/>
          <w:szCs w:val="24"/>
        </w:rPr>
        <w:t>89% (</w:t>
      </w:r>
      <w:r w:rsidRPr="004417FF">
        <w:rPr>
          <w:rFonts w:ascii="Times New Roman" w:hAnsi="Times New Roman"/>
          <w:sz w:val="24"/>
          <w:szCs w:val="24"/>
        </w:rPr>
        <w:t>91%</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учащихся начальных классов и </w:t>
      </w:r>
      <w:r w:rsidR="00BC59AF" w:rsidRPr="004417FF">
        <w:rPr>
          <w:rFonts w:ascii="Times New Roman" w:hAnsi="Times New Roman"/>
          <w:sz w:val="24"/>
          <w:szCs w:val="24"/>
        </w:rPr>
        <w:t>71% (</w:t>
      </w:r>
      <w:r w:rsidRPr="004417FF">
        <w:rPr>
          <w:rFonts w:ascii="Times New Roman" w:hAnsi="Times New Roman"/>
          <w:sz w:val="24"/>
          <w:szCs w:val="24"/>
        </w:rPr>
        <w:t>64%</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w:t>
      </w:r>
      <w:r w:rsidR="00BC59AF" w:rsidRPr="004417FF">
        <w:rPr>
          <w:rFonts w:ascii="Times New Roman" w:hAnsi="Times New Roman"/>
          <w:sz w:val="24"/>
          <w:szCs w:val="24"/>
        </w:rPr>
        <w:t xml:space="preserve">учащихся </w:t>
      </w:r>
      <w:r w:rsidRPr="004417FF">
        <w:rPr>
          <w:rFonts w:ascii="Times New Roman" w:hAnsi="Times New Roman"/>
          <w:sz w:val="24"/>
          <w:szCs w:val="24"/>
        </w:rPr>
        <w:t>основного общего образования. Частично удовлетворены 7% родителей.</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8.</w:t>
      </w:r>
      <w:r w:rsidRPr="004417FF">
        <w:rPr>
          <w:rFonts w:ascii="Times New Roman" w:hAnsi="Times New Roman"/>
          <w:b/>
          <w:sz w:val="24"/>
          <w:szCs w:val="24"/>
        </w:rPr>
        <w:t xml:space="preserve"> </w:t>
      </w:r>
      <w:r w:rsidRPr="004417FF">
        <w:rPr>
          <w:rFonts w:ascii="Times New Roman" w:hAnsi="Times New Roman"/>
          <w:sz w:val="24"/>
          <w:szCs w:val="24"/>
        </w:rPr>
        <w:t xml:space="preserve">Полностью удовлетворены досуговыми мероприятиями, проводимые в школе, </w:t>
      </w:r>
      <w:r w:rsidR="00BC59AF" w:rsidRPr="004417FF">
        <w:rPr>
          <w:rFonts w:ascii="Times New Roman" w:hAnsi="Times New Roman"/>
          <w:sz w:val="24"/>
          <w:szCs w:val="24"/>
        </w:rPr>
        <w:t>85% (</w:t>
      </w:r>
      <w:r w:rsidRPr="004417FF">
        <w:rPr>
          <w:rFonts w:ascii="Times New Roman" w:hAnsi="Times New Roman"/>
          <w:sz w:val="24"/>
          <w:szCs w:val="24"/>
        </w:rPr>
        <w:t>91%</w:t>
      </w:r>
      <w:r w:rsidR="00BC59AF" w:rsidRPr="004417FF">
        <w:rPr>
          <w:rFonts w:ascii="Times New Roman" w:hAnsi="Times New Roman"/>
          <w:sz w:val="24"/>
          <w:szCs w:val="24"/>
        </w:rPr>
        <w:t>*)</w:t>
      </w:r>
      <w:r w:rsidRPr="004417FF">
        <w:rPr>
          <w:rFonts w:ascii="Times New Roman" w:hAnsi="Times New Roman"/>
          <w:sz w:val="24"/>
          <w:szCs w:val="24"/>
        </w:rPr>
        <w:t xml:space="preserve"> </w:t>
      </w:r>
      <w:r w:rsidRPr="004417FF">
        <w:rPr>
          <w:rFonts w:ascii="Times New Roman" w:hAnsi="Times New Roman"/>
          <w:sz w:val="24"/>
          <w:szCs w:val="24"/>
        </w:rPr>
        <w:lastRenderedPageBreak/>
        <w:t xml:space="preserve">родителей 10-11-классников, </w:t>
      </w:r>
      <w:r w:rsidR="00BC59AF" w:rsidRPr="004417FF">
        <w:rPr>
          <w:rFonts w:ascii="Times New Roman" w:hAnsi="Times New Roman"/>
          <w:sz w:val="24"/>
          <w:szCs w:val="24"/>
        </w:rPr>
        <w:t>89% (</w:t>
      </w:r>
      <w:r w:rsidRPr="004417FF">
        <w:rPr>
          <w:rFonts w:ascii="Times New Roman" w:hAnsi="Times New Roman"/>
          <w:sz w:val="24"/>
          <w:szCs w:val="24"/>
        </w:rPr>
        <w:t>89%</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1-4-классников и </w:t>
      </w:r>
      <w:r w:rsidR="00BC59AF" w:rsidRPr="004417FF">
        <w:rPr>
          <w:rFonts w:ascii="Times New Roman" w:hAnsi="Times New Roman"/>
          <w:sz w:val="24"/>
          <w:szCs w:val="24"/>
        </w:rPr>
        <w:t>71% (</w:t>
      </w:r>
      <w:r w:rsidRPr="004417FF">
        <w:rPr>
          <w:rFonts w:ascii="Times New Roman" w:hAnsi="Times New Roman"/>
          <w:sz w:val="24"/>
          <w:szCs w:val="24"/>
        </w:rPr>
        <w:t>67%</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5-9-классников. Не удовлетворены организацией воспитательных м</w:t>
      </w:r>
      <w:r w:rsidR="00BC59AF" w:rsidRPr="004417FF">
        <w:rPr>
          <w:rFonts w:ascii="Times New Roman" w:hAnsi="Times New Roman"/>
          <w:sz w:val="24"/>
          <w:szCs w:val="24"/>
        </w:rPr>
        <w:t>ероприятий в школе 9% родителей.</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9. Полностью удовлетворены организацией дополнительным образованием в школе </w:t>
      </w:r>
      <w:r w:rsidR="00BC59AF" w:rsidRPr="004417FF">
        <w:rPr>
          <w:rFonts w:ascii="Times New Roman" w:hAnsi="Times New Roman"/>
          <w:sz w:val="24"/>
          <w:szCs w:val="24"/>
        </w:rPr>
        <w:t>78% (</w:t>
      </w:r>
      <w:r w:rsidRPr="004417FF">
        <w:rPr>
          <w:rFonts w:ascii="Times New Roman" w:hAnsi="Times New Roman"/>
          <w:sz w:val="24"/>
          <w:szCs w:val="24"/>
        </w:rPr>
        <w:t>80%</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учеников 1-11 кл</w:t>
      </w:r>
      <w:r w:rsidR="00BC59AF" w:rsidRPr="004417FF">
        <w:rPr>
          <w:rFonts w:ascii="Times New Roman" w:hAnsi="Times New Roman"/>
          <w:sz w:val="24"/>
          <w:szCs w:val="24"/>
        </w:rPr>
        <w:t>ассов. Частично удовлетворены 12</w:t>
      </w:r>
      <w:r w:rsidRPr="004417FF">
        <w:rPr>
          <w:rFonts w:ascii="Times New Roman" w:hAnsi="Times New Roman"/>
          <w:sz w:val="24"/>
          <w:szCs w:val="24"/>
        </w:rPr>
        <w:t xml:space="preserve">%. Не удовлетворены </w:t>
      </w:r>
      <w:r w:rsidR="00BC59AF" w:rsidRPr="004417FF">
        <w:rPr>
          <w:rFonts w:ascii="Times New Roman" w:hAnsi="Times New Roman"/>
          <w:sz w:val="24"/>
          <w:szCs w:val="24"/>
        </w:rPr>
        <w:t>8</w:t>
      </w:r>
      <w:r w:rsidRPr="004417FF">
        <w:rPr>
          <w:rFonts w:ascii="Times New Roman" w:hAnsi="Times New Roman"/>
          <w:sz w:val="24"/>
          <w:szCs w:val="24"/>
        </w:rPr>
        <w:t>% родителей 1-9 классов.</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sz w:val="24"/>
          <w:szCs w:val="24"/>
        </w:rPr>
        <w:t>10.</w:t>
      </w:r>
      <w:r w:rsidRPr="004417FF">
        <w:rPr>
          <w:rFonts w:ascii="Times New Roman" w:hAnsi="Times New Roman"/>
          <w:b/>
          <w:i/>
          <w:sz w:val="24"/>
          <w:szCs w:val="24"/>
        </w:rPr>
        <w:t xml:space="preserve"> </w:t>
      </w:r>
      <w:r w:rsidR="00ED5A43" w:rsidRPr="004417FF">
        <w:rPr>
          <w:rFonts w:ascii="Times New Roman" w:hAnsi="Times New Roman"/>
          <w:sz w:val="24"/>
          <w:szCs w:val="24"/>
        </w:rPr>
        <w:t>84%</w:t>
      </w:r>
      <w:r w:rsidR="00ED5A43" w:rsidRPr="004417FF">
        <w:rPr>
          <w:rFonts w:ascii="Times New Roman" w:hAnsi="Times New Roman"/>
          <w:b/>
          <w:i/>
          <w:sz w:val="24"/>
          <w:szCs w:val="24"/>
        </w:rPr>
        <w:t xml:space="preserve"> (</w:t>
      </w:r>
      <w:r w:rsidRPr="004417FF">
        <w:rPr>
          <w:rFonts w:ascii="Times New Roman" w:hAnsi="Times New Roman"/>
          <w:sz w:val="24"/>
          <w:szCs w:val="24"/>
        </w:rPr>
        <w:t>91%</w:t>
      </w:r>
      <w:r w:rsidR="00ED5A43" w:rsidRPr="004417FF">
        <w:rPr>
          <w:rFonts w:ascii="Times New Roman" w:hAnsi="Times New Roman"/>
          <w:sz w:val="24"/>
          <w:szCs w:val="24"/>
        </w:rPr>
        <w:t>*)</w:t>
      </w:r>
      <w:r w:rsidRPr="004417FF">
        <w:rPr>
          <w:rFonts w:ascii="Times New Roman" w:hAnsi="Times New Roman"/>
          <w:sz w:val="24"/>
          <w:szCs w:val="24"/>
        </w:rPr>
        <w:t xml:space="preserve"> родителей учеников 1-11 классов удовлетворены организацией взаимодействия с педагогами. Частично удовлетворены таким взаимодействием </w:t>
      </w:r>
      <w:r w:rsidR="00BC59AF" w:rsidRPr="004417FF">
        <w:rPr>
          <w:rFonts w:ascii="Times New Roman" w:hAnsi="Times New Roman"/>
          <w:sz w:val="24"/>
          <w:szCs w:val="24"/>
        </w:rPr>
        <w:t>10</w:t>
      </w:r>
      <w:r w:rsidRPr="004417FF">
        <w:rPr>
          <w:rFonts w:ascii="Times New Roman" w:hAnsi="Times New Roman"/>
          <w:sz w:val="24"/>
          <w:szCs w:val="24"/>
        </w:rPr>
        <w:t xml:space="preserve">% родителей. Не удовлетворены </w:t>
      </w:r>
      <w:r w:rsidR="00BC59AF" w:rsidRPr="004417FF">
        <w:rPr>
          <w:rFonts w:ascii="Times New Roman" w:hAnsi="Times New Roman"/>
          <w:sz w:val="24"/>
          <w:szCs w:val="24"/>
        </w:rPr>
        <w:t>6% (</w:t>
      </w:r>
      <w:r w:rsidRPr="004417FF">
        <w:rPr>
          <w:rFonts w:ascii="Times New Roman" w:hAnsi="Times New Roman"/>
          <w:sz w:val="24"/>
          <w:szCs w:val="24"/>
        </w:rPr>
        <w:t>4%</w:t>
      </w:r>
      <w:r w:rsidR="00BC59AF" w:rsidRPr="004417FF">
        <w:rPr>
          <w:rFonts w:ascii="Times New Roman" w:hAnsi="Times New Roman"/>
          <w:sz w:val="24"/>
          <w:szCs w:val="24"/>
        </w:rPr>
        <w:t>*)</w:t>
      </w:r>
      <w:r w:rsidRPr="004417FF">
        <w:rPr>
          <w:rFonts w:ascii="Times New Roman" w:hAnsi="Times New Roman"/>
          <w:sz w:val="24"/>
          <w:szCs w:val="24"/>
        </w:rPr>
        <w:t xml:space="preserve"> родителей учеников 5-9 классов.</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b/>
          <w:sz w:val="24"/>
          <w:szCs w:val="24"/>
        </w:rPr>
        <w:t xml:space="preserve">Критерий «Удовлетворенность качеством условий в школе» (вопросы 11-16) – </w:t>
      </w:r>
      <w:r w:rsidRPr="004417FF">
        <w:rPr>
          <w:rFonts w:ascii="Times New Roman" w:hAnsi="Times New Roman"/>
          <w:sz w:val="24"/>
          <w:szCs w:val="24"/>
        </w:rPr>
        <w:t>высокий уровень – 2,9.</w:t>
      </w:r>
      <w:r w:rsidRPr="004417FF">
        <w:rPr>
          <w:rFonts w:ascii="Times New Roman" w:hAnsi="Times New Roman"/>
          <w:b/>
          <w:sz w:val="24"/>
          <w:szCs w:val="24"/>
        </w:rPr>
        <w:t xml:space="preserve"> </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11. Санитарно-гигиеническим состоянием помещений полностью удовлетворены 95% родителей 1-11 классов. Частично удовлетворены 5% опрошенных родителей.</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12. Материально-техническим оснащением помещений полностью удовлетворены </w:t>
      </w:r>
      <w:r w:rsidR="00ED5A43" w:rsidRPr="004417FF">
        <w:rPr>
          <w:rFonts w:ascii="Times New Roman" w:hAnsi="Times New Roman"/>
          <w:sz w:val="24"/>
          <w:szCs w:val="24"/>
        </w:rPr>
        <w:t>93</w:t>
      </w:r>
      <w:r w:rsidRPr="004417FF">
        <w:rPr>
          <w:rFonts w:ascii="Times New Roman" w:hAnsi="Times New Roman"/>
          <w:sz w:val="24"/>
          <w:szCs w:val="24"/>
        </w:rPr>
        <w:t>% родителей учащихся 1-11 кла</w:t>
      </w:r>
      <w:r w:rsidR="00ED5A43" w:rsidRPr="004417FF">
        <w:rPr>
          <w:rFonts w:ascii="Times New Roman" w:hAnsi="Times New Roman"/>
          <w:sz w:val="24"/>
          <w:szCs w:val="24"/>
        </w:rPr>
        <w:t>ссов. Частично удовлетворены 7</w:t>
      </w:r>
      <w:r w:rsidRPr="004417FF">
        <w:rPr>
          <w:rFonts w:ascii="Times New Roman" w:hAnsi="Times New Roman"/>
          <w:sz w:val="24"/>
          <w:szCs w:val="24"/>
        </w:rPr>
        <w:t>% родителей учеников 1-9 классов.</w:t>
      </w:r>
    </w:p>
    <w:p w:rsidR="0074604D" w:rsidRPr="004417FF" w:rsidRDefault="0074604D" w:rsidP="000F232C">
      <w:pPr>
        <w:pStyle w:val="a6"/>
        <w:jc w:val="both"/>
        <w:rPr>
          <w:rFonts w:ascii="Times New Roman" w:hAnsi="Times New Roman"/>
          <w:b/>
          <w:i/>
          <w:sz w:val="24"/>
          <w:szCs w:val="24"/>
        </w:rPr>
      </w:pPr>
      <w:r w:rsidRPr="004417FF">
        <w:rPr>
          <w:rFonts w:ascii="Times New Roman" w:hAnsi="Times New Roman"/>
          <w:sz w:val="24"/>
          <w:szCs w:val="24"/>
        </w:rPr>
        <w:t xml:space="preserve">13. Оформлением учебных помещений полностью удовлетворены </w:t>
      </w:r>
      <w:r w:rsidR="00ED5A43" w:rsidRPr="004417FF">
        <w:rPr>
          <w:rFonts w:ascii="Times New Roman" w:hAnsi="Times New Roman"/>
          <w:sz w:val="24"/>
          <w:szCs w:val="24"/>
        </w:rPr>
        <w:t>78</w:t>
      </w:r>
      <w:r w:rsidRPr="004417FF">
        <w:rPr>
          <w:rFonts w:ascii="Times New Roman" w:hAnsi="Times New Roman"/>
          <w:sz w:val="24"/>
          <w:szCs w:val="24"/>
        </w:rPr>
        <w:t xml:space="preserve">% опрошенных родителей. </w:t>
      </w:r>
      <w:r w:rsidR="00ED5A43" w:rsidRPr="004417FF">
        <w:rPr>
          <w:rFonts w:ascii="Times New Roman" w:hAnsi="Times New Roman"/>
          <w:sz w:val="24"/>
          <w:szCs w:val="24"/>
        </w:rPr>
        <w:t>20</w:t>
      </w:r>
      <w:r w:rsidRPr="004417FF">
        <w:rPr>
          <w:rFonts w:ascii="Times New Roman" w:hAnsi="Times New Roman"/>
          <w:sz w:val="24"/>
          <w:szCs w:val="24"/>
        </w:rPr>
        <w:t>%</w:t>
      </w:r>
      <w:r w:rsidR="00ED5A43" w:rsidRPr="004417FF">
        <w:rPr>
          <w:rFonts w:ascii="Times New Roman" w:hAnsi="Times New Roman"/>
          <w:sz w:val="24"/>
          <w:szCs w:val="24"/>
        </w:rPr>
        <w:t xml:space="preserve"> родителей учащихся 5-9 классов считают, что школе не хватает ресурсов.</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14. Полностью удовлетворены обеспечением безопасности нахождения ребенка в школе 100% родителей учеников </w:t>
      </w:r>
      <w:r w:rsidR="00ED5A43" w:rsidRPr="004417FF">
        <w:rPr>
          <w:rFonts w:ascii="Times New Roman" w:hAnsi="Times New Roman"/>
          <w:sz w:val="24"/>
          <w:szCs w:val="24"/>
        </w:rPr>
        <w:t xml:space="preserve">1-4, </w:t>
      </w:r>
      <w:r w:rsidRPr="004417FF">
        <w:rPr>
          <w:rFonts w:ascii="Times New Roman" w:hAnsi="Times New Roman"/>
          <w:sz w:val="24"/>
          <w:szCs w:val="24"/>
        </w:rPr>
        <w:t xml:space="preserve">10-11 классов. Частично удовлетворено 6% родителей учащихся </w:t>
      </w:r>
      <w:r w:rsidR="00ED5A43" w:rsidRPr="004417FF">
        <w:rPr>
          <w:rFonts w:ascii="Times New Roman" w:hAnsi="Times New Roman"/>
          <w:sz w:val="24"/>
          <w:szCs w:val="24"/>
        </w:rPr>
        <w:t>5</w:t>
      </w:r>
      <w:r w:rsidRPr="004417FF">
        <w:rPr>
          <w:rFonts w:ascii="Times New Roman" w:hAnsi="Times New Roman"/>
          <w:sz w:val="24"/>
          <w:szCs w:val="24"/>
        </w:rPr>
        <w:t xml:space="preserve">-9 классов. </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15. Психологическим климатом в классе, степенью комфортности пребывания в классном коллективе полностью удовлетворены 100% родителей учащихся 10-11 классов. Частично удовлетворены </w:t>
      </w:r>
      <w:r w:rsidR="00ED5A43" w:rsidRPr="004417FF">
        <w:rPr>
          <w:rFonts w:ascii="Times New Roman" w:hAnsi="Times New Roman"/>
          <w:sz w:val="24"/>
          <w:szCs w:val="24"/>
        </w:rPr>
        <w:t>18</w:t>
      </w:r>
      <w:r w:rsidRPr="004417FF">
        <w:rPr>
          <w:rFonts w:ascii="Times New Roman" w:hAnsi="Times New Roman"/>
          <w:sz w:val="24"/>
          <w:szCs w:val="24"/>
        </w:rPr>
        <w:t>% родителей 1-9-</w:t>
      </w:r>
      <w:r w:rsidR="00ED5A43" w:rsidRPr="004417FF">
        <w:rPr>
          <w:rFonts w:ascii="Times New Roman" w:hAnsi="Times New Roman"/>
          <w:sz w:val="24"/>
          <w:szCs w:val="24"/>
        </w:rPr>
        <w:t>классников. Не удовлетворены 7</w:t>
      </w:r>
      <w:r w:rsidRPr="004417FF">
        <w:rPr>
          <w:rFonts w:ascii="Times New Roman" w:hAnsi="Times New Roman"/>
          <w:sz w:val="24"/>
          <w:szCs w:val="24"/>
        </w:rPr>
        <w:t>% родителей учеников 1-9 классов.</w:t>
      </w:r>
    </w:p>
    <w:p w:rsidR="0074604D" w:rsidRPr="004417FF" w:rsidRDefault="0074604D" w:rsidP="000F232C">
      <w:pPr>
        <w:pStyle w:val="a6"/>
        <w:jc w:val="both"/>
        <w:rPr>
          <w:rFonts w:ascii="Times New Roman" w:hAnsi="Times New Roman"/>
          <w:sz w:val="24"/>
          <w:szCs w:val="24"/>
        </w:rPr>
      </w:pPr>
      <w:r w:rsidRPr="004417FF">
        <w:rPr>
          <w:rFonts w:ascii="Times New Roman" w:hAnsi="Times New Roman"/>
          <w:sz w:val="24"/>
          <w:szCs w:val="24"/>
        </w:rPr>
        <w:t xml:space="preserve">16. Информационным сопровождением, ведением сайта школы, владением достаточно полной информацией о деятельности школы, класса полностью удовлетворены 100% родителей учеников 10-11 классов. Частично удовлетворены </w:t>
      </w:r>
      <w:r w:rsidR="00ED5A43" w:rsidRPr="004417FF">
        <w:rPr>
          <w:rFonts w:ascii="Times New Roman" w:hAnsi="Times New Roman"/>
          <w:sz w:val="24"/>
          <w:szCs w:val="24"/>
        </w:rPr>
        <w:t>12</w:t>
      </w:r>
      <w:r w:rsidRPr="004417FF">
        <w:rPr>
          <w:rFonts w:ascii="Times New Roman" w:hAnsi="Times New Roman"/>
          <w:sz w:val="24"/>
          <w:szCs w:val="24"/>
        </w:rPr>
        <w:t>% родителей учеников 1-9 классов.</w:t>
      </w:r>
    </w:p>
    <w:p w:rsidR="00ED5A43" w:rsidRPr="004417FF" w:rsidRDefault="0074604D" w:rsidP="000F232C">
      <w:pPr>
        <w:pStyle w:val="a6"/>
        <w:jc w:val="both"/>
        <w:rPr>
          <w:rFonts w:ascii="Times New Roman" w:hAnsi="Times New Roman"/>
          <w:sz w:val="24"/>
          <w:szCs w:val="24"/>
        </w:rPr>
      </w:pPr>
      <w:r w:rsidRPr="004417FF">
        <w:rPr>
          <w:rFonts w:ascii="Times New Roman" w:hAnsi="Times New Roman"/>
          <w:b/>
          <w:sz w:val="24"/>
          <w:szCs w:val="24"/>
        </w:rPr>
        <w:t>Критерий «Востребованность образовательных результатов о</w:t>
      </w:r>
      <w:r w:rsidR="00ED5A43" w:rsidRPr="004417FF">
        <w:rPr>
          <w:rFonts w:ascii="Times New Roman" w:hAnsi="Times New Roman"/>
          <w:b/>
          <w:sz w:val="24"/>
          <w:szCs w:val="24"/>
        </w:rPr>
        <w:t>бучающих родителям</w:t>
      </w:r>
      <w:r w:rsidR="00773E22">
        <w:rPr>
          <w:rFonts w:ascii="Times New Roman" w:hAnsi="Times New Roman"/>
          <w:b/>
          <w:sz w:val="24"/>
          <w:szCs w:val="24"/>
        </w:rPr>
        <w:t>и</w:t>
      </w:r>
      <w:r w:rsidR="00ED5A43" w:rsidRPr="004417FF">
        <w:rPr>
          <w:rFonts w:ascii="Times New Roman" w:hAnsi="Times New Roman"/>
          <w:b/>
          <w:sz w:val="24"/>
          <w:szCs w:val="24"/>
        </w:rPr>
        <w:t xml:space="preserve">» (вопрос 17) </w:t>
      </w:r>
      <w:r w:rsidRPr="004417FF">
        <w:rPr>
          <w:rFonts w:ascii="Times New Roman" w:hAnsi="Times New Roman"/>
          <w:sz w:val="24"/>
          <w:szCs w:val="24"/>
        </w:rPr>
        <w:t xml:space="preserve">– высокий уровень – 3. </w:t>
      </w:r>
    </w:p>
    <w:p w:rsidR="0074604D" w:rsidRPr="004417FF" w:rsidRDefault="00ED5A43" w:rsidP="000F232C">
      <w:pPr>
        <w:pStyle w:val="a6"/>
        <w:jc w:val="both"/>
        <w:rPr>
          <w:rFonts w:ascii="Times New Roman" w:hAnsi="Times New Roman"/>
          <w:sz w:val="24"/>
          <w:szCs w:val="24"/>
        </w:rPr>
      </w:pPr>
      <w:r w:rsidRPr="004417FF">
        <w:rPr>
          <w:rFonts w:ascii="Times New Roman" w:hAnsi="Times New Roman"/>
          <w:sz w:val="24"/>
          <w:szCs w:val="24"/>
        </w:rPr>
        <w:t xml:space="preserve">17. </w:t>
      </w:r>
      <w:r w:rsidR="0074604D" w:rsidRPr="004417FF">
        <w:rPr>
          <w:rFonts w:ascii="Times New Roman" w:hAnsi="Times New Roman"/>
          <w:sz w:val="24"/>
          <w:szCs w:val="24"/>
        </w:rPr>
        <w:t>100% родителей учащихся 1-11 классов, принявших участие в опросе выразили полную заинтересованность и востребованность образовательных результатов учащихся.</w:t>
      </w:r>
    </w:p>
    <w:p w:rsidR="00ED5A43" w:rsidRPr="004417FF" w:rsidRDefault="00ED5A43" w:rsidP="00ED5A43">
      <w:pPr>
        <w:pStyle w:val="a6"/>
        <w:ind w:firstLine="708"/>
        <w:jc w:val="both"/>
        <w:rPr>
          <w:rFonts w:ascii="Times New Roman" w:hAnsi="Times New Roman"/>
          <w:sz w:val="24"/>
          <w:szCs w:val="24"/>
        </w:rPr>
      </w:pPr>
      <w:r w:rsidRPr="004417FF">
        <w:rPr>
          <w:rFonts w:ascii="Times New Roman" w:hAnsi="Times New Roman"/>
          <w:sz w:val="24"/>
          <w:szCs w:val="24"/>
        </w:rPr>
        <w:t>Из числа принявших в опросе родителей 93% респондентов готовы порекомендовать школу своим родственникам и знакомым.</w:t>
      </w:r>
    </w:p>
    <w:p w:rsidR="00D77D9E" w:rsidRDefault="00D77D9E" w:rsidP="00ED5A43">
      <w:pPr>
        <w:pStyle w:val="a6"/>
        <w:ind w:firstLine="708"/>
        <w:jc w:val="center"/>
        <w:rPr>
          <w:rFonts w:ascii="Times New Roman" w:hAnsi="Times New Roman"/>
          <w:b/>
          <w:sz w:val="24"/>
          <w:szCs w:val="24"/>
        </w:rPr>
      </w:pPr>
    </w:p>
    <w:p w:rsidR="00ED5A43" w:rsidRPr="004417FF" w:rsidRDefault="00ED5A43" w:rsidP="00ED5A43">
      <w:pPr>
        <w:pStyle w:val="a6"/>
        <w:ind w:firstLine="708"/>
        <w:jc w:val="center"/>
        <w:rPr>
          <w:rFonts w:ascii="Times New Roman" w:hAnsi="Times New Roman"/>
          <w:b/>
          <w:sz w:val="24"/>
          <w:szCs w:val="24"/>
        </w:rPr>
      </w:pPr>
      <w:r w:rsidRPr="004417FF">
        <w:rPr>
          <w:rFonts w:ascii="Times New Roman" w:hAnsi="Times New Roman"/>
          <w:b/>
          <w:sz w:val="24"/>
          <w:szCs w:val="24"/>
        </w:rPr>
        <w:t>Как родители оценивают работу школы</w:t>
      </w:r>
    </w:p>
    <w:p w:rsidR="00875ACA" w:rsidRPr="004417FF" w:rsidRDefault="00773E22" w:rsidP="008668FB">
      <w:pPr>
        <w:pStyle w:val="a6"/>
        <w:jc w:val="right"/>
        <w:rPr>
          <w:rFonts w:ascii="Times New Roman" w:hAnsi="Times New Roman"/>
          <w:i/>
        </w:rPr>
      </w:pPr>
      <w:r w:rsidRPr="004417FF">
        <w:rPr>
          <w:noProof/>
        </w:rPr>
        <w:drawing>
          <wp:anchor distT="0" distB="0" distL="114300" distR="114300" simplePos="0" relativeHeight="251695104" behindDoc="1" locked="0" layoutInCell="1" allowOverlap="1" wp14:anchorId="673C07C1" wp14:editId="050260FE">
            <wp:simplePos x="0" y="0"/>
            <wp:positionH relativeFrom="column">
              <wp:posOffset>5715</wp:posOffset>
            </wp:positionH>
            <wp:positionV relativeFrom="paragraph">
              <wp:posOffset>229235</wp:posOffset>
            </wp:positionV>
            <wp:extent cx="6167755" cy="2124075"/>
            <wp:effectExtent l="0" t="0" r="4445" b="9525"/>
            <wp:wrapThrough wrapText="bothSides">
              <wp:wrapPolygon edited="0">
                <wp:start x="0" y="0"/>
                <wp:lineTo x="0" y="21503"/>
                <wp:lineTo x="21549" y="21503"/>
                <wp:lineTo x="21549"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8668FB" w:rsidRPr="004417FF">
        <w:rPr>
          <w:rFonts w:ascii="Times New Roman" w:hAnsi="Times New Roman"/>
          <w:i/>
        </w:rPr>
        <w:t>Диаграмма</w:t>
      </w:r>
      <w:r w:rsidR="006D3818">
        <w:rPr>
          <w:rFonts w:ascii="Times New Roman" w:hAnsi="Times New Roman"/>
          <w:i/>
        </w:rPr>
        <w:t xml:space="preserve"> 31</w:t>
      </w:r>
    </w:p>
    <w:p w:rsidR="00D77D9E" w:rsidRDefault="00D77D9E" w:rsidP="000F232C">
      <w:pPr>
        <w:pStyle w:val="a6"/>
        <w:jc w:val="center"/>
        <w:rPr>
          <w:rFonts w:ascii="Times New Roman" w:hAnsi="Times New Roman"/>
          <w:b/>
          <w:sz w:val="24"/>
          <w:szCs w:val="24"/>
        </w:rPr>
      </w:pPr>
    </w:p>
    <w:p w:rsidR="006102A2" w:rsidRPr="004417FF" w:rsidRDefault="00A00885" w:rsidP="000F232C">
      <w:pPr>
        <w:pStyle w:val="a6"/>
        <w:jc w:val="center"/>
        <w:rPr>
          <w:rFonts w:ascii="Times New Roman" w:hAnsi="Times New Roman"/>
          <w:b/>
          <w:sz w:val="24"/>
          <w:szCs w:val="24"/>
        </w:rPr>
      </w:pPr>
      <w:r w:rsidRPr="004417FF">
        <w:rPr>
          <w:rFonts w:ascii="Times New Roman" w:hAnsi="Times New Roman"/>
          <w:b/>
          <w:sz w:val="24"/>
          <w:szCs w:val="24"/>
        </w:rPr>
        <w:lastRenderedPageBreak/>
        <w:t>5. СОЦИАЛЬНАЯ АКТИВНОСТЬ И ВНЕШНИЕ СВЯЗИ ШКОЛЫ</w:t>
      </w:r>
    </w:p>
    <w:p w:rsidR="008A0FE7" w:rsidRPr="004417FF" w:rsidRDefault="008A0FE7" w:rsidP="000F232C">
      <w:pPr>
        <w:pStyle w:val="a6"/>
        <w:jc w:val="center"/>
        <w:rPr>
          <w:rFonts w:ascii="Times New Roman" w:hAnsi="Times New Roman"/>
          <w:b/>
          <w:sz w:val="24"/>
          <w:szCs w:val="24"/>
        </w:rPr>
      </w:pPr>
    </w:p>
    <w:p w:rsidR="00714089" w:rsidRPr="004417FF" w:rsidRDefault="00605292" w:rsidP="000F232C">
      <w:pPr>
        <w:pStyle w:val="ConsPlusNonformat"/>
        <w:jc w:val="both"/>
        <w:rPr>
          <w:rFonts w:ascii="Times New Roman" w:hAnsi="Times New Roman" w:cs="Times New Roman"/>
          <w:sz w:val="24"/>
          <w:szCs w:val="24"/>
        </w:rPr>
      </w:pPr>
      <w:r w:rsidRPr="004417FF">
        <w:rPr>
          <w:rFonts w:ascii="Times New Roman" w:hAnsi="Times New Roman" w:cs="Times New Roman"/>
          <w:b/>
          <w:sz w:val="24"/>
          <w:szCs w:val="24"/>
        </w:rPr>
        <w:t xml:space="preserve">5.1. Проекты и мероприятия, реализуемые в интересах и с участием местного сообщества, социальные партнеры школы: </w:t>
      </w:r>
      <w:r w:rsidRPr="004417FF">
        <w:rPr>
          <w:rFonts w:ascii="Times New Roman" w:hAnsi="Times New Roman" w:cs="Times New Roman"/>
          <w:sz w:val="24"/>
          <w:szCs w:val="24"/>
        </w:rPr>
        <w:t>в течение отчетного года школа реализовала проект</w:t>
      </w:r>
      <w:r w:rsidR="00714089" w:rsidRPr="004417FF">
        <w:rPr>
          <w:rFonts w:ascii="Times New Roman" w:hAnsi="Times New Roman" w:cs="Times New Roman"/>
          <w:sz w:val="24"/>
          <w:szCs w:val="24"/>
        </w:rPr>
        <w:t>ы:</w:t>
      </w:r>
    </w:p>
    <w:p w:rsidR="00605292" w:rsidRPr="004417FF" w:rsidRDefault="00605292" w:rsidP="000F232C">
      <w:pPr>
        <w:pStyle w:val="ConsPlusNonformat"/>
        <w:ind w:firstLine="426"/>
        <w:jc w:val="both"/>
        <w:rPr>
          <w:rFonts w:ascii="Times New Roman" w:hAnsi="Times New Roman" w:cs="Times New Roman"/>
          <w:b/>
          <w:sz w:val="24"/>
          <w:szCs w:val="24"/>
        </w:rPr>
      </w:pPr>
      <w:r w:rsidRPr="004417FF">
        <w:rPr>
          <w:rFonts w:ascii="Times New Roman" w:hAnsi="Times New Roman" w:cs="Times New Roman"/>
          <w:sz w:val="24"/>
          <w:szCs w:val="24"/>
        </w:rPr>
        <w:t xml:space="preserve">«Мы вместе». В рамках </w:t>
      </w:r>
      <w:r w:rsidR="00570AA0" w:rsidRPr="004417FF">
        <w:rPr>
          <w:rFonts w:ascii="Times New Roman" w:hAnsi="Times New Roman" w:cs="Times New Roman"/>
          <w:sz w:val="24"/>
          <w:szCs w:val="24"/>
        </w:rPr>
        <w:t>профориентационной работы</w:t>
      </w:r>
      <w:r w:rsidRPr="004417FF">
        <w:rPr>
          <w:rFonts w:ascii="Times New Roman" w:hAnsi="Times New Roman" w:cs="Times New Roman"/>
          <w:sz w:val="24"/>
          <w:szCs w:val="24"/>
        </w:rPr>
        <w:t xml:space="preserve"> для учащихся с ОВЗ были организованы мероприятия различного направления.</w:t>
      </w:r>
      <w:r w:rsidR="00061BBF" w:rsidRPr="004417FF">
        <w:rPr>
          <w:rFonts w:ascii="Times New Roman" w:hAnsi="Times New Roman" w:cs="Times New Roman"/>
          <w:sz w:val="24"/>
          <w:szCs w:val="24"/>
        </w:rPr>
        <w:t xml:space="preserve"> </w:t>
      </w:r>
      <w:r w:rsidR="007B72D1" w:rsidRPr="004417FF">
        <w:rPr>
          <w:rFonts w:ascii="Times New Roman" w:hAnsi="Times New Roman" w:cs="Times New Roman"/>
          <w:sz w:val="24"/>
          <w:szCs w:val="24"/>
        </w:rPr>
        <w:t>Кроме того,</w:t>
      </w:r>
    </w:p>
    <w:p w:rsidR="00230E2F" w:rsidRPr="004417FF" w:rsidRDefault="00605292"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«Уроки здоровья» (БУ «Покачевская городская</w:t>
      </w:r>
      <w:r w:rsidR="00DC469F" w:rsidRPr="004417FF">
        <w:rPr>
          <w:rFonts w:ascii="Times New Roman" w:hAnsi="Times New Roman"/>
          <w:sz w:val="24"/>
          <w:szCs w:val="24"/>
        </w:rPr>
        <w:t xml:space="preserve"> больница»</w:t>
      </w:r>
      <w:r w:rsidRPr="004417FF">
        <w:rPr>
          <w:rFonts w:ascii="Times New Roman" w:hAnsi="Times New Roman"/>
          <w:sz w:val="24"/>
          <w:szCs w:val="24"/>
        </w:rPr>
        <w:t xml:space="preserve">); </w:t>
      </w:r>
    </w:p>
    <w:p w:rsidR="00230E2F" w:rsidRPr="004417FF" w:rsidRDefault="00605292"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 xml:space="preserve">Дни профилактики правонарушений и девиантного поведения (ОП № 3 УМВД по г. </w:t>
      </w:r>
      <w:r w:rsidR="006804B7" w:rsidRPr="004417FF">
        <w:rPr>
          <w:rFonts w:ascii="Times New Roman" w:hAnsi="Times New Roman"/>
          <w:sz w:val="24"/>
          <w:szCs w:val="24"/>
        </w:rPr>
        <w:t>Покачи</w:t>
      </w:r>
      <w:r w:rsidRPr="004417FF">
        <w:rPr>
          <w:rFonts w:ascii="Times New Roman" w:hAnsi="Times New Roman"/>
          <w:sz w:val="24"/>
          <w:szCs w:val="24"/>
        </w:rPr>
        <w:t xml:space="preserve">, КДН и прокуратура); </w:t>
      </w:r>
    </w:p>
    <w:p w:rsidR="00861227" w:rsidRPr="004417FF" w:rsidRDefault="00861227"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Уроки безопасности (отдел администрации ЕДДС города Покачи);</w:t>
      </w:r>
    </w:p>
    <w:p w:rsidR="00230E2F" w:rsidRPr="004417FF" w:rsidRDefault="00605292"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 xml:space="preserve">Месячник ПДД (отдел пропаганды ГИБДД г. </w:t>
      </w:r>
      <w:r w:rsidR="00DC469F" w:rsidRPr="004417FF">
        <w:rPr>
          <w:rFonts w:ascii="Times New Roman" w:hAnsi="Times New Roman"/>
          <w:sz w:val="24"/>
          <w:szCs w:val="24"/>
        </w:rPr>
        <w:t>Нижневартовска</w:t>
      </w:r>
      <w:r w:rsidRPr="004417FF">
        <w:rPr>
          <w:rFonts w:ascii="Times New Roman" w:hAnsi="Times New Roman"/>
          <w:sz w:val="24"/>
          <w:szCs w:val="24"/>
        </w:rPr>
        <w:t xml:space="preserve">); </w:t>
      </w:r>
    </w:p>
    <w:p w:rsidR="00230E2F" w:rsidRPr="004417FF" w:rsidRDefault="00605292"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«Уроки безопасного поведения» (</w:t>
      </w:r>
      <w:r w:rsidR="00DC469F" w:rsidRPr="004417FF">
        <w:rPr>
          <w:rFonts w:ascii="Times New Roman" w:hAnsi="Times New Roman"/>
          <w:sz w:val="24"/>
          <w:szCs w:val="24"/>
        </w:rPr>
        <w:t>Отдел ГОиЧС администрации г.Покачи, МЧС</w:t>
      </w:r>
      <w:r w:rsidRPr="004417FF">
        <w:rPr>
          <w:rFonts w:ascii="Times New Roman" w:hAnsi="Times New Roman"/>
          <w:sz w:val="24"/>
          <w:szCs w:val="24"/>
        </w:rPr>
        <w:t xml:space="preserve">); </w:t>
      </w:r>
    </w:p>
    <w:p w:rsidR="00BC2327" w:rsidRPr="004417FF" w:rsidRDefault="00714089"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Российское движение юных патриотов</w:t>
      </w:r>
      <w:r w:rsidR="007B72D1" w:rsidRPr="004417FF">
        <w:rPr>
          <w:rFonts w:ascii="Times New Roman" w:hAnsi="Times New Roman"/>
          <w:sz w:val="24"/>
          <w:szCs w:val="24"/>
        </w:rPr>
        <w:t xml:space="preserve"> (Мероприятия</w:t>
      </w:r>
      <w:r w:rsidR="00E633AF" w:rsidRPr="004417FF">
        <w:rPr>
          <w:rFonts w:ascii="Times New Roman" w:hAnsi="Times New Roman"/>
          <w:sz w:val="24"/>
          <w:szCs w:val="24"/>
        </w:rPr>
        <w:t>,</w:t>
      </w:r>
      <w:r w:rsidR="007B72D1" w:rsidRPr="004417FF">
        <w:rPr>
          <w:rFonts w:ascii="Times New Roman" w:hAnsi="Times New Roman"/>
          <w:sz w:val="24"/>
          <w:szCs w:val="24"/>
        </w:rPr>
        <w:t xml:space="preserve"> направленные на воспитание чувства патриотизма и любви к своей родине)</w:t>
      </w:r>
      <w:r w:rsidR="00192BCB" w:rsidRPr="004417FF">
        <w:rPr>
          <w:rFonts w:ascii="Times New Roman" w:hAnsi="Times New Roman"/>
          <w:sz w:val="24"/>
          <w:szCs w:val="24"/>
        </w:rPr>
        <w:t>;</w:t>
      </w:r>
    </w:p>
    <w:p w:rsidR="00BC2327" w:rsidRPr="004417FF" w:rsidRDefault="00F72D32"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Всероссийские</w:t>
      </w:r>
      <w:r w:rsidR="00050193" w:rsidRPr="004417FF">
        <w:rPr>
          <w:rFonts w:ascii="Times New Roman" w:hAnsi="Times New Roman"/>
          <w:sz w:val="24"/>
          <w:szCs w:val="24"/>
        </w:rPr>
        <w:t xml:space="preserve"> </w:t>
      </w:r>
      <w:r w:rsidRPr="004417FF">
        <w:rPr>
          <w:rFonts w:ascii="Times New Roman" w:hAnsi="Times New Roman"/>
          <w:sz w:val="24"/>
          <w:szCs w:val="24"/>
        </w:rPr>
        <w:t>акции («Парад памяти», «</w:t>
      </w:r>
      <w:r w:rsidR="00311D60" w:rsidRPr="004417FF">
        <w:rPr>
          <w:rFonts w:ascii="Times New Roman" w:hAnsi="Times New Roman"/>
          <w:sz w:val="24"/>
          <w:szCs w:val="24"/>
        </w:rPr>
        <w:t>Бессмертный</w:t>
      </w:r>
      <w:r w:rsidRPr="004417FF">
        <w:rPr>
          <w:rFonts w:ascii="Times New Roman" w:hAnsi="Times New Roman"/>
          <w:sz w:val="24"/>
          <w:szCs w:val="24"/>
        </w:rPr>
        <w:t xml:space="preserve"> полк», «Окна Победы», «Песни с которыми мы победили!», «Свеча памяти»).</w:t>
      </w:r>
    </w:p>
    <w:p w:rsidR="00714089" w:rsidRPr="004417FF" w:rsidRDefault="00192BCB" w:rsidP="000F232C">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Всероссийский проект «</w:t>
      </w:r>
      <w:r w:rsidR="00714089" w:rsidRPr="004417FF">
        <w:rPr>
          <w:rFonts w:ascii="Times New Roman" w:hAnsi="Times New Roman"/>
          <w:sz w:val="24"/>
          <w:szCs w:val="24"/>
        </w:rPr>
        <w:t>Сделаем вместе</w:t>
      </w:r>
      <w:r w:rsidRPr="004417FF">
        <w:rPr>
          <w:rFonts w:ascii="Times New Roman" w:hAnsi="Times New Roman"/>
          <w:sz w:val="24"/>
          <w:szCs w:val="24"/>
        </w:rPr>
        <w:t>»</w:t>
      </w:r>
      <w:r w:rsidR="00714089" w:rsidRPr="004417FF">
        <w:rPr>
          <w:rFonts w:ascii="Times New Roman" w:hAnsi="Times New Roman"/>
          <w:sz w:val="24"/>
          <w:szCs w:val="24"/>
        </w:rPr>
        <w:t xml:space="preserve">: </w:t>
      </w:r>
      <w:r w:rsidRPr="004417FF">
        <w:rPr>
          <w:rFonts w:ascii="Times New Roman" w:hAnsi="Times New Roman"/>
          <w:sz w:val="24"/>
          <w:szCs w:val="24"/>
        </w:rPr>
        <w:t>(«</w:t>
      </w:r>
      <w:r w:rsidR="00714089" w:rsidRPr="004417FF">
        <w:rPr>
          <w:rFonts w:ascii="Times New Roman" w:hAnsi="Times New Roman"/>
          <w:sz w:val="24"/>
          <w:szCs w:val="24"/>
        </w:rPr>
        <w:t>Победа – одна на всех</w:t>
      </w:r>
      <w:r w:rsidRPr="004417FF">
        <w:rPr>
          <w:rFonts w:ascii="Times New Roman" w:hAnsi="Times New Roman"/>
          <w:sz w:val="24"/>
          <w:szCs w:val="24"/>
        </w:rPr>
        <w:t>» -</w:t>
      </w:r>
      <w:r w:rsidR="008318C7" w:rsidRPr="004417FF">
        <w:rPr>
          <w:rFonts w:ascii="Times New Roman" w:hAnsi="Times New Roman"/>
          <w:sz w:val="24"/>
          <w:szCs w:val="24"/>
        </w:rPr>
        <w:t xml:space="preserve"> </w:t>
      </w:r>
      <w:r w:rsidRPr="004417FF">
        <w:rPr>
          <w:rFonts w:ascii="Times New Roman" w:hAnsi="Times New Roman"/>
          <w:sz w:val="24"/>
          <w:szCs w:val="24"/>
        </w:rPr>
        <w:t xml:space="preserve">комплекс </w:t>
      </w:r>
      <w:r w:rsidR="003D3452" w:rsidRPr="004417FF">
        <w:rPr>
          <w:rFonts w:ascii="Times New Roman" w:hAnsi="Times New Roman"/>
          <w:sz w:val="24"/>
          <w:szCs w:val="24"/>
        </w:rPr>
        <w:t>мероприятий</w:t>
      </w:r>
      <w:r w:rsidRPr="004417FF">
        <w:rPr>
          <w:rFonts w:ascii="Times New Roman" w:hAnsi="Times New Roman"/>
          <w:sz w:val="24"/>
          <w:szCs w:val="24"/>
        </w:rPr>
        <w:t xml:space="preserve"> в рамках наставничества</w:t>
      </w:r>
      <w:r w:rsidR="00E633AF" w:rsidRPr="004417FF">
        <w:rPr>
          <w:rFonts w:ascii="Times New Roman" w:hAnsi="Times New Roman"/>
          <w:sz w:val="24"/>
          <w:szCs w:val="24"/>
        </w:rPr>
        <w:t>,</w:t>
      </w:r>
      <w:r w:rsidRPr="004417FF">
        <w:rPr>
          <w:rFonts w:ascii="Times New Roman" w:hAnsi="Times New Roman"/>
          <w:sz w:val="24"/>
          <w:szCs w:val="24"/>
        </w:rPr>
        <w:t xml:space="preserve"> посвященный патриотизму и любви к родине», «Здоровый образ жизни»</w:t>
      </w:r>
      <w:r w:rsidR="003D3452" w:rsidRPr="004417FF">
        <w:rPr>
          <w:rFonts w:ascii="Times New Roman" w:hAnsi="Times New Roman"/>
          <w:sz w:val="24"/>
          <w:szCs w:val="24"/>
        </w:rPr>
        <w:t xml:space="preserve"> - мероприятия, направленные на формирование здоровой </w:t>
      </w:r>
      <w:r w:rsidR="00E633AF" w:rsidRPr="004417FF">
        <w:rPr>
          <w:rFonts w:ascii="Times New Roman" w:hAnsi="Times New Roman"/>
          <w:sz w:val="24"/>
          <w:szCs w:val="24"/>
        </w:rPr>
        <w:t>нации, правильного образа жизни</w:t>
      </w:r>
      <w:r w:rsidR="003D3452" w:rsidRPr="004417FF">
        <w:rPr>
          <w:rFonts w:ascii="Times New Roman" w:hAnsi="Times New Roman"/>
          <w:sz w:val="24"/>
          <w:szCs w:val="24"/>
        </w:rPr>
        <w:t xml:space="preserve"> и профилактике вредных привычек); </w:t>
      </w:r>
    </w:p>
    <w:p w:rsidR="00B3255F" w:rsidRPr="00D77D9E" w:rsidRDefault="003D3452" w:rsidP="00D77D9E">
      <w:pPr>
        <w:numPr>
          <w:ilvl w:val="0"/>
          <w:numId w:val="12"/>
        </w:numPr>
        <w:spacing w:after="0" w:line="240" w:lineRule="auto"/>
        <w:jc w:val="both"/>
        <w:rPr>
          <w:rFonts w:ascii="Times New Roman" w:hAnsi="Times New Roman"/>
          <w:sz w:val="24"/>
          <w:szCs w:val="24"/>
        </w:rPr>
      </w:pPr>
      <w:r w:rsidRPr="004417FF">
        <w:rPr>
          <w:rFonts w:ascii="Times New Roman" w:hAnsi="Times New Roman"/>
          <w:sz w:val="24"/>
          <w:szCs w:val="24"/>
        </w:rPr>
        <w:t>Всероссийский творческий</w:t>
      </w:r>
      <w:r w:rsidR="00F72D32" w:rsidRPr="004417FF">
        <w:rPr>
          <w:rFonts w:ascii="Times New Roman" w:hAnsi="Times New Roman"/>
          <w:sz w:val="24"/>
          <w:szCs w:val="24"/>
        </w:rPr>
        <w:t xml:space="preserve"> проект «Большая перемена».</w:t>
      </w:r>
    </w:p>
    <w:p w:rsidR="006804B7" w:rsidRPr="004417FF" w:rsidRDefault="002E35EC" w:rsidP="000F232C">
      <w:pPr>
        <w:pStyle w:val="a6"/>
        <w:jc w:val="both"/>
        <w:rPr>
          <w:rFonts w:ascii="Times New Roman" w:hAnsi="Times New Roman"/>
          <w:sz w:val="24"/>
          <w:szCs w:val="24"/>
        </w:rPr>
      </w:pPr>
      <w:r w:rsidRPr="004417FF">
        <w:rPr>
          <w:rFonts w:ascii="Times New Roman" w:hAnsi="Times New Roman"/>
          <w:b/>
          <w:sz w:val="24"/>
          <w:szCs w:val="24"/>
        </w:rPr>
        <w:t>5.2. Партнеры, спонсоры, благотворительные фонды и фонды целевого капитала, с которыми работает школа:</w:t>
      </w:r>
      <w:r w:rsidR="00050193" w:rsidRPr="004417FF">
        <w:rPr>
          <w:rFonts w:ascii="Times New Roman" w:hAnsi="Times New Roman"/>
          <w:b/>
          <w:sz w:val="24"/>
          <w:szCs w:val="24"/>
        </w:rPr>
        <w:t xml:space="preserve"> </w:t>
      </w:r>
      <w:r w:rsidR="006804B7" w:rsidRPr="004417FF">
        <w:rPr>
          <w:rFonts w:ascii="Times New Roman" w:hAnsi="Times New Roman"/>
          <w:sz w:val="24"/>
          <w:szCs w:val="24"/>
        </w:rPr>
        <w:t>Школа является центром образования и воспитания, использует имеющиеся возможности в осуществлении социального сотрудничества во всех направлениях образовательной и воспитательной деятельности.</w:t>
      </w:r>
    </w:p>
    <w:p w:rsidR="006804B7" w:rsidRPr="004417FF" w:rsidRDefault="006804B7" w:rsidP="000F232C">
      <w:pPr>
        <w:pStyle w:val="a6"/>
        <w:ind w:firstLine="708"/>
        <w:jc w:val="both"/>
        <w:rPr>
          <w:rFonts w:ascii="Times New Roman" w:hAnsi="Times New Roman"/>
          <w:sz w:val="24"/>
          <w:szCs w:val="24"/>
        </w:rPr>
      </w:pPr>
      <w:r w:rsidRPr="004417FF">
        <w:rPr>
          <w:rFonts w:ascii="Times New Roman" w:hAnsi="Times New Roman"/>
          <w:b/>
          <w:sz w:val="24"/>
          <w:szCs w:val="24"/>
        </w:rPr>
        <w:t>Социальные партнеры образовательного учреждения</w:t>
      </w:r>
      <w:r w:rsidRPr="004417FF">
        <w:rPr>
          <w:rFonts w:ascii="Times New Roman" w:hAnsi="Times New Roman"/>
          <w:sz w:val="24"/>
          <w:szCs w:val="24"/>
        </w:rPr>
        <w:t>:</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Управление образования администрации города Покачи</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Отдел по организации деятельности территориальной комиссии по делам несовершеннолетних и защите их прав при администрации города Покачи</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Управление культуры, спорта и молодежной политики города Покачи</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МАДОУ ДСКВ «Югорка»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МАДОУ ДСКВ «Сказка»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МАДОУ ДСКВ «Рябинушка»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МАДОУ ДСКВ «Солнышко»</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МАДОУ ЦРР-д/с</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МАОУ СОШ № 1</w:t>
      </w:r>
    </w:p>
    <w:p w:rsidR="006804B7" w:rsidRPr="004417FF" w:rsidRDefault="000C40D3"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МАОУ СОШ №</w:t>
      </w:r>
      <w:r w:rsidR="006804B7" w:rsidRPr="004417FF">
        <w:rPr>
          <w:rFonts w:ascii="Times New Roman" w:hAnsi="Times New Roman"/>
          <w:sz w:val="24"/>
          <w:szCs w:val="24"/>
        </w:rPr>
        <w:t>4</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БУ ХМАО-Югры «Покачевская городская больница»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МАУ «Городская библиотека имени А.А. Филатова»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МАУ «Спортивная школа»</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МАУ СОК «Звездный»</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МАУДО «Детская школа искусств»</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МБУ ДК «Октябрь»</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МАУ «Краеведческий музей»</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БУ ХМАО-Югры «Лангепасский комплексный центр социального обслуживания населения»</w:t>
      </w:r>
    </w:p>
    <w:p w:rsidR="006804B7" w:rsidRPr="004417FF" w:rsidRDefault="006804B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КУ ХМАО-Югры «Покачевский центр занятости населения»</w:t>
      </w:r>
    </w:p>
    <w:p w:rsidR="003025D3" w:rsidRPr="004417FF" w:rsidRDefault="006D0C1C"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БУ профессионального образования ХМАО-Югры «Лангепасский политехнический колледж» Филиал в городе Покачи</w:t>
      </w:r>
      <w:r w:rsidR="008A0FE7" w:rsidRPr="004417FF">
        <w:rPr>
          <w:rFonts w:ascii="Times New Roman" w:hAnsi="Times New Roman"/>
          <w:sz w:val="24"/>
          <w:szCs w:val="24"/>
        </w:rPr>
        <w:t>;</w:t>
      </w:r>
    </w:p>
    <w:p w:rsidR="008A0FE7" w:rsidRPr="004417FF" w:rsidRDefault="00201D56"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lastRenderedPageBreak/>
        <w:t>РМЦ «Кванториум» г.Ханты-Мансийск</w:t>
      </w:r>
      <w:r w:rsidR="008A0FE7" w:rsidRPr="004417FF">
        <w:rPr>
          <w:rFonts w:ascii="Times New Roman" w:hAnsi="Times New Roman"/>
          <w:sz w:val="24"/>
          <w:szCs w:val="24"/>
        </w:rPr>
        <w:t>;</w:t>
      </w:r>
    </w:p>
    <w:p w:rsidR="008A0FE7" w:rsidRPr="004417FF" w:rsidRDefault="008A0FE7" w:rsidP="009F2647">
      <w:pPr>
        <w:pStyle w:val="a6"/>
        <w:numPr>
          <w:ilvl w:val="0"/>
          <w:numId w:val="32"/>
        </w:numPr>
        <w:jc w:val="both"/>
        <w:rPr>
          <w:rFonts w:ascii="Times New Roman" w:hAnsi="Times New Roman"/>
          <w:sz w:val="24"/>
          <w:szCs w:val="24"/>
        </w:rPr>
      </w:pPr>
      <w:r w:rsidRPr="004417FF">
        <w:rPr>
          <w:rFonts w:ascii="Times New Roman" w:hAnsi="Times New Roman"/>
          <w:sz w:val="24"/>
          <w:szCs w:val="24"/>
        </w:rPr>
        <w:t>АУ ХМАО-Югры «Рег</w:t>
      </w:r>
      <w:r w:rsidR="005B6D9D">
        <w:rPr>
          <w:rFonts w:ascii="Times New Roman" w:hAnsi="Times New Roman"/>
          <w:sz w:val="24"/>
          <w:szCs w:val="24"/>
        </w:rPr>
        <w:t>иональный молодежный центр», г.</w:t>
      </w:r>
      <w:r w:rsidRPr="004417FF">
        <w:rPr>
          <w:rFonts w:ascii="Times New Roman" w:hAnsi="Times New Roman"/>
          <w:sz w:val="24"/>
          <w:szCs w:val="24"/>
        </w:rPr>
        <w:t>Нефтеюганск. Дополнительная общеразвивающая образовательная программа "Микроконтроллеры Arduino";</w:t>
      </w:r>
    </w:p>
    <w:p w:rsidR="008A0FE7" w:rsidRPr="004417FF" w:rsidRDefault="008A0FE7" w:rsidP="009F2647">
      <w:pPr>
        <w:pStyle w:val="a6"/>
        <w:numPr>
          <w:ilvl w:val="0"/>
          <w:numId w:val="32"/>
        </w:numPr>
        <w:jc w:val="both"/>
      </w:pPr>
      <w:r w:rsidRPr="004417FF">
        <w:rPr>
          <w:rFonts w:ascii="Times New Roman" w:hAnsi="Times New Roman"/>
          <w:sz w:val="24"/>
          <w:szCs w:val="24"/>
        </w:rPr>
        <w:t>АУ ХМАО-Югры «Региональный молоде</w:t>
      </w:r>
      <w:r w:rsidR="005B6D9D">
        <w:rPr>
          <w:rFonts w:ascii="Times New Roman" w:hAnsi="Times New Roman"/>
          <w:sz w:val="24"/>
          <w:szCs w:val="24"/>
        </w:rPr>
        <w:t>жный центр», г.</w:t>
      </w:r>
      <w:r w:rsidRPr="004417FF">
        <w:rPr>
          <w:rFonts w:ascii="Times New Roman" w:hAnsi="Times New Roman"/>
          <w:sz w:val="24"/>
          <w:szCs w:val="24"/>
        </w:rPr>
        <w:t>Нефтеюганск. Дополнительная общеразвивающая образовательная программа «HTO Junior. Технология для космоса»</w:t>
      </w:r>
      <w:r w:rsidR="002E22BB" w:rsidRPr="004417FF">
        <w:rPr>
          <w:rFonts w:ascii="Times New Roman" w:hAnsi="Times New Roman"/>
          <w:sz w:val="24"/>
          <w:szCs w:val="24"/>
        </w:rPr>
        <w:t>;</w:t>
      </w:r>
      <w:r w:rsidRPr="004417FF">
        <w:tab/>
      </w:r>
    </w:p>
    <w:p w:rsidR="00311D60" w:rsidRPr="00D77D9E" w:rsidRDefault="00E511B8" w:rsidP="00D77D9E">
      <w:pPr>
        <w:pStyle w:val="a6"/>
        <w:numPr>
          <w:ilvl w:val="0"/>
          <w:numId w:val="32"/>
        </w:numPr>
        <w:jc w:val="both"/>
        <w:rPr>
          <w:rFonts w:ascii="Times New Roman" w:hAnsi="Times New Roman"/>
          <w:sz w:val="24"/>
          <w:szCs w:val="24"/>
        </w:rPr>
      </w:pPr>
      <w:r w:rsidRPr="004417FF">
        <w:rPr>
          <w:rFonts w:ascii="Times New Roman" w:hAnsi="Times New Roman"/>
          <w:sz w:val="24"/>
          <w:szCs w:val="24"/>
        </w:rPr>
        <w:t>Международное соглашение о сотрудничестве между «Средней образовательной шк</w:t>
      </w:r>
      <w:r w:rsidR="005B6D9D">
        <w:rPr>
          <w:rFonts w:ascii="Times New Roman" w:hAnsi="Times New Roman"/>
          <w:sz w:val="24"/>
          <w:szCs w:val="24"/>
        </w:rPr>
        <w:t xml:space="preserve">олой №1» города Потропавловска </w:t>
      </w:r>
      <w:r w:rsidR="00D77D9E">
        <w:rPr>
          <w:rFonts w:ascii="Times New Roman" w:hAnsi="Times New Roman"/>
          <w:sz w:val="24"/>
          <w:szCs w:val="24"/>
        </w:rPr>
        <w:t>(Р</w:t>
      </w:r>
      <w:r w:rsidRPr="004417FF">
        <w:rPr>
          <w:rFonts w:ascii="Times New Roman" w:hAnsi="Times New Roman"/>
          <w:sz w:val="24"/>
          <w:szCs w:val="24"/>
        </w:rPr>
        <w:t>еспублика Казахстан) и МАОУ СОШ № 2.</w:t>
      </w:r>
    </w:p>
    <w:p w:rsidR="00056AB5" w:rsidRPr="00D77D9E" w:rsidRDefault="002E35EC" w:rsidP="000F232C">
      <w:pPr>
        <w:numPr>
          <w:ilvl w:val="1"/>
          <w:numId w:val="4"/>
        </w:numPr>
        <w:tabs>
          <w:tab w:val="left" w:pos="0"/>
          <w:tab w:val="left" w:pos="426"/>
        </w:tabs>
        <w:spacing w:after="0" w:line="240" w:lineRule="auto"/>
        <w:ind w:left="0" w:firstLine="0"/>
        <w:jc w:val="both"/>
        <w:rPr>
          <w:rFonts w:ascii="Times New Roman" w:hAnsi="Times New Roman"/>
          <w:sz w:val="24"/>
          <w:szCs w:val="24"/>
        </w:rPr>
      </w:pPr>
      <w:r w:rsidRPr="004417FF">
        <w:rPr>
          <w:rFonts w:ascii="Times New Roman" w:hAnsi="Times New Roman"/>
          <w:b/>
          <w:sz w:val="24"/>
          <w:szCs w:val="24"/>
        </w:rPr>
        <w:t xml:space="preserve">Взаимодействие школы с учреждениями профессионального образования: </w:t>
      </w:r>
      <w:r w:rsidRPr="004417FF">
        <w:rPr>
          <w:rFonts w:ascii="Times New Roman" w:hAnsi="Times New Roman"/>
          <w:sz w:val="24"/>
          <w:szCs w:val="24"/>
        </w:rPr>
        <w:t xml:space="preserve">школой налажена взаимосвязь с </w:t>
      </w:r>
      <w:r w:rsidR="006D0C1C" w:rsidRPr="004417FF">
        <w:rPr>
          <w:rFonts w:ascii="Times New Roman" w:hAnsi="Times New Roman"/>
          <w:sz w:val="24"/>
          <w:szCs w:val="24"/>
        </w:rPr>
        <w:t>филиалом Лангепасского политехнического колледжа</w:t>
      </w:r>
      <w:r w:rsidRPr="004417FF">
        <w:rPr>
          <w:rFonts w:ascii="Times New Roman" w:hAnsi="Times New Roman"/>
          <w:sz w:val="24"/>
          <w:szCs w:val="24"/>
        </w:rPr>
        <w:t xml:space="preserve">, который оказывает помощь в профориентационной, просветительской работе. Учащиеся </w:t>
      </w:r>
      <w:r w:rsidR="007D1CD6" w:rsidRPr="004417FF">
        <w:rPr>
          <w:rFonts w:ascii="Times New Roman" w:hAnsi="Times New Roman"/>
          <w:sz w:val="24"/>
          <w:szCs w:val="24"/>
        </w:rPr>
        <w:t>9</w:t>
      </w:r>
      <w:r w:rsidRPr="004417FF">
        <w:rPr>
          <w:rFonts w:ascii="Times New Roman" w:hAnsi="Times New Roman"/>
          <w:sz w:val="24"/>
          <w:szCs w:val="24"/>
        </w:rPr>
        <w:t>-х классов с удовольствием</w:t>
      </w:r>
      <w:r w:rsidR="00137865" w:rsidRPr="004417FF">
        <w:rPr>
          <w:rFonts w:ascii="Times New Roman" w:hAnsi="Times New Roman"/>
          <w:sz w:val="24"/>
          <w:szCs w:val="24"/>
        </w:rPr>
        <w:t xml:space="preserve"> участвуют в профессиональных пробах,</w:t>
      </w:r>
      <w:r w:rsidRPr="004417FF">
        <w:rPr>
          <w:rFonts w:ascii="Times New Roman" w:hAnsi="Times New Roman"/>
          <w:sz w:val="24"/>
          <w:szCs w:val="24"/>
        </w:rPr>
        <w:t xml:space="preserve"> посещают Дни открытых дверей, что помогает им определиться с будущей профессие</w:t>
      </w:r>
      <w:r w:rsidR="0020198E" w:rsidRPr="004417FF">
        <w:rPr>
          <w:rFonts w:ascii="Times New Roman" w:hAnsi="Times New Roman"/>
          <w:sz w:val="24"/>
          <w:szCs w:val="24"/>
        </w:rPr>
        <w:t>й и утвердиться в своем выборе.</w:t>
      </w:r>
    </w:p>
    <w:p w:rsidR="00104045" w:rsidRPr="00D77D9E" w:rsidRDefault="00D77D9E" w:rsidP="000F232C">
      <w:pPr>
        <w:tabs>
          <w:tab w:val="left" w:pos="0"/>
          <w:tab w:val="left" w:pos="426"/>
        </w:tabs>
        <w:spacing w:after="0" w:line="240" w:lineRule="auto"/>
        <w:jc w:val="both"/>
        <w:rPr>
          <w:rFonts w:ascii="Times New Roman" w:hAnsi="Times New Roman"/>
          <w:b/>
          <w:sz w:val="24"/>
          <w:szCs w:val="24"/>
        </w:rPr>
      </w:pPr>
      <w:r>
        <w:rPr>
          <w:rFonts w:ascii="Times New Roman" w:hAnsi="Times New Roman"/>
          <w:b/>
          <w:sz w:val="24"/>
          <w:szCs w:val="24"/>
        </w:rPr>
        <w:t>5.4</w:t>
      </w:r>
      <w:r w:rsidR="00C94B5F" w:rsidRPr="00D77D9E">
        <w:rPr>
          <w:rFonts w:ascii="Times New Roman" w:hAnsi="Times New Roman"/>
          <w:b/>
          <w:sz w:val="24"/>
          <w:szCs w:val="24"/>
        </w:rPr>
        <w:t>. Участие школы в сетевом взаимодействии:</w:t>
      </w:r>
      <w:r w:rsidR="00C94B5F" w:rsidRPr="00D77D9E">
        <w:rPr>
          <w:rFonts w:hAnsi="Times New Roman"/>
          <w:b/>
          <w:bCs/>
          <w:sz w:val="24"/>
          <w:szCs w:val="24"/>
          <w:highlight w:val="yellow"/>
        </w:rPr>
        <w:t xml:space="preserve"> </w:t>
      </w:r>
    </w:p>
    <w:p w:rsidR="002A46BB" w:rsidRPr="004417FF" w:rsidRDefault="00D77D9E" w:rsidP="000F232C">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ab/>
      </w:r>
      <w:r w:rsidR="0038419F" w:rsidRPr="004417FF">
        <w:rPr>
          <w:rFonts w:ascii="Times New Roman" w:hAnsi="Times New Roman"/>
          <w:sz w:val="24"/>
          <w:szCs w:val="24"/>
        </w:rPr>
        <w:t>В 2023-2024</w:t>
      </w:r>
      <w:r w:rsidR="002A46BB" w:rsidRPr="004417FF">
        <w:rPr>
          <w:rFonts w:ascii="Times New Roman" w:hAnsi="Times New Roman"/>
          <w:sz w:val="24"/>
          <w:szCs w:val="24"/>
        </w:rPr>
        <w:t xml:space="preserve"> учебном году заключён договор с Филиалом бюджетного учреждения «Лангепасский политехнический колледж» в городе Покачи: о сетевой форме реализации образовательной программы предметной области «Технология».</w:t>
      </w:r>
    </w:p>
    <w:p w:rsidR="002A46BB" w:rsidRPr="004417FF" w:rsidRDefault="00D77D9E" w:rsidP="000F232C">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ab/>
      </w:r>
      <w:r w:rsidR="002A46BB" w:rsidRPr="004417FF">
        <w:rPr>
          <w:rFonts w:ascii="Times New Roman" w:hAnsi="Times New Roman"/>
          <w:sz w:val="24"/>
          <w:szCs w:val="24"/>
        </w:rPr>
        <w:t>Реализация данного договора направлена на:</w:t>
      </w:r>
    </w:p>
    <w:p w:rsidR="002A46BB" w:rsidRPr="004417FF" w:rsidRDefault="002A46BB"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 xml:space="preserve">- развитие сетевого взаимодействия образовательных организаций и повышение качества и доступности образования за </w:t>
      </w:r>
      <w:r w:rsidR="008766A1" w:rsidRPr="004417FF">
        <w:rPr>
          <w:rFonts w:ascii="Times New Roman" w:hAnsi="Times New Roman"/>
          <w:sz w:val="24"/>
          <w:szCs w:val="24"/>
        </w:rPr>
        <w:t>счёт</w:t>
      </w:r>
      <w:r w:rsidRPr="004417FF">
        <w:rPr>
          <w:rFonts w:ascii="Times New Roman" w:hAnsi="Times New Roman"/>
          <w:sz w:val="24"/>
          <w:szCs w:val="24"/>
        </w:rPr>
        <w:t xml:space="preserve"> интеграции и использования ресурсов организаций-</w:t>
      </w:r>
      <w:r w:rsidR="008766A1" w:rsidRPr="004417FF">
        <w:rPr>
          <w:rFonts w:ascii="Times New Roman" w:hAnsi="Times New Roman"/>
          <w:sz w:val="24"/>
          <w:szCs w:val="24"/>
        </w:rPr>
        <w:t>партнёров</w:t>
      </w:r>
      <w:r w:rsidRPr="004417FF">
        <w:rPr>
          <w:rFonts w:ascii="Times New Roman" w:hAnsi="Times New Roman"/>
          <w:sz w:val="24"/>
          <w:szCs w:val="24"/>
        </w:rPr>
        <w:t>;</w:t>
      </w:r>
    </w:p>
    <w:p w:rsidR="002A46BB" w:rsidRPr="004417FF" w:rsidRDefault="002A46BB"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 разработку образовательной программы предметной области «Технология» с возможностью использования материально-технических ресурсов организации-</w:t>
      </w:r>
      <w:r w:rsidR="008766A1" w:rsidRPr="004417FF">
        <w:rPr>
          <w:rFonts w:ascii="Times New Roman" w:hAnsi="Times New Roman"/>
          <w:sz w:val="24"/>
          <w:szCs w:val="24"/>
        </w:rPr>
        <w:t>партнёра</w:t>
      </w:r>
      <w:r w:rsidRPr="004417FF">
        <w:rPr>
          <w:rFonts w:ascii="Times New Roman" w:hAnsi="Times New Roman"/>
          <w:sz w:val="24"/>
          <w:szCs w:val="24"/>
        </w:rPr>
        <w:t>, в том числе современного, высокотехнологичного оборудования;</w:t>
      </w:r>
    </w:p>
    <w:p w:rsidR="002A46BB" w:rsidRPr="004417FF" w:rsidRDefault="002A46BB"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 апробацию и внедрение инновационных образовательных программ;</w:t>
      </w:r>
    </w:p>
    <w:p w:rsidR="002A46BB" w:rsidRPr="004417FF" w:rsidRDefault="002A46BB"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 повышение уровня технологических компетенций и развитие профессионального мастерства педагогов.</w:t>
      </w:r>
    </w:p>
    <w:p w:rsidR="00D77D9E" w:rsidRDefault="00D77D9E" w:rsidP="00D77D9E">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ab/>
      </w:r>
      <w:r w:rsidR="002A46BB" w:rsidRPr="004417FF">
        <w:rPr>
          <w:rFonts w:ascii="Times New Roman" w:hAnsi="Times New Roman"/>
          <w:sz w:val="24"/>
          <w:szCs w:val="24"/>
        </w:rPr>
        <w:t>Школа реализует часть основной общеобразовательной программы для учащихся 5-8-х классов по предмету «Технология» в Сетевой форме с ис</w:t>
      </w:r>
      <w:r>
        <w:rPr>
          <w:rFonts w:ascii="Times New Roman" w:hAnsi="Times New Roman"/>
          <w:sz w:val="24"/>
          <w:szCs w:val="24"/>
        </w:rPr>
        <w:t>пользованием ресурсов Колледжа.</w:t>
      </w:r>
    </w:p>
    <w:p w:rsidR="00D77D9E" w:rsidRDefault="00D77D9E" w:rsidP="00D77D9E">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ab/>
      </w:r>
      <w:r w:rsidR="002A46BB" w:rsidRPr="004417FF">
        <w:rPr>
          <w:rFonts w:ascii="Times New Roman" w:hAnsi="Times New Roman"/>
          <w:sz w:val="24"/>
          <w:szCs w:val="24"/>
        </w:rPr>
        <w:t>С Колледжем согласована образовательная программа в Сетевой форме, а также учебный план.</w:t>
      </w:r>
    </w:p>
    <w:p w:rsidR="00D77D9E" w:rsidRDefault="00D77D9E" w:rsidP="00D77D9E">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ab/>
      </w:r>
      <w:r w:rsidR="002A46BB" w:rsidRPr="004417FF">
        <w:rPr>
          <w:rFonts w:ascii="Times New Roman" w:hAnsi="Times New Roman"/>
          <w:sz w:val="24"/>
          <w:szCs w:val="24"/>
        </w:rPr>
        <w:t>Теоретическая и практическая части образовательной программы реализуются педагогами МАОУ СОШ №2. Теоретическая часть в соответствии с рабочими программами по предмету технология (принятыми в МАОУ СОШ №2) -  на базе МАОУ СОШ №2, практическая часть - на базе филиала бюджетного учреждения «Лангепасский политехнический колледж». Текущий контроль успеваемости и промежуточную аттестацию обучающихся 5-8 классов осуществляют педагоги МАОУ СОШ №2 в соответствие с должностными обязанностями и принятыми локальными нормативными актами МАОУ СОШ №2 с последующим выставлением оценок в электронный журнал ГИС "Образование " МАОУ СОШ №</w:t>
      </w:r>
      <w:r>
        <w:rPr>
          <w:rFonts w:ascii="Times New Roman" w:hAnsi="Times New Roman"/>
          <w:sz w:val="24"/>
          <w:szCs w:val="24"/>
        </w:rPr>
        <w:t xml:space="preserve"> </w:t>
      </w:r>
      <w:r w:rsidR="002A46BB" w:rsidRPr="004417FF">
        <w:rPr>
          <w:rFonts w:ascii="Times New Roman" w:hAnsi="Times New Roman"/>
          <w:sz w:val="24"/>
          <w:szCs w:val="24"/>
        </w:rPr>
        <w:t>2.</w:t>
      </w:r>
    </w:p>
    <w:p w:rsidR="00104045" w:rsidRPr="004417FF" w:rsidRDefault="00D77D9E" w:rsidP="00D77D9E">
      <w:pPr>
        <w:tabs>
          <w:tab w:val="left" w:pos="0"/>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04045" w:rsidRPr="004417FF">
        <w:rPr>
          <w:rFonts w:ascii="Times New Roman" w:hAnsi="Times New Roman"/>
          <w:sz w:val="24"/>
          <w:szCs w:val="24"/>
        </w:rPr>
        <w:t>В 202</w:t>
      </w:r>
      <w:r w:rsidR="009032C7" w:rsidRPr="004417FF">
        <w:rPr>
          <w:rFonts w:ascii="Times New Roman" w:hAnsi="Times New Roman"/>
          <w:sz w:val="24"/>
          <w:szCs w:val="24"/>
        </w:rPr>
        <w:t>2</w:t>
      </w:r>
      <w:r w:rsidR="00104045" w:rsidRPr="004417FF">
        <w:rPr>
          <w:rFonts w:ascii="Times New Roman" w:hAnsi="Times New Roman"/>
          <w:sz w:val="24"/>
          <w:szCs w:val="24"/>
        </w:rPr>
        <w:t>-202</w:t>
      </w:r>
      <w:r w:rsidR="009032C7" w:rsidRPr="004417FF">
        <w:rPr>
          <w:rFonts w:ascii="Times New Roman" w:hAnsi="Times New Roman"/>
          <w:sz w:val="24"/>
          <w:szCs w:val="24"/>
        </w:rPr>
        <w:t>3</w:t>
      </w:r>
      <w:r w:rsidR="00104045" w:rsidRPr="004417FF">
        <w:rPr>
          <w:rFonts w:ascii="Times New Roman" w:hAnsi="Times New Roman"/>
          <w:sz w:val="24"/>
          <w:szCs w:val="24"/>
        </w:rPr>
        <w:t xml:space="preserve"> учебном году МАОУ СОШ № 2 был </w:t>
      </w:r>
      <w:r w:rsidR="008766A1" w:rsidRPr="004417FF">
        <w:rPr>
          <w:rFonts w:ascii="Times New Roman" w:hAnsi="Times New Roman"/>
          <w:sz w:val="24"/>
          <w:szCs w:val="24"/>
        </w:rPr>
        <w:t>заключён</w:t>
      </w:r>
      <w:r w:rsidR="00104045" w:rsidRPr="004417FF">
        <w:rPr>
          <w:rFonts w:ascii="Times New Roman" w:hAnsi="Times New Roman"/>
          <w:sz w:val="24"/>
          <w:szCs w:val="24"/>
        </w:rPr>
        <w:t xml:space="preserve"> договор о сетевой форме реализации образовательной программы с МАОУ СОШ №4. </w:t>
      </w:r>
    </w:p>
    <w:p w:rsidR="00104045"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104045" w:rsidRPr="004417FF">
        <w:rPr>
          <w:rFonts w:ascii="Times New Roman" w:hAnsi="Times New Roman"/>
          <w:sz w:val="24"/>
          <w:szCs w:val="24"/>
        </w:rPr>
        <w:t>Реализация данного договора была направлена на:</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 xml:space="preserve">развитие сетевого взаимодействия образовательных организаций и повышение качества и доступности образования за </w:t>
      </w:r>
      <w:r w:rsidR="008766A1" w:rsidRPr="004417FF">
        <w:rPr>
          <w:rFonts w:ascii="Times New Roman" w:hAnsi="Times New Roman"/>
          <w:sz w:val="24"/>
          <w:szCs w:val="24"/>
        </w:rPr>
        <w:t>счёт</w:t>
      </w:r>
      <w:r w:rsidRPr="004417FF">
        <w:rPr>
          <w:rFonts w:ascii="Times New Roman" w:hAnsi="Times New Roman"/>
          <w:sz w:val="24"/>
          <w:szCs w:val="24"/>
        </w:rPr>
        <w:t xml:space="preserve"> интеграции и использования ресурсов организаций-</w:t>
      </w:r>
      <w:r w:rsidR="008766A1" w:rsidRPr="004417FF">
        <w:rPr>
          <w:rFonts w:ascii="Times New Roman" w:hAnsi="Times New Roman"/>
          <w:sz w:val="24"/>
          <w:szCs w:val="24"/>
        </w:rPr>
        <w:t>партнёров</w:t>
      </w:r>
      <w:r w:rsidRPr="004417FF">
        <w:rPr>
          <w:rFonts w:ascii="Times New Roman" w:hAnsi="Times New Roman"/>
          <w:sz w:val="24"/>
          <w:szCs w:val="24"/>
        </w:rPr>
        <w:t>;</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разработку курсов и программ с возможностью использования материально-технических ресурсов организации-</w:t>
      </w:r>
      <w:r w:rsidR="008766A1" w:rsidRPr="004417FF">
        <w:rPr>
          <w:rFonts w:ascii="Times New Roman" w:hAnsi="Times New Roman"/>
          <w:sz w:val="24"/>
          <w:szCs w:val="24"/>
        </w:rPr>
        <w:t>партнёра</w:t>
      </w:r>
      <w:r w:rsidRPr="004417FF">
        <w:rPr>
          <w:rFonts w:ascii="Times New Roman" w:hAnsi="Times New Roman"/>
          <w:sz w:val="24"/>
          <w:szCs w:val="24"/>
        </w:rPr>
        <w:t>, в том числе современного, высокотехнологичного оборудования;</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апробацию и внедрение инновационных образовательных программ;</w:t>
      </w:r>
    </w:p>
    <w:p w:rsidR="00056AB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lastRenderedPageBreak/>
        <w:t>повышение уровня технологических компетенций и развитие профессионального мастерства педагогов.</w:t>
      </w:r>
    </w:p>
    <w:p w:rsidR="00104045"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104045" w:rsidRPr="004417FF">
        <w:rPr>
          <w:rFonts w:ascii="Times New Roman" w:hAnsi="Times New Roman"/>
          <w:sz w:val="24"/>
          <w:szCs w:val="24"/>
        </w:rPr>
        <w:t>Школой была реализована часть основной общеобразовательной программы для учащихся 10-11 классов по профиль</w:t>
      </w:r>
      <w:r w:rsidR="009032C7" w:rsidRPr="004417FF">
        <w:rPr>
          <w:rFonts w:ascii="Times New Roman" w:hAnsi="Times New Roman"/>
          <w:sz w:val="24"/>
          <w:szCs w:val="24"/>
        </w:rPr>
        <w:t xml:space="preserve">ным предметам химия, </w:t>
      </w:r>
      <w:r w:rsidR="00104045" w:rsidRPr="004417FF">
        <w:rPr>
          <w:rFonts w:ascii="Times New Roman" w:hAnsi="Times New Roman"/>
          <w:sz w:val="24"/>
          <w:szCs w:val="24"/>
        </w:rPr>
        <w:t>биология</w:t>
      </w:r>
      <w:r w:rsidR="009032C7" w:rsidRPr="004417FF">
        <w:rPr>
          <w:rFonts w:ascii="Times New Roman" w:hAnsi="Times New Roman"/>
          <w:sz w:val="24"/>
          <w:szCs w:val="24"/>
        </w:rPr>
        <w:t>, информатика и физика</w:t>
      </w:r>
      <w:r w:rsidR="00104045" w:rsidRPr="004417FF">
        <w:rPr>
          <w:rFonts w:ascii="Times New Roman" w:hAnsi="Times New Roman"/>
          <w:sz w:val="24"/>
          <w:szCs w:val="24"/>
        </w:rPr>
        <w:t xml:space="preserve"> с использованием в сетевой форме ресурсов МАОУ СОШ №4.</w:t>
      </w:r>
    </w:p>
    <w:p w:rsidR="00104045"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104045" w:rsidRPr="004417FF">
        <w:rPr>
          <w:rFonts w:ascii="Times New Roman" w:hAnsi="Times New Roman"/>
          <w:sz w:val="24"/>
          <w:szCs w:val="24"/>
        </w:rPr>
        <w:t>Были разработаны и утверждены:</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образовательная программа в Сетевой форме;</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учебный план;</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правила и порядок обеспечения сопровождения учащихся до места проведения занятий, назначены ответственные лица, обеспечивающие такое сопровождение;</w:t>
      </w:r>
    </w:p>
    <w:p w:rsidR="00104045" w:rsidRPr="004417FF" w:rsidRDefault="00104045" w:rsidP="009F2647">
      <w:pPr>
        <w:numPr>
          <w:ilvl w:val="0"/>
          <w:numId w:val="36"/>
        </w:numPr>
        <w:tabs>
          <w:tab w:val="left" w:pos="0"/>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расписание занятий.</w:t>
      </w:r>
    </w:p>
    <w:p w:rsidR="00104045"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104045" w:rsidRPr="004417FF">
        <w:rPr>
          <w:rFonts w:ascii="Times New Roman" w:hAnsi="Times New Roman"/>
          <w:sz w:val="24"/>
          <w:szCs w:val="24"/>
        </w:rPr>
        <w:t xml:space="preserve">Всего обучалось </w:t>
      </w:r>
      <w:r w:rsidR="00F3034D" w:rsidRPr="004417FF">
        <w:rPr>
          <w:rFonts w:ascii="Times New Roman" w:hAnsi="Times New Roman"/>
          <w:sz w:val="24"/>
          <w:szCs w:val="24"/>
        </w:rPr>
        <w:t>23</w:t>
      </w:r>
      <w:r w:rsidR="00104045" w:rsidRPr="004417FF">
        <w:rPr>
          <w:rFonts w:ascii="Times New Roman" w:hAnsi="Times New Roman"/>
          <w:sz w:val="24"/>
          <w:szCs w:val="24"/>
        </w:rPr>
        <w:t xml:space="preserve"> учащихся с применением сетевой формы обучения (</w:t>
      </w:r>
      <w:r w:rsidR="00F3034D" w:rsidRPr="004417FF">
        <w:rPr>
          <w:rFonts w:ascii="Times New Roman" w:hAnsi="Times New Roman"/>
          <w:sz w:val="24"/>
          <w:szCs w:val="24"/>
        </w:rPr>
        <w:t>13</w:t>
      </w:r>
      <w:r w:rsidR="00104045" w:rsidRPr="004417FF">
        <w:rPr>
          <w:rFonts w:ascii="Times New Roman" w:hAnsi="Times New Roman"/>
          <w:sz w:val="24"/>
          <w:szCs w:val="24"/>
        </w:rPr>
        <w:t xml:space="preserve"> учеников 11-а класса и </w:t>
      </w:r>
      <w:r w:rsidR="00F3034D" w:rsidRPr="004417FF">
        <w:rPr>
          <w:rFonts w:ascii="Times New Roman" w:hAnsi="Times New Roman"/>
          <w:sz w:val="24"/>
          <w:szCs w:val="24"/>
        </w:rPr>
        <w:t>10</w:t>
      </w:r>
      <w:r w:rsidR="00104045" w:rsidRPr="004417FF">
        <w:rPr>
          <w:rFonts w:ascii="Times New Roman" w:hAnsi="Times New Roman"/>
          <w:sz w:val="24"/>
          <w:szCs w:val="24"/>
        </w:rPr>
        <w:t xml:space="preserve"> учащихся 10-а класса). На базе СОШ №4 было проведено 8 занятий в форме практич</w:t>
      </w:r>
      <w:r w:rsidR="00466D85" w:rsidRPr="004417FF">
        <w:rPr>
          <w:rFonts w:ascii="Times New Roman" w:hAnsi="Times New Roman"/>
          <w:sz w:val="24"/>
          <w:szCs w:val="24"/>
        </w:rPr>
        <w:t xml:space="preserve">еской работы по химии, </w:t>
      </w:r>
      <w:r w:rsidR="00104045" w:rsidRPr="004417FF">
        <w:rPr>
          <w:rFonts w:ascii="Times New Roman" w:hAnsi="Times New Roman"/>
          <w:sz w:val="24"/>
          <w:szCs w:val="24"/>
        </w:rPr>
        <w:t>8 занятий в форме лабораторной работы по биологии</w:t>
      </w:r>
      <w:r w:rsidR="00466D85" w:rsidRPr="004417FF">
        <w:rPr>
          <w:rFonts w:ascii="Times New Roman" w:hAnsi="Times New Roman"/>
          <w:sz w:val="24"/>
          <w:szCs w:val="24"/>
        </w:rPr>
        <w:t>, 4 занятия по физике в форме лабораторной работы и 4 занятия по информатике в форме практической работы</w:t>
      </w:r>
      <w:r w:rsidR="00104045" w:rsidRPr="004417FF">
        <w:rPr>
          <w:rFonts w:ascii="Times New Roman" w:hAnsi="Times New Roman"/>
          <w:sz w:val="24"/>
          <w:szCs w:val="24"/>
        </w:rPr>
        <w:t xml:space="preserve">. Было привлечено </w:t>
      </w:r>
      <w:r w:rsidR="00F3034D" w:rsidRPr="004417FF">
        <w:rPr>
          <w:rFonts w:ascii="Times New Roman" w:hAnsi="Times New Roman"/>
          <w:sz w:val="24"/>
          <w:szCs w:val="24"/>
        </w:rPr>
        <w:t xml:space="preserve">четыре педагога (по химии, </w:t>
      </w:r>
      <w:r w:rsidR="00104045" w:rsidRPr="004417FF">
        <w:rPr>
          <w:rFonts w:ascii="Times New Roman" w:hAnsi="Times New Roman"/>
          <w:sz w:val="24"/>
          <w:szCs w:val="24"/>
        </w:rPr>
        <w:t>биологии</w:t>
      </w:r>
      <w:r w:rsidR="00F3034D" w:rsidRPr="004417FF">
        <w:rPr>
          <w:rFonts w:ascii="Times New Roman" w:hAnsi="Times New Roman"/>
          <w:sz w:val="24"/>
          <w:szCs w:val="24"/>
        </w:rPr>
        <w:t>, физике и информатике</w:t>
      </w:r>
      <w:r w:rsidR="00104045" w:rsidRPr="004417FF">
        <w:rPr>
          <w:rFonts w:ascii="Times New Roman" w:hAnsi="Times New Roman"/>
          <w:sz w:val="24"/>
          <w:szCs w:val="24"/>
        </w:rPr>
        <w:t>).</w:t>
      </w:r>
    </w:p>
    <w:p w:rsidR="00E511B8"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E511B8" w:rsidRPr="004417FF">
        <w:rPr>
          <w:rFonts w:ascii="Times New Roman" w:hAnsi="Times New Roman"/>
          <w:sz w:val="24"/>
          <w:szCs w:val="24"/>
        </w:rPr>
        <w:t xml:space="preserve">В 2022-2023 учебном году МАОУ СОШ № 2 был заключён договор о сетевой форме реализации дополнительной общеобразовательной программы </w:t>
      </w:r>
      <w:r w:rsidR="00EC3949" w:rsidRPr="004417FF">
        <w:rPr>
          <w:rFonts w:ascii="Times New Roman" w:hAnsi="Times New Roman"/>
          <w:sz w:val="24"/>
          <w:szCs w:val="24"/>
        </w:rPr>
        <w:t>с МАОУ СОШ №4. Всего обучалось 24</w:t>
      </w:r>
      <w:r w:rsidR="00E511B8" w:rsidRPr="004417FF">
        <w:rPr>
          <w:rFonts w:ascii="Times New Roman" w:hAnsi="Times New Roman"/>
          <w:sz w:val="24"/>
          <w:szCs w:val="24"/>
        </w:rPr>
        <w:t xml:space="preserve"> учащихся </w:t>
      </w:r>
      <w:r w:rsidR="00EC3949" w:rsidRPr="004417FF">
        <w:rPr>
          <w:rFonts w:ascii="Times New Roman" w:hAnsi="Times New Roman"/>
          <w:sz w:val="24"/>
          <w:szCs w:val="24"/>
        </w:rPr>
        <w:t xml:space="preserve">7-8 классов </w:t>
      </w:r>
      <w:r w:rsidR="00E511B8" w:rsidRPr="004417FF">
        <w:rPr>
          <w:rFonts w:ascii="Times New Roman" w:hAnsi="Times New Roman"/>
          <w:sz w:val="24"/>
          <w:szCs w:val="24"/>
        </w:rPr>
        <w:t>с применением сетевой формы обучения</w:t>
      </w:r>
      <w:r w:rsidR="00EC3949" w:rsidRPr="004417FF">
        <w:rPr>
          <w:rFonts w:ascii="Times New Roman" w:hAnsi="Times New Roman"/>
          <w:sz w:val="24"/>
          <w:szCs w:val="24"/>
        </w:rPr>
        <w:t>.</w:t>
      </w:r>
    </w:p>
    <w:p w:rsidR="00104045" w:rsidRPr="004417FF" w:rsidRDefault="00F96B22" w:rsidP="000F232C">
      <w:pPr>
        <w:tabs>
          <w:tab w:val="left" w:pos="0"/>
          <w:tab w:val="left" w:pos="426"/>
        </w:tabs>
        <w:spacing w:after="0" w:line="240" w:lineRule="auto"/>
        <w:ind w:firstLine="567"/>
        <w:jc w:val="both"/>
        <w:rPr>
          <w:rFonts w:ascii="Times New Roman" w:hAnsi="Times New Roman"/>
          <w:sz w:val="24"/>
          <w:szCs w:val="24"/>
        </w:rPr>
      </w:pPr>
      <w:r w:rsidRPr="004417FF">
        <w:rPr>
          <w:rFonts w:ascii="Times New Roman" w:hAnsi="Times New Roman"/>
          <w:sz w:val="24"/>
          <w:szCs w:val="24"/>
        </w:rPr>
        <w:tab/>
      </w:r>
      <w:r w:rsidR="00104045" w:rsidRPr="004417FF">
        <w:rPr>
          <w:rFonts w:ascii="Times New Roman" w:hAnsi="Times New Roman"/>
          <w:sz w:val="24"/>
          <w:szCs w:val="24"/>
        </w:rPr>
        <w:t>Образовательная программа в сетевой форме реализации по химии и биологии была реализована успешно. Педагоги МАОУ СОШ № 2 хорошо обучены и высоко мотивированы для реализации программы в сетевой форме.</w:t>
      </w:r>
    </w:p>
    <w:p w:rsidR="00B651A7" w:rsidRPr="00D77D9E" w:rsidRDefault="00B651A7" w:rsidP="00DB14E0">
      <w:pPr>
        <w:tabs>
          <w:tab w:val="left" w:pos="0"/>
          <w:tab w:val="left" w:pos="426"/>
        </w:tabs>
        <w:spacing w:after="0" w:line="240" w:lineRule="auto"/>
        <w:jc w:val="both"/>
        <w:rPr>
          <w:rFonts w:ascii="Times New Roman" w:hAnsi="Times New Roman"/>
          <w:b/>
          <w:sz w:val="24"/>
          <w:szCs w:val="24"/>
        </w:rPr>
      </w:pPr>
      <w:r w:rsidRPr="004417FF">
        <w:rPr>
          <w:rFonts w:ascii="Times New Roman" w:hAnsi="Times New Roman"/>
          <w:sz w:val="24"/>
          <w:szCs w:val="24"/>
        </w:rPr>
        <w:t xml:space="preserve">            </w:t>
      </w:r>
      <w:r w:rsidR="00644984" w:rsidRPr="004417FF">
        <w:rPr>
          <w:rFonts w:ascii="Times New Roman" w:hAnsi="Times New Roman"/>
          <w:sz w:val="24"/>
          <w:szCs w:val="24"/>
        </w:rPr>
        <w:t xml:space="preserve">В целях реализации регионального паспорта проекта «Успех каждого ребенка» национального проекта «Образование» </w:t>
      </w:r>
      <w:r w:rsidR="00AD41D8">
        <w:rPr>
          <w:rFonts w:ascii="Times New Roman" w:hAnsi="Times New Roman"/>
          <w:sz w:val="24"/>
          <w:szCs w:val="24"/>
        </w:rPr>
        <w:t>заключён</w:t>
      </w:r>
      <w:r w:rsidR="00283FE1" w:rsidRPr="004417FF">
        <w:rPr>
          <w:rFonts w:ascii="Times New Roman" w:hAnsi="Times New Roman"/>
          <w:sz w:val="24"/>
          <w:szCs w:val="24"/>
        </w:rPr>
        <w:t xml:space="preserve"> договор о сетевой форме реализации образовательных программ с  АУ ДО «Мастерская талантов «Сибириус»</w:t>
      </w:r>
      <w:r w:rsidR="00AD41D8">
        <w:rPr>
          <w:rFonts w:ascii="Times New Roman" w:hAnsi="Times New Roman"/>
          <w:sz w:val="24"/>
          <w:szCs w:val="24"/>
        </w:rPr>
        <w:t>.</w:t>
      </w:r>
      <w:r w:rsidR="007A3A86" w:rsidRPr="004417FF">
        <w:rPr>
          <w:rFonts w:ascii="Times New Roman" w:hAnsi="Times New Roman"/>
          <w:sz w:val="24"/>
          <w:szCs w:val="24"/>
        </w:rPr>
        <w:t xml:space="preserve"> Всего обучалось 51 обучающихся 6-10 классов с применением дистанционных технологий (г. Ханты-Мансийск) по дополнительным общеразвивающим программам: «Моделирование 2d и 3d» (для обучающихся 12-17 лет), «Органическая и нефтехимия. Дистант» (для обучающихся 14-17 лет), «Дополненная реальность в городской среде» (для обучающихся 12-17 лет),</w:t>
      </w:r>
      <w:r w:rsidRPr="004417FF">
        <w:rPr>
          <w:rFonts w:ascii="Times New Roman" w:eastAsiaTheme="minorHAnsi" w:hAnsi="Times New Roman"/>
          <w:sz w:val="24"/>
          <w:szCs w:val="24"/>
          <w:lang w:eastAsia="en-US"/>
        </w:rPr>
        <w:t xml:space="preserve"> </w:t>
      </w:r>
      <w:r w:rsidRPr="004417FF">
        <w:rPr>
          <w:rFonts w:ascii="Times New Roman" w:hAnsi="Times New Roman"/>
          <w:sz w:val="24"/>
          <w:szCs w:val="24"/>
        </w:rPr>
        <w:t>«</w:t>
      </w:r>
      <w:r w:rsidRPr="004417FF">
        <w:rPr>
          <w:rFonts w:ascii="Times New Roman" w:hAnsi="Times New Roman"/>
          <w:bCs/>
          <w:sz w:val="24"/>
          <w:szCs w:val="24"/>
        </w:rPr>
        <w:t xml:space="preserve">Е-Гео </w:t>
      </w:r>
      <w:r w:rsidRPr="004417FF">
        <w:rPr>
          <w:rFonts w:ascii="Times New Roman" w:hAnsi="Times New Roman"/>
          <w:bCs/>
          <w:sz w:val="24"/>
          <w:szCs w:val="24"/>
          <w:lang w:val="en-US"/>
        </w:rPr>
        <w:t>Start</w:t>
      </w:r>
      <w:r w:rsidRPr="004417FF">
        <w:rPr>
          <w:rFonts w:ascii="Times New Roman" w:hAnsi="Times New Roman"/>
          <w:bCs/>
          <w:sz w:val="24"/>
          <w:szCs w:val="24"/>
        </w:rPr>
        <w:t xml:space="preserve"> </w:t>
      </w:r>
      <w:r w:rsidRPr="004417FF">
        <w:rPr>
          <w:rFonts w:ascii="Times New Roman" w:hAnsi="Times New Roman"/>
          <w:bCs/>
          <w:sz w:val="24"/>
          <w:szCs w:val="24"/>
          <w:lang w:val="en-US"/>
        </w:rPr>
        <w:t>online</w:t>
      </w:r>
      <w:r w:rsidRPr="004417FF">
        <w:rPr>
          <w:rFonts w:ascii="Times New Roman" w:hAnsi="Times New Roman"/>
          <w:sz w:val="24"/>
          <w:szCs w:val="24"/>
        </w:rPr>
        <w:t>»</w:t>
      </w:r>
      <w:r w:rsidRPr="004417FF">
        <w:rPr>
          <w:rFonts w:ascii="Times New Roman" w:hAnsi="Times New Roman"/>
          <w:b/>
          <w:sz w:val="24"/>
          <w:szCs w:val="24"/>
        </w:rPr>
        <w:t xml:space="preserve"> </w:t>
      </w:r>
      <w:r w:rsidRPr="004417FF">
        <w:rPr>
          <w:rFonts w:ascii="Times New Roman" w:hAnsi="Times New Roman"/>
          <w:sz w:val="24"/>
          <w:szCs w:val="24"/>
        </w:rPr>
        <w:t>(для обучающихся 9-17 лет).</w:t>
      </w:r>
      <w:r w:rsidR="00D77D9E">
        <w:rPr>
          <w:rFonts w:ascii="Times New Roman" w:hAnsi="Times New Roman"/>
          <w:b/>
          <w:sz w:val="24"/>
          <w:szCs w:val="24"/>
        </w:rPr>
        <w:t xml:space="preserve"> </w:t>
      </w:r>
    </w:p>
    <w:p w:rsidR="00597B2F" w:rsidRPr="004417FF" w:rsidRDefault="00D77D9E" w:rsidP="00D77D9E">
      <w:pPr>
        <w:spacing w:after="0" w:line="240" w:lineRule="auto"/>
        <w:jc w:val="both"/>
        <w:rPr>
          <w:rFonts w:ascii="Times New Roman" w:hAnsi="Times New Roman"/>
          <w:sz w:val="24"/>
          <w:szCs w:val="24"/>
        </w:rPr>
      </w:pPr>
      <w:r>
        <w:rPr>
          <w:rFonts w:ascii="Times New Roman" w:hAnsi="Times New Roman"/>
          <w:b/>
          <w:sz w:val="24"/>
          <w:szCs w:val="24"/>
        </w:rPr>
        <w:t xml:space="preserve">5.5. </w:t>
      </w:r>
      <w:r w:rsidR="006102A2" w:rsidRPr="004417FF">
        <w:rPr>
          <w:rFonts w:ascii="Times New Roman" w:hAnsi="Times New Roman"/>
          <w:b/>
          <w:sz w:val="24"/>
          <w:szCs w:val="24"/>
        </w:rPr>
        <w:t>Ч</w:t>
      </w:r>
      <w:r w:rsidR="00566DE3" w:rsidRPr="004417FF">
        <w:rPr>
          <w:rFonts w:ascii="Times New Roman" w:hAnsi="Times New Roman"/>
          <w:b/>
          <w:sz w:val="24"/>
          <w:szCs w:val="24"/>
        </w:rPr>
        <w:t>ленство в профессиональных об</w:t>
      </w:r>
      <w:r w:rsidR="00617F45" w:rsidRPr="004417FF">
        <w:rPr>
          <w:rFonts w:ascii="Times New Roman" w:hAnsi="Times New Roman"/>
          <w:b/>
          <w:sz w:val="24"/>
          <w:szCs w:val="24"/>
        </w:rPr>
        <w:t>ъединениях, ассоциациях, союзах</w:t>
      </w:r>
      <w:r w:rsidR="00C94B5F" w:rsidRPr="004417FF">
        <w:rPr>
          <w:rFonts w:ascii="Times New Roman" w:hAnsi="Times New Roman"/>
          <w:b/>
          <w:sz w:val="24"/>
          <w:szCs w:val="24"/>
        </w:rPr>
        <w:t xml:space="preserve"> </w:t>
      </w:r>
    </w:p>
    <w:p w:rsidR="00311D60" w:rsidRPr="004417FF" w:rsidRDefault="00597B2F" w:rsidP="000F232C">
      <w:pPr>
        <w:spacing w:after="0" w:line="240" w:lineRule="auto"/>
        <w:jc w:val="both"/>
        <w:rPr>
          <w:rFonts w:ascii="Times New Roman" w:hAnsi="Times New Roman"/>
          <w:sz w:val="24"/>
          <w:szCs w:val="24"/>
        </w:rPr>
      </w:pPr>
      <w:r w:rsidRPr="004417FF">
        <w:rPr>
          <w:rFonts w:ascii="Times New Roman" w:hAnsi="Times New Roman"/>
          <w:b/>
          <w:sz w:val="24"/>
          <w:szCs w:val="24"/>
        </w:rPr>
        <w:t xml:space="preserve">      </w:t>
      </w:r>
      <w:r w:rsidR="00F96B22" w:rsidRPr="004417FF">
        <w:rPr>
          <w:rFonts w:ascii="Times New Roman" w:hAnsi="Times New Roman"/>
          <w:b/>
          <w:sz w:val="24"/>
          <w:szCs w:val="24"/>
        </w:rPr>
        <w:tab/>
      </w:r>
      <w:r w:rsidR="00617F45" w:rsidRPr="004417FF">
        <w:rPr>
          <w:rFonts w:ascii="Times New Roman" w:hAnsi="Times New Roman"/>
          <w:sz w:val="24"/>
          <w:szCs w:val="24"/>
        </w:rPr>
        <w:t>Первичная профсоюзная организация МАОУ СОШ № 2</w:t>
      </w:r>
      <w:r w:rsidR="008668FB" w:rsidRPr="004417FF">
        <w:rPr>
          <w:rFonts w:ascii="Times New Roman" w:hAnsi="Times New Roman"/>
          <w:sz w:val="24"/>
          <w:szCs w:val="24"/>
        </w:rPr>
        <w:t xml:space="preserve"> </w:t>
      </w:r>
      <w:r w:rsidR="00617F45" w:rsidRPr="004417FF">
        <w:rPr>
          <w:rFonts w:ascii="Times New Roman" w:hAnsi="Times New Roman"/>
          <w:sz w:val="24"/>
          <w:szCs w:val="24"/>
        </w:rPr>
        <w:t xml:space="preserve">(далее – Профсоюз) создана для реализации уставных целей и задач Профсоюза по представительству и защите социально-трудовых, профессиональных прав и интересов членов Профсоюза на уровне школы при взаимодействии с органами государственной власти, органами местного самоуправления и иными общественными организациями. </w:t>
      </w:r>
    </w:p>
    <w:p w:rsidR="00311D60" w:rsidRPr="004417FF" w:rsidRDefault="00617F45" w:rsidP="00F96B22">
      <w:pPr>
        <w:spacing w:after="0" w:line="240" w:lineRule="auto"/>
        <w:ind w:firstLine="708"/>
        <w:jc w:val="both"/>
        <w:rPr>
          <w:rFonts w:ascii="Times New Roman" w:hAnsi="Times New Roman"/>
          <w:sz w:val="24"/>
          <w:szCs w:val="24"/>
        </w:rPr>
      </w:pPr>
      <w:r w:rsidRPr="004417FF">
        <w:rPr>
          <w:rFonts w:ascii="Times New Roman" w:hAnsi="Times New Roman"/>
          <w:sz w:val="24"/>
          <w:szCs w:val="24"/>
        </w:rPr>
        <w:t>Основной целью</w:t>
      </w:r>
      <w:r w:rsidR="005978D0" w:rsidRPr="004417FF">
        <w:rPr>
          <w:rFonts w:ascii="Times New Roman" w:hAnsi="Times New Roman"/>
          <w:sz w:val="24"/>
          <w:szCs w:val="24"/>
        </w:rPr>
        <w:t xml:space="preserve"> </w:t>
      </w:r>
      <w:r w:rsidR="00D1311D" w:rsidRPr="004417FF">
        <w:rPr>
          <w:rFonts w:ascii="Times New Roman" w:hAnsi="Times New Roman"/>
          <w:sz w:val="24"/>
          <w:szCs w:val="24"/>
        </w:rPr>
        <w:t>Профсоюза</w:t>
      </w:r>
      <w:r w:rsidR="005978D0" w:rsidRPr="004417FF">
        <w:rPr>
          <w:rFonts w:ascii="Times New Roman" w:hAnsi="Times New Roman"/>
          <w:sz w:val="24"/>
          <w:szCs w:val="24"/>
        </w:rPr>
        <w:t xml:space="preserve"> </w:t>
      </w:r>
      <w:r w:rsidRPr="004417FF">
        <w:rPr>
          <w:rFonts w:ascii="Times New Roman" w:hAnsi="Times New Roman"/>
          <w:sz w:val="24"/>
          <w:szCs w:val="24"/>
        </w:rPr>
        <w:t>МАОУ СОШ № 2 является реализация уставных целей и задач Профсоюза по представительству и защите индивидуальных и коллективных социально-трудовых, профессиональных прав и интересов членов Профсоюза при взаимодействии с работодателем и органами самоуправления, общественными и иными организациями школы. Основными документами,</w:t>
      </w:r>
      <w:r w:rsidR="00D1311D" w:rsidRPr="004417FF">
        <w:rPr>
          <w:rFonts w:ascii="Times New Roman" w:hAnsi="Times New Roman"/>
          <w:sz w:val="24"/>
          <w:szCs w:val="24"/>
        </w:rPr>
        <w:t xml:space="preserve"> которые регулируют работу нашего Профсоюза,</w:t>
      </w:r>
      <w:r w:rsidR="005978D0" w:rsidRPr="004417FF">
        <w:rPr>
          <w:rFonts w:ascii="Times New Roman" w:hAnsi="Times New Roman"/>
          <w:sz w:val="24"/>
          <w:szCs w:val="24"/>
        </w:rPr>
        <w:t xml:space="preserve"> </w:t>
      </w:r>
      <w:r w:rsidR="00D1311D" w:rsidRPr="004417FF">
        <w:rPr>
          <w:rFonts w:ascii="Times New Roman" w:hAnsi="Times New Roman"/>
          <w:sz w:val="24"/>
          <w:szCs w:val="24"/>
        </w:rPr>
        <w:t>являются</w:t>
      </w:r>
      <w:r w:rsidRPr="004417FF">
        <w:rPr>
          <w:rFonts w:ascii="Times New Roman" w:hAnsi="Times New Roman"/>
          <w:sz w:val="24"/>
          <w:szCs w:val="24"/>
        </w:rPr>
        <w:t xml:space="preserve"> Устав Профсоюза, Положение о пер</w:t>
      </w:r>
      <w:r w:rsidR="005E7C26" w:rsidRPr="004417FF">
        <w:rPr>
          <w:rFonts w:ascii="Times New Roman" w:hAnsi="Times New Roman"/>
          <w:sz w:val="24"/>
          <w:szCs w:val="24"/>
        </w:rPr>
        <w:t>вичной профсоюзной организации,</w:t>
      </w:r>
      <w:r w:rsidRPr="004417FF">
        <w:rPr>
          <w:rFonts w:ascii="Times New Roman" w:hAnsi="Times New Roman"/>
          <w:sz w:val="24"/>
          <w:szCs w:val="24"/>
        </w:rPr>
        <w:t xml:space="preserve"> «Роль проф</w:t>
      </w:r>
      <w:r w:rsidR="00D1311D" w:rsidRPr="004417FF">
        <w:rPr>
          <w:rFonts w:ascii="Times New Roman" w:hAnsi="Times New Roman"/>
          <w:sz w:val="24"/>
          <w:szCs w:val="24"/>
        </w:rPr>
        <w:t>кома в управлении охраны труда»</w:t>
      </w:r>
      <w:r w:rsidRPr="004417FF">
        <w:rPr>
          <w:rFonts w:ascii="Times New Roman" w:hAnsi="Times New Roman"/>
          <w:sz w:val="24"/>
          <w:szCs w:val="24"/>
        </w:rPr>
        <w:t xml:space="preserve">. </w:t>
      </w:r>
    </w:p>
    <w:p w:rsidR="00311D60" w:rsidRPr="004417FF" w:rsidRDefault="00617F45" w:rsidP="00F96B22">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w:t>
      </w:r>
      <w:r w:rsidR="00D1311D" w:rsidRPr="004417FF">
        <w:rPr>
          <w:rFonts w:ascii="Times New Roman" w:hAnsi="Times New Roman"/>
          <w:sz w:val="24"/>
          <w:szCs w:val="24"/>
        </w:rPr>
        <w:t>Профсоюзе</w:t>
      </w:r>
      <w:r w:rsidRPr="004417FF">
        <w:rPr>
          <w:rFonts w:ascii="Times New Roman" w:hAnsi="Times New Roman"/>
          <w:sz w:val="24"/>
          <w:szCs w:val="24"/>
        </w:rPr>
        <w:t xml:space="preserve"> МАО</w:t>
      </w:r>
      <w:r w:rsidR="005978D0" w:rsidRPr="004417FF">
        <w:rPr>
          <w:rFonts w:ascii="Times New Roman" w:hAnsi="Times New Roman"/>
          <w:sz w:val="24"/>
          <w:szCs w:val="24"/>
        </w:rPr>
        <w:t>У</w:t>
      </w:r>
      <w:r w:rsidRPr="004417FF">
        <w:rPr>
          <w:rFonts w:ascii="Times New Roman" w:hAnsi="Times New Roman"/>
          <w:sz w:val="24"/>
          <w:szCs w:val="24"/>
        </w:rPr>
        <w:t xml:space="preserve"> СОШ №</w:t>
      </w:r>
      <w:r w:rsidR="005978D0" w:rsidRPr="004417FF">
        <w:rPr>
          <w:rFonts w:ascii="Times New Roman" w:hAnsi="Times New Roman"/>
          <w:sz w:val="24"/>
          <w:szCs w:val="24"/>
        </w:rPr>
        <w:t xml:space="preserve"> 2</w:t>
      </w:r>
      <w:r w:rsidR="001B4D2F" w:rsidRPr="004417FF">
        <w:rPr>
          <w:rFonts w:ascii="Times New Roman" w:hAnsi="Times New Roman"/>
          <w:sz w:val="24"/>
          <w:szCs w:val="24"/>
        </w:rPr>
        <w:t>–</w:t>
      </w:r>
      <w:r w:rsidR="005978D0" w:rsidRPr="004417FF">
        <w:rPr>
          <w:rFonts w:ascii="Times New Roman" w:hAnsi="Times New Roman"/>
          <w:sz w:val="24"/>
          <w:szCs w:val="24"/>
        </w:rPr>
        <w:t xml:space="preserve"> </w:t>
      </w:r>
      <w:r w:rsidR="00490AF8" w:rsidRPr="004417FF">
        <w:rPr>
          <w:rFonts w:ascii="Times New Roman" w:hAnsi="Times New Roman"/>
          <w:sz w:val="24"/>
          <w:szCs w:val="24"/>
        </w:rPr>
        <w:t>46</w:t>
      </w:r>
      <w:r w:rsidR="005978D0" w:rsidRPr="004417FF">
        <w:rPr>
          <w:rFonts w:ascii="Times New Roman" w:hAnsi="Times New Roman"/>
          <w:sz w:val="24"/>
          <w:szCs w:val="24"/>
        </w:rPr>
        <w:t xml:space="preserve"> </w:t>
      </w:r>
      <w:r w:rsidRPr="004417FF">
        <w:rPr>
          <w:rFonts w:ascii="Times New Roman" w:hAnsi="Times New Roman"/>
          <w:sz w:val="24"/>
          <w:szCs w:val="24"/>
        </w:rPr>
        <w:t>человек. Учёт членов Профсоюза осуществляется профсоюзным комитетом. Еж</w:t>
      </w:r>
      <w:r w:rsidR="00D1311D" w:rsidRPr="004417FF">
        <w:rPr>
          <w:rFonts w:ascii="Times New Roman" w:hAnsi="Times New Roman"/>
          <w:sz w:val="24"/>
          <w:szCs w:val="24"/>
        </w:rPr>
        <w:t>емесячно перечисляются на счёт П</w:t>
      </w:r>
      <w:r w:rsidRPr="004417FF">
        <w:rPr>
          <w:rFonts w:ascii="Times New Roman" w:hAnsi="Times New Roman"/>
          <w:sz w:val="24"/>
          <w:szCs w:val="24"/>
        </w:rPr>
        <w:t xml:space="preserve">рофсоюза членские взносы из заработной платы работников на основании письменных заявлений членов Профсоюза, в размере, предусмотренном Уставом. В соответствии с уставом Профсоюза был избран профсоюзный комитет в количестве 7 человек, который осуществлял руководство и текущую деятельность первичной профсоюзной организации. </w:t>
      </w:r>
    </w:p>
    <w:p w:rsidR="004C254B" w:rsidRPr="004417FF" w:rsidRDefault="004C254B" w:rsidP="000F232C">
      <w:pPr>
        <w:pStyle w:val="a6"/>
        <w:jc w:val="both"/>
        <w:rPr>
          <w:rFonts w:ascii="Times New Roman" w:hAnsi="Times New Roman"/>
          <w:sz w:val="24"/>
          <w:szCs w:val="24"/>
        </w:rPr>
      </w:pPr>
    </w:p>
    <w:p w:rsidR="009931A3" w:rsidRPr="004417FF" w:rsidRDefault="006D0C1C" w:rsidP="000F232C">
      <w:pPr>
        <w:pStyle w:val="a6"/>
        <w:jc w:val="center"/>
        <w:rPr>
          <w:rFonts w:ascii="Times New Roman" w:hAnsi="Times New Roman"/>
          <w:b/>
          <w:sz w:val="24"/>
          <w:szCs w:val="24"/>
        </w:rPr>
      </w:pPr>
      <w:r w:rsidRPr="004417FF">
        <w:rPr>
          <w:rFonts w:ascii="Times New Roman" w:hAnsi="Times New Roman"/>
          <w:b/>
          <w:sz w:val="24"/>
          <w:szCs w:val="24"/>
        </w:rPr>
        <w:lastRenderedPageBreak/>
        <w:t>6</w:t>
      </w:r>
      <w:r w:rsidR="009931A3" w:rsidRPr="004417FF">
        <w:rPr>
          <w:rFonts w:ascii="Times New Roman" w:hAnsi="Times New Roman"/>
          <w:b/>
          <w:sz w:val="24"/>
          <w:szCs w:val="24"/>
        </w:rPr>
        <w:t>. ФИНАНСОВ</w:t>
      </w:r>
      <w:r w:rsidRPr="004417FF">
        <w:rPr>
          <w:rFonts w:ascii="Times New Roman" w:hAnsi="Times New Roman"/>
          <w:b/>
          <w:sz w:val="24"/>
          <w:szCs w:val="24"/>
        </w:rPr>
        <w:t>О-ЭКОНОМИЧЕСКАЯ ДЕЯТЕЛЬНОСТЬ</w:t>
      </w:r>
    </w:p>
    <w:p w:rsidR="008A0FE7" w:rsidRPr="004417FF" w:rsidRDefault="008A0FE7" w:rsidP="000F232C">
      <w:pPr>
        <w:pStyle w:val="a6"/>
        <w:jc w:val="center"/>
        <w:rPr>
          <w:rFonts w:ascii="Times New Roman" w:hAnsi="Times New Roman"/>
          <w:b/>
          <w:sz w:val="24"/>
          <w:szCs w:val="24"/>
        </w:rPr>
      </w:pPr>
    </w:p>
    <w:p w:rsidR="00AD41D8" w:rsidRDefault="00D55B2F" w:rsidP="00D55B2F">
      <w:pPr>
        <w:shd w:val="clear" w:color="auto" w:fill="FFFFFF" w:themeFill="background1"/>
        <w:tabs>
          <w:tab w:val="left" w:pos="426"/>
        </w:tabs>
        <w:spacing w:after="0" w:line="240" w:lineRule="auto"/>
        <w:rPr>
          <w:rFonts w:ascii="Times New Roman" w:hAnsi="Times New Roman"/>
          <w:b/>
          <w:sz w:val="24"/>
          <w:szCs w:val="24"/>
        </w:rPr>
      </w:pPr>
      <w:r>
        <w:rPr>
          <w:rFonts w:ascii="Times New Roman" w:hAnsi="Times New Roman"/>
          <w:b/>
          <w:sz w:val="24"/>
          <w:szCs w:val="24"/>
        </w:rPr>
        <w:t>6.1.</w:t>
      </w:r>
      <w:r w:rsidR="00311D60" w:rsidRPr="004417FF">
        <w:rPr>
          <w:rFonts w:ascii="Times New Roman" w:hAnsi="Times New Roman"/>
          <w:b/>
          <w:sz w:val="24"/>
          <w:szCs w:val="24"/>
        </w:rPr>
        <w:t xml:space="preserve"> </w:t>
      </w:r>
      <w:r w:rsidR="009931A3" w:rsidRPr="004417FF">
        <w:rPr>
          <w:rFonts w:ascii="Times New Roman" w:hAnsi="Times New Roman"/>
          <w:b/>
          <w:sz w:val="24"/>
          <w:szCs w:val="24"/>
        </w:rPr>
        <w:t>Бюджетное фин</w:t>
      </w:r>
      <w:r w:rsidR="008A0FE7" w:rsidRPr="004417FF">
        <w:rPr>
          <w:rFonts w:ascii="Times New Roman" w:hAnsi="Times New Roman"/>
          <w:b/>
          <w:sz w:val="24"/>
          <w:szCs w:val="24"/>
        </w:rPr>
        <w:t>ансирование и его распределение</w:t>
      </w:r>
      <w:r w:rsidR="00C94B5F" w:rsidRPr="004417FF">
        <w:rPr>
          <w:rFonts w:ascii="Times New Roman" w:hAnsi="Times New Roman"/>
          <w:b/>
          <w:sz w:val="24"/>
          <w:szCs w:val="24"/>
        </w:rPr>
        <w:t xml:space="preserve"> </w:t>
      </w:r>
    </w:p>
    <w:p w:rsidR="00AD41D8" w:rsidRPr="00B83AE8" w:rsidRDefault="00AD41D8" w:rsidP="00AD41D8">
      <w:pPr>
        <w:spacing w:after="0" w:line="240" w:lineRule="auto"/>
        <w:ind w:firstLine="708"/>
        <w:jc w:val="both"/>
        <w:rPr>
          <w:rFonts w:ascii="Times New Roman" w:hAnsi="Times New Roman"/>
          <w:sz w:val="24"/>
          <w:szCs w:val="24"/>
        </w:rPr>
      </w:pPr>
      <w:r w:rsidRPr="00B83AE8">
        <w:rPr>
          <w:rFonts w:ascii="Times New Roman" w:hAnsi="Times New Roman"/>
          <w:sz w:val="24"/>
          <w:szCs w:val="24"/>
        </w:rPr>
        <w:t>Финансирование школы в 2023-2024 учебном году осуществлялось из следующих источников:</w:t>
      </w:r>
    </w:p>
    <w:p w:rsidR="00AD41D8" w:rsidRPr="00B83AE8" w:rsidRDefault="00AD41D8" w:rsidP="00AD41D8">
      <w:pPr>
        <w:spacing w:after="0" w:line="240" w:lineRule="auto"/>
        <w:ind w:firstLine="426"/>
        <w:jc w:val="both"/>
        <w:rPr>
          <w:rFonts w:ascii="Times New Roman" w:hAnsi="Times New Roman"/>
          <w:sz w:val="24"/>
          <w:szCs w:val="24"/>
        </w:rPr>
      </w:pPr>
      <w:r w:rsidRPr="00B83AE8">
        <w:rPr>
          <w:rFonts w:ascii="Times New Roman" w:hAnsi="Times New Roman"/>
          <w:sz w:val="24"/>
          <w:szCs w:val="24"/>
        </w:rPr>
        <w:t>•</w:t>
      </w:r>
      <w:r w:rsidRPr="00B83AE8">
        <w:rPr>
          <w:rFonts w:ascii="Times New Roman" w:hAnsi="Times New Roman"/>
          <w:sz w:val="24"/>
          <w:szCs w:val="24"/>
        </w:rPr>
        <w:tab/>
        <w:t>средства окружного и федерального бюджета (субвенции 152 977, 125 тыс. руб.) – заработная плата и начисления, учебные расходы, информационное обеспечение школы, питание учащихся льготной категории;</w:t>
      </w:r>
    </w:p>
    <w:p w:rsidR="00AD41D8" w:rsidRPr="00B83AE8" w:rsidRDefault="00AD41D8" w:rsidP="00AD41D8">
      <w:pPr>
        <w:spacing w:after="0" w:line="240" w:lineRule="auto"/>
        <w:ind w:firstLine="426"/>
        <w:jc w:val="both"/>
        <w:rPr>
          <w:rFonts w:ascii="Times New Roman" w:hAnsi="Times New Roman"/>
          <w:sz w:val="24"/>
          <w:szCs w:val="24"/>
        </w:rPr>
      </w:pPr>
      <w:r w:rsidRPr="00B83AE8">
        <w:rPr>
          <w:rFonts w:ascii="Times New Roman" w:hAnsi="Times New Roman"/>
          <w:sz w:val="24"/>
          <w:szCs w:val="24"/>
        </w:rPr>
        <w:t>•</w:t>
      </w:r>
      <w:r w:rsidRPr="00B83AE8">
        <w:rPr>
          <w:rFonts w:ascii="Times New Roman" w:hAnsi="Times New Roman"/>
          <w:sz w:val="24"/>
          <w:szCs w:val="24"/>
        </w:rPr>
        <w:tab/>
        <w:t>средства местного бюджета (17 471, 691 тыс. руб.);</w:t>
      </w:r>
    </w:p>
    <w:p w:rsidR="00AD41D8" w:rsidRPr="00B83AE8" w:rsidRDefault="00AD41D8" w:rsidP="00AD41D8">
      <w:pPr>
        <w:spacing w:after="0" w:line="240" w:lineRule="auto"/>
        <w:ind w:firstLine="426"/>
        <w:jc w:val="both"/>
        <w:rPr>
          <w:rFonts w:ascii="Times New Roman" w:hAnsi="Times New Roman"/>
          <w:sz w:val="24"/>
          <w:szCs w:val="24"/>
        </w:rPr>
      </w:pPr>
      <w:r w:rsidRPr="00B83AE8">
        <w:rPr>
          <w:rFonts w:ascii="Times New Roman" w:hAnsi="Times New Roman"/>
          <w:sz w:val="24"/>
          <w:szCs w:val="24"/>
        </w:rPr>
        <w:t>Реализация основных мероприятий муниципальных программ осуществлялась по следующим направлениям:</w:t>
      </w:r>
      <w:r w:rsidRPr="00B83AE8">
        <w:t xml:space="preserve"> </w:t>
      </w:r>
    </w:p>
    <w:p w:rsidR="00AD41D8" w:rsidRPr="00B83AE8" w:rsidRDefault="00AD41D8" w:rsidP="00AD41D8">
      <w:pPr>
        <w:spacing w:after="0" w:line="240" w:lineRule="auto"/>
        <w:ind w:firstLine="426"/>
        <w:jc w:val="both"/>
        <w:rPr>
          <w:rFonts w:ascii="Times New Roman" w:hAnsi="Times New Roman"/>
          <w:sz w:val="24"/>
          <w:szCs w:val="24"/>
        </w:rPr>
      </w:pPr>
      <w:r w:rsidRPr="00B83AE8">
        <w:rPr>
          <w:rFonts w:ascii="Times New Roman" w:hAnsi="Times New Roman"/>
          <w:sz w:val="24"/>
          <w:szCs w:val="24"/>
        </w:rPr>
        <w:t>- на финансовое обеспечение муниципального задания – 151 297,806 тыс. руб.;</w:t>
      </w:r>
    </w:p>
    <w:p w:rsidR="00773E22" w:rsidRPr="00B83AE8" w:rsidRDefault="00773E22" w:rsidP="00773E22">
      <w:pPr>
        <w:spacing w:after="0" w:line="240" w:lineRule="auto"/>
        <w:ind w:firstLine="426"/>
        <w:jc w:val="right"/>
        <w:rPr>
          <w:rFonts w:ascii="Times New Roman" w:hAnsi="Times New Roman"/>
          <w:i/>
          <w:sz w:val="20"/>
          <w:szCs w:val="20"/>
        </w:rPr>
      </w:pPr>
      <w:r w:rsidRPr="00B83AE8">
        <w:rPr>
          <w:rFonts w:ascii="Times New Roman" w:hAnsi="Times New Roman"/>
          <w:i/>
          <w:sz w:val="20"/>
          <w:szCs w:val="20"/>
        </w:rPr>
        <w:t>Таблица 30</w:t>
      </w:r>
    </w:p>
    <w:tbl>
      <w:tblPr>
        <w:tblStyle w:val="a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7371"/>
        <w:gridCol w:w="1808"/>
      </w:tblGrid>
      <w:tr w:rsidR="00B83AE8" w:rsidRPr="00B83AE8" w:rsidTr="00B83AE8">
        <w:tc>
          <w:tcPr>
            <w:tcW w:w="675" w:type="dxa"/>
          </w:tcPr>
          <w:p w:rsidR="008A1D41" w:rsidRPr="00B83AE8" w:rsidRDefault="008A1D41" w:rsidP="008A1D41">
            <w:pPr>
              <w:spacing w:after="0" w:line="240" w:lineRule="auto"/>
              <w:jc w:val="both"/>
              <w:rPr>
                <w:rFonts w:ascii="Times New Roman" w:hAnsi="Times New Roman"/>
                <w:sz w:val="24"/>
                <w:szCs w:val="24"/>
              </w:rPr>
            </w:pPr>
            <w:r w:rsidRPr="00B83AE8">
              <w:rPr>
                <w:rFonts w:ascii="Times New Roman" w:hAnsi="Times New Roman"/>
                <w:sz w:val="24"/>
                <w:szCs w:val="24"/>
              </w:rPr>
              <w:t>№ п/п</w:t>
            </w:r>
          </w:p>
        </w:tc>
        <w:tc>
          <w:tcPr>
            <w:tcW w:w="7371" w:type="dxa"/>
          </w:tcPr>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Направление расходов</w:t>
            </w:r>
          </w:p>
        </w:tc>
        <w:tc>
          <w:tcPr>
            <w:tcW w:w="1808" w:type="dxa"/>
          </w:tcPr>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Сумма</w:t>
            </w:r>
          </w:p>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(тыс. руб.)</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1</w:t>
            </w:r>
          </w:p>
        </w:tc>
        <w:tc>
          <w:tcPr>
            <w:tcW w:w="7371" w:type="dxa"/>
          </w:tcPr>
          <w:p w:rsidR="008A1D41" w:rsidRPr="00B83AE8" w:rsidRDefault="008A1D41" w:rsidP="008A1D41">
            <w:pPr>
              <w:pStyle w:val="ConsPlusCell"/>
              <w:jc w:val="both"/>
              <w:rPr>
                <w:bCs/>
                <w:color w:val="auto"/>
                <w:sz w:val="22"/>
                <w:szCs w:val="22"/>
                <w:lang w:val="ru-RU"/>
              </w:rPr>
            </w:pPr>
            <w:r w:rsidRPr="00B83AE8">
              <w:rPr>
                <w:bCs/>
                <w:color w:val="auto"/>
                <w:sz w:val="22"/>
                <w:szCs w:val="22"/>
                <w:lang w:val="ru-RU"/>
              </w:rPr>
              <w:t>Заработная плата и начисление на выплату по заработной плате</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110 982,174</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2</w:t>
            </w:r>
          </w:p>
        </w:tc>
        <w:tc>
          <w:tcPr>
            <w:tcW w:w="7371" w:type="dxa"/>
          </w:tcPr>
          <w:p w:rsidR="008A1D41" w:rsidRPr="00B83AE8" w:rsidRDefault="008A1D41" w:rsidP="008A1D41">
            <w:pPr>
              <w:pStyle w:val="ConsPlusCell"/>
              <w:jc w:val="both"/>
              <w:rPr>
                <w:bCs/>
                <w:color w:val="auto"/>
                <w:sz w:val="22"/>
                <w:szCs w:val="22"/>
                <w:lang w:val="ru-RU"/>
              </w:rPr>
            </w:pPr>
            <w:r w:rsidRPr="00B83AE8">
              <w:rPr>
                <w:bCs/>
                <w:color w:val="auto"/>
                <w:sz w:val="22"/>
                <w:szCs w:val="22"/>
                <w:lang w:val="ru-RU"/>
              </w:rPr>
              <w:t>Услуги связи</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35,628</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3</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Коммунальные услуги</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3 565,146</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4</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Услуги по содержанию имущества (прочие услуги)</w:t>
            </w:r>
          </w:p>
        </w:tc>
        <w:tc>
          <w:tcPr>
            <w:tcW w:w="1808" w:type="dxa"/>
          </w:tcPr>
          <w:p w:rsidR="008A1D41" w:rsidRPr="00B83AE8" w:rsidRDefault="008A1D41" w:rsidP="008A1D41">
            <w:pPr>
              <w:spacing w:after="0" w:line="240" w:lineRule="auto"/>
              <w:ind w:left="1440" w:hanging="1440"/>
              <w:jc w:val="center"/>
              <w:rPr>
                <w:rFonts w:ascii="Times New Roman" w:hAnsi="Times New Roman"/>
              </w:rPr>
            </w:pPr>
            <w:r w:rsidRPr="00B83AE8">
              <w:rPr>
                <w:rFonts w:ascii="Times New Roman" w:hAnsi="Times New Roman"/>
              </w:rPr>
              <w:t>28 938,298</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5</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Прочие расходы</w:t>
            </w:r>
          </w:p>
        </w:tc>
        <w:tc>
          <w:tcPr>
            <w:tcW w:w="1808" w:type="dxa"/>
          </w:tcPr>
          <w:p w:rsidR="008A1D41" w:rsidRPr="00B83AE8" w:rsidRDefault="008A1D41" w:rsidP="008A1D41">
            <w:pPr>
              <w:spacing w:after="0" w:line="240" w:lineRule="auto"/>
              <w:ind w:left="1440" w:hanging="1440"/>
              <w:jc w:val="center"/>
              <w:rPr>
                <w:rFonts w:ascii="Times New Roman" w:hAnsi="Times New Roman"/>
              </w:rPr>
            </w:pPr>
            <w:r w:rsidRPr="00B83AE8">
              <w:rPr>
                <w:rFonts w:ascii="Times New Roman" w:hAnsi="Times New Roman"/>
              </w:rPr>
              <w:t>7 776,560</w:t>
            </w:r>
          </w:p>
        </w:tc>
      </w:tr>
    </w:tbl>
    <w:p w:rsidR="00AD41D8" w:rsidRPr="00B83AE8" w:rsidRDefault="00AD41D8" w:rsidP="00AD41D8">
      <w:pPr>
        <w:spacing w:after="0" w:line="240" w:lineRule="auto"/>
        <w:ind w:firstLine="426"/>
        <w:jc w:val="both"/>
        <w:rPr>
          <w:rFonts w:ascii="Times New Roman" w:hAnsi="Times New Roman"/>
          <w:sz w:val="24"/>
          <w:szCs w:val="24"/>
        </w:rPr>
      </w:pPr>
    </w:p>
    <w:p w:rsidR="00AD41D8" w:rsidRPr="00B83AE8" w:rsidRDefault="00AD41D8" w:rsidP="00AD41D8">
      <w:pPr>
        <w:spacing w:after="0" w:line="240" w:lineRule="auto"/>
        <w:jc w:val="both"/>
        <w:rPr>
          <w:rFonts w:ascii="Times New Roman" w:hAnsi="Times New Roman"/>
          <w:sz w:val="24"/>
          <w:szCs w:val="24"/>
        </w:rPr>
      </w:pPr>
      <w:r w:rsidRPr="00B83AE8">
        <w:rPr>
          <w:rFonts w:ascii="Times New Roman" w:hAnsi="Times New Roman"/>
          <w:sz w:val="24"/>
          <w:szCs w:val="24"/>
        </w:rPr>
        <w:t xml:space="preserve">       - на финансирование субсидии на иные цели -  10 637,577 тыс.руб.</w:t>
      </w:r>
    </w:p>
    <w:p w:rsidR="00773E22" w:rsidRPr="00B83AE8" w:rsidRDefault="00773E22" w:rsidP="00773E22">
      <w:pPr>
        <w:spacing w:after="0" w:line="240" w:lineRule="auto"/>
        <w:jc w:val="right"/>
        <w:rPr>
          <w:rFonts w:ascii="Times New Roman" w:hAnsi="Times New Roman"/>
          <w:i/>
          <w:sz w:val="20"/>
          <w:szCs w:val="20"/>
        </w:rPr>
      </w:pPr>
      <w:r w:rsidRPr="00B83AE8">
        <w:rPr>
          <w:rFonts w:ascii="Times New Roman" w:hAnsi="Times New Roman"/>
          <w:i/>
          <w:sz w:val="20"/>
          <w:szCs w:val="20"/>
        </w:rPr>
        <w:t>Таблица 31</w:t>
      </w:r>
    </w:p>
    <w:tbl>
      <w:tblPr>
        <w:tblStyle w:val="a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7371"/>
        <w:gridCol w:w="1808"/>
      </w:tblGrid>
      <w:tr w:rsidR="00B83AE8" w:rsidRPr="00B83AE8" w:rsidTr="00B83AE8">
        <w:tc>
          <w:tcPr>
            <w:tcW w:w="675" w:type="dxa"/>
          </w:tcPr>
          <w:p w:rsidR="008A1D41" w:rsidRPr="00B83AE8" w:rsidRDefault="008A1D41" w:rsidP="008A1D41">
            <w:pPr>
              <w:spacing w:after="0" w:line="240" w:lineRule="auto"/>
              <w:jc w:val="both"/>
              <w:rPr>
                <w:rFonts w:ascii="Times New Roman" w:hAnsi="Times New Roman"/>
                <w:sz w:val="24"/>
                <w:szCs w:val="24"/>
              </w:rPr>
            </w:pPr>
            <w:r w:rsidRPr="00B83AE8">
              <w:rPr>
                <w:rFonts w:ascii="Times New Roman" w:hAnsi="Times New Roman"/>
                <w:sz w:val="24"/>
                <w:szCs w:val="24"/>
              </w:rPr>
              <w:t>№ п/п</w:t>
            </w:r>
          </w:p>
        </w:tc>
        <w:tc>
          <w:tcPr>
            <w:tcW w:w="7371" w:type="dxa"/>
          </w:tcPr>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Направление расходов</w:t>
            </w:r>
          </w:p>
        </w:tc>
        <w:tc>
          <w:tcPr>
            <w:tcW w:w="1808" w:type="dxa"/>
          </w:tcPr>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Сумма</w:t>
            </w:r>
          </w:p>
          <w:p w:rsidR="008A1D41" w:rsidRPr="00B83AE8" w:rsidRDefault="008A1D41" w:rsidP="008A1D41">
            <w:pPr>
              <w:spacing w:after="0" w:line="240" w:lineRule="auto"/>
              <w:jc w:val="center"/>
              <w:rPr>
                <w:rFonts w:ascii="Times New Roman" w:hAnsi="Times New Roman"/>
                <w:b/>
              </w:rPr>
            </w:pPr>
            <w:r w:rsidRPr="00B83AE8">
              <w:rPr>
                <w:rFonts w:ascii="Times New Roman" w:hAnsi="Times New Roman"/>
                <w:b/>
              </w:rPr>
              <w:t>(тыс. руб.)</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1</w:t>
            </w:r>
          </w:p>
        </w:tc>
        <w:tc>
          <w:tcPr>
            <w:tcW w:w="7371" w:type="dxa"/>
          </w:tcPr>
          <w:p w:rsidR="008A1D41" w:rsidRPr="00B83AE8" w:rsidRDefault="008A1D41" w:rsidP="008A1D41">
            <w:pPr>
              <w:pStyle w:val="ConsPlusCell"/>
              <w:jc w:val="both"/>
              <w:rPr>
                <w:bCs/>
                <w:color w:val="auto"/>
                <w:sz w:val="22"/>
                <w:szCs w:val="22"/>
                <w:lang w:val="ru-RU"/>
              </w:rPr>
            </w:pPr>
            <w:r w:rsidRPr="00B83AE8">
              <w:rPr>
                <w:bCs/>
                <w:color w:val="auto"/>
                <w:sz w:val="22"/>
                <w:szCs w:val="22"/>
                <w:lang w:val="ru-RU"/>
              </w:rPr>
              <w:t xml:space="preserve">Иные межбюджетные трансферты на реализацию по содействию трудоустройству граждан в рамках подпрограммы "Содействие трудоустройству граждан" государственной программы "Поддержка занятости населения" </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201,039</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2</w:t>
            </w:r>
          </w:p>
        </w:tc>
        <w:tc>
          <w:tcPr>
            <w:tcW w:w="7371" w:type="dxa"/>
          </w:tcPr>
          <w:p w:rsidR="008A1D41" w:rsidRPr="00B83AE8" w:rsidRDefault="008A1D41" w:rsidP="008A1D41">
            <w:pPr>
              <w:pStyle w:val="ConsPlusCell"/>
              <w:jc w:val="both"/>
              <w:rPr>
                <w:bCs/>
                <w:color w:val="auto"/>
                <w:sz w:val="22"/>
                <w:szCs w:val="22"/>
                <w:lang w:val="ru-RU"/>
              </w:rPr>
            </w:pPr>
            <w:r w:rsidRPr="00B83AE8">
              <w:rPr>
                <w:bCs/>
                <w:color w:val="auto"/>
                <w:sz w:val="22"/>
                <w:szCs w:val="22"/>
                <w:lang w:val="ru-RU"/>
              </w:rPr>
              <w:t xml:space="preserve">Расходы на реализацию мероприятий по модернизации школьной системы образования </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6 879,609</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3</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Программные средства в виде субсидий на расходы, связанные с предоставлением гарантий и компенсаций работникам</w:t>
            </w:r>
          </w:p>
        </w:tc>
        <w:tc>
          <w:tcPr>
            <w:tcW w:w="1808" w:type="dxa"/>
          </w:tcPr>
          <w:p w:rsidR="008A1D41" w:rsidRPr="00B83AE8" w:rsidRDefault="008A1D41" w:rsidP="008A1D41">
            <w:pPr>
              <w:spacing w:line="240" w:lineRule="auto"/>
              <w:jc w:val="center"/>
              <w:rPr>
                <w:rFonts w:ascii="Times New Roman" w:hAnsi="Times New Roman"/>
              </w:rPr>
            </w:pPr>
            <w:r w:rsidRPr="00B83AE8">
              <w:rPr>
                <w:rFonts w:ascii="Times New Roman" w:hAnsi="Times New Roman"/>
              </w:rPr>
              <w:t>2 977,026</w:t>
            </w:r>
          </w:p>
          <w:p w:rsidR="008A1D41" w:rsidRPr="00B83AE8" w:rsidRDefault="008A1D41" w:rsidP="008A1D41">
            <w:pPr>
              <w:spacing w:after="0" w:line="240" w:lineRule="auto"/>
              <w:jc w:val="center"/>
              <w:rPr>
                <w:rFonts w:ascii="Times New Roman" w:hAnsi="Times New Roman"/>
              </w:rPr>
            </w:pP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4</w:t>
            </w:r>
          </w:p>
        </w:tc>
        <w:tc>
          <w:tcPr>
            <w:tcW w:w="7371" w:type="dxa"/>
          </w:tcPr>
          <w:p w:rsidR="008A1D41" w:rsidRPr="00B83AE8" w:rsidRDefault="008A1D41" w:rsidP="008A1D41">
            <w:pPr>
              <w:spacing w:line="240" w:lineRule="auto"/>
              <w:jc w:val="both"/>
              <w:rPr>
                <w:rFonts w:ascii="Times New Roman" w:hAnsi="Times New Roman"/>
              </w:rPr>
            </w:pPr>
            <w:r w:rsidRPr="00B83AE8">
              <w:rPr>
                <w:rFonts w:ascii="Times New Roman" w:hAnsi="Times New Roman"/>
              </w:rPr>
              <w:t xml:space="preserve">Расходы на организацию обеспечения отдыха и оздоровления детей в рамках </w:t>
            </w:r>
            <w:r w:rsidRPr="00B83AE8">
              <w:t xml:space="preserve"> м</w:t>
            </w:r>
            <w:r w:rsidRPr="00B83AE8">
              <w:rPr>
                <w:rFonts w:ascii="Times New Roman" w:hAnsi="Times New Roman"/>
              </w:rPr>
              <w:t>униципальной программы "Организация отдыха детей города Покачи в каникулярное время"</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353,387</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5</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Иные межбюджетные трансферты на реализацию наказов избирателей депутатам Думы ХМАО-Югры оказание финансовой помощи на приобретение жалюзи</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86,400</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6</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Именные премии (ООО "Лукойл – Западная Сибирь")</w:t>
            </w:r>
          </w:p>
        </w:tc>
        <w:tc>
          <w:tcPr>
            <w:tcW w:w="1808" w:type="dxa"/>
          </w:tcPr>
          <w:p w:rsidR="008A1D41" w:rsidRPr="00B83AE8" w:rsidRDefault="008A1D41" w:rsidP="008A1D41">
            <w:pPr>
              <w:spacing w:line="240" w:lineRule="auto"/>
              <w:jc w:val="center"/>
              <w:rPr>
                <w:rFonts w:ascii="Times New Roman" w:hAnsi="Times New Roman"/>
              </w:rPr>
            </w:pPr>
            <w:r w:rsidRPr="00B83AE8">
              <w:rPr>
                <w:rFonts w:ascii="Times New Roman" w:hAnsi="Times New Roman"/>
              </w:rPr>
              <w:t>69,000</w:t>
            </w:r>
          </w:p>
        </w:tc>
      </w:tr>
      <w:tr w:rsidR="00B83AE8" w:rsidRPr="00B83AE8" w:rsidTr="00B83AE8">
        <w:tc>
          <w:tcPr>
            <w:tcW w:w="675"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7</w:t>
            </w:r>
          </w:p>
        </w:tc>
        <w:tc>
          <w:tcPr>
            <w:tcW w:w="7371" w:type="dxa"/>
          </w:tcPr>
          <w:p w:rsidR="008A1D41" w:rsidRPr="00B83AE8" w:rsidRDefault="008A1D41" w:rsidP="008A1D41">
            <w:pPr>
              <w:spacing w:after="0" w:line="240" w:lineRule="auto"/>
              <w:jc w:val="both"/>
              <w:rPr>
                <w:rFonts w:ascii="Times New Roman" w:hAnsi="Times New Roman"/>
              </w:rPr>
            </w:pPr>
            <w:r w:rsidRPr="00B83AE8">
              <w:rPr>
                <w:rFonts w:ascii="Times New Roman" w:hAnsi="Times New Roman"/>
              </w:rPr>
              <w:t xml:space="preserve">Расходы на организацию и участие педагогов обучающихся и воспитанников в фестивалях конкурсах, конференциях муниципального окружного и всероссийского (в т.ч. всероссийская олимпиада школьников) </w:t>
            </w:r>
          </w:p>
        </w:tc>
        <w:tc>
          <w:tcPr>
            <w:tcW w:w="1808" w:type="dxa"/>
          </w:tcPr>
          <w:p w:rsidR="008A1D41" w:rsidRPr="00B83AE8" w:rsidRDefault="008A1D41" w:rsidP="008A1D41">
            <w:pPr>
              <w:spacing w:after="0" w:line="240" w:lineRule="auto"/>
              <w:jc w:val="center"/>
              <w:rPr>
                <w:rFonts w:ascii="Times New Roman" w:hAnsi="Times New Roman"/>
              </w:rPr>
            </w:pPr>
            <w:r w:rsidRPr="00B83AE8">
              <w:rPr>
                <w:rFonts w:ascii="Times New Roman" w:hAnsi="Times New Roman"/>
              </w:rPr>
              <w:t>71,116</w:t>
            </w:r>
          </w:p>
        </w:tc>
      </w:tr>
    </w:tbl>
    <w:p w:rsidR="00AD41D8" w:rsidRPr="00B83AE8" w:rsidRDefault="00AD41D8" w:rsidP="008A1D41">
      <w:pPr>
        <w:spacing w:line="240" w:lineRule="auto"/>
        <w:rPr>
          <w:rFonts w:ascii="Times New Roman" w:hAnsi="Times New Roman"/>
          <w:i/>
        </w:rPr>
      </w:pPr>
    </w:p>
    <w:p w:rsidR="00AD41D8" w:rsidRPr="00B83AE8" w:rsidRDefault="00AD41D8" w:rsidP="00AD41D8">
      <w:pPr>
        <w:spacing w:after="0" w:line="240" w:lineRule="auto"/>
        <w:jc w:val="both"/>
        <w:rPr>
          <w:rFonts w:ascii="Times New Roman" w:hAnsi="Times New Roman"/>
          <w:b/>
          <w:sz w:val="24"/>
          <w:szCs w:val="24"/>
        </w:rPr>
      </w:pPr>
      <w:r w:rsidRPr="00B83AE8">
        <w:rPr>
          <w:rFonts w:ascii="Times New Roman" w:hAnsi="Times New Roman"/>
          <w:b/>
          <w:sz w:val="24"/>
          <w:szCs w:val="24"/>
        </w:rPr>
        <w:t>6.2.  Внебюджетное финансирование (источники, стоимость платных услуг и предоставляемые льготы):</w:t>
      </w:r>
    </w:p>
    <w:p w:rsidR="00AD41D8" w:rsidRPr="000F232C" w:rsidRDefault="00AD41D8" w:rsidP="00AD41D8">
      <w:pPr>
        <w:spacing w:after="0" w:line="240" w:lineRule="auto"/>
        <w:ind w:firstLine="708"/>
        <w:jc w:val="right"/>
        <w:rPr>
          <w:rFonts w:ascii="Times New Roman" w:hAnsi="Times New Roman"/>
          <w:b/>
          <w:i/>
          <w:sz w:val="20"/>
          <w:szCs w:val="20"/>
        </w:rPr>
      </w:pPr>
      <w:r w:rsidRPr="000F232C">
        <w:rPr>
          <w:rFonts w:ascii="Times New Roman" w:hAnsi="Times New Roman"/>
          <w:i/>
          <w:sz w:val="20"/>
          <w:szCs w:val="20"/>
        </w:rPr>
        <w:t>Таблица</w:t>
      </w:r>
      <w:r w:rsidR="00B83AE8">
        <w:rPr>
          <w:rFonts w:ascii="Times New Roman" w:hAnsi="Times New Roman"/>
          <w:i/>
          <w:sz w:val="20"/>
          <w:szCs w:val="20"/>
        </w:rPr>
        <w:t xml:space="preserve"> 32</w:t>
      </w:r>
    </w:p>
    <w:tbl>
      <w:tblPr>
        <w:tblpPr w:leftFromText="180" w:rightFromText="180" w:vertAnchor="text" w:tblpY="1"/>
        <w:tblOverlap w:val="never"/>
        <w:tblW w:w="98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567"/>
        <w:gridCol w:w="7479"/>
        <w:gridCol w:w="1843"/>
      </w:tblGrid>
      <w:tr w:rsidR="00AD41D8" w:rsidRPr="000F232C" w:rsidTr="00514135">
        <w:trPr>
          <w:trHeight w:val="339"/>
        </w:trPr>
        <w:tc>
          <w:tcPr>
            <w:tcW w:w="567" w:type="dxa"/>
          </w:tcPr>
          <w:p w:rsidR="00AD41D8" w:rsidRPr="000F232C" w:rsidRDefault="00AD41D8" w:rsidP="00AD41D8">
            <w:pPr>
              <w:spacing w:after="0" w:line="240" w:lineRule="auto"/>
              <w:jc w:val="both"/>
              <w:rPr>
                <w:rFonts w:ascii="Times New Roman" w:hAnsi="Times New Roman"/>
                <w:b/>
              </w:rPr>
            </w:pPr>
            <w:r w:rsidRPr="000F232C">
              <w:rPr>
                <w:rFonts w:ascii="Times New Roman" w:hAnsi="Times New Roman"/>
                <w:b/>
              </w:rPr>
              <w:t>№</w:t>
            </w:r>
          </w:p>
          <w:p w:rsidR="00AD41D8" w:rsidRPr="000F232C" w:rsidRDefault="00AD41D8" w:rsidP="00AD41D8">
            <w:pPr>
              <w:spacing w:after="0" w:line="240" w:lineRule="auto"/>
              <w:jc w:val="both"/>
              <w:rPr>
                <w:rFonts w:ascii="Times New Roman" w:hAnsi="Times New Roman"/>
                <w:b/>
              </w:rPr>
            </w:pPr>
            <w:r w:rsidRPr="000F232C">
              <w:rPr>
                <w:rFonts w:ascii="Times New Roman" w:hAnsi="Times New Roman"/>
                <w:b/>
              </w:rPr>
              <w:t>п/п</w:t>
            </w:r>
          </w:p>
        </w:tc>
        <w:tc>
          <w:tcPr>
            <w:tcW w:w="7479" w:type="dxa"/>
          </w:tcPr>
          <w:p w:rsidR="00AD41D8" w:rsidRPr="000F232C" w:rsidRDefault="00AD41D8" w:rsidP="00AD41D8">
            <w:pPr>
              <w:spacing w:after="0" w:line="240" w:lineRule="auto"/>
              <w:jc w:val="center"/>
              <w:rPr>
                <w:rFonts w:ascii="Times New Roman" w:hAnsi="Times New Roman"/>
                <w:b/>
              </w:rPr>
            </w:pPr>
            <w:r w:rsidRPr="000F232C">
              <w:rPr>
                <w:rFonts w:ascii="Times New Roman" w:hAnsi="Times New Roman"/>
                <w:b/>
              </w:rPr>
              <w:t>Наименование платной образовательной услуги</w:t>
            </w:r>
          </w:p>
        </w:tc>
        <w:tc>
          <w:tcPr>
            <w:tcW w:w="1843" w:type="dxa"/>
          </w:tcPr>
          <w:p w:rsidR="00AD41D8" w:rsidRPr="000F232C" w:rsidRDefault="00AD41D8" w:rsidP="00AD41D8">
            <w:pPr>
              <w:spacing w:after="0" w:line="240" w:lineRule="auto"/>
              <w:jc w:val="center"/>
              <w:rPr>
                <w:rFonts w:ascii="Times New Roman" w:hAnsi="Times New Roman"/>
                <w:b/>
              </w:rPr>
            </w:pPr>
            <w:r w:rsidRPr="000F232C">
              <w:rPr>
                <w:rFonts w:ascii="Times New Roman" w:hAnsi="Times New Roman"/>
                <w:b/>
              </w:rPr>
              <w:t>Тариф</w:t>
            </w:r>
          </w:p>
          <w:p w:rsidR="00AD41D8" w:rsidRPr="000F232C" w:rsidRDefault="00AD41D8" w:rsidP="00AD41D8">
            <w:pPr>
              <w:spacing w:after="0" w:line="240" w:lineRule="auto"/>
              <w:jc w:val="center"/>
              <w:rPr>
                <w:rFonts w:ascii="Times New Roman" w:hAnsi="Times New Roman"/>
                <w:b/>
              </w:rPr>
            </w:pPr>
            <w:r w:rsidRPr="000F232C">
              <w:rPr>
                <w:rFonts w:ascii="Times New Roman" w:hAnsi="Times New Roman"/>
                <w:b/>
              </w:rPr>
              <w:t>(руб. в месяц)</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1</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групповой предшкольной подготовки "Школа будущего первоклассника"</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2184</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lastRenderedPageBreak/>
              <w:t>2</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индивидуальных занятий "Игрозвукотека" (логопед, психолог, дефектолог)</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2020</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3</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групповых занятий "Студия технического мастерства" (инженерное черчение, техническое моделирование, рукоделие, айрисфлолдинг, квиллинг, модульные оригами, скрапбукинг, лоскутное шитье, робототехника)</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832</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4</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групповых занятий "Олимпийский резерв" (настольный теннис, волейбол, баскетбол, футбол, лыжи)</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400</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5</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групповых занятий "Грамотеи" (русский язык, математика, обществознание, история, химия, география, физика, биология, информатика, английский язык)</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788</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6</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групповых занятий "Ментальная арифметика"</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1012</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7</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индивидуальных занятий "Грамотеи" (русский язык, математика, обществознание, история, химия, география, физика, биология, информатика, английский язык)</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2608</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8</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групповой подготовки «Группа продленного дня»</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9980</w:t>
            </w:r>
          </w:p>
        </w:tc>
      </w:tr>
      <w:tr w:rsidR="00AD41D8" w:rsidRPr="000F232C" w:rsidTr="00514135">
        <w:trPr>
          <w:trHeight w:val="339"/>
        </w:trPr>
        <w:tc>
          <w:tcPr>
            <w:tcW w:w="567"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9</w:t>
            </w:r>
          </w:p>
        </w:tc>
        <w:tc>
          <w:tcPr>
            <w:tcW w:w="7479" w:type="dxa"/>
          </w:tcPr>
          <w:p w:rsidR="00AD41D8" w:rsidRPr="00B83AE8" w:rsidRDefault="00AD41D8" w:rsidP="00AD41D8">
            <w:pPr>
              <w:spacing w:after="0" w:line="240" w:lineRule="auto"/>
              <w:jc w:val="both"/>
              <w:rPr>
                <w:rFonts w:ascii="Times New Roman" w:hAnsi="Times New Roman"/>
              </w:rPr>
            </w:pPr>
            <w:r w:rsidRPr="00B83AE8">
              <w:rPr>
                <w:rFonts w:ascii="Times New Roman" w:hAnsi="Times New Roman"/>
              </w:rPr>
              <w:t>Организация групповых занятий «Подготовка домашнего задания» (русский язык, математика, обществознание, история, химия, география, физика, биология, информатика, английский язык)</w:t>
            </w:r>
          </w:p>
        </w:tc>
        <w:tc>
          <w:tcPr>
            <w:tcW w:w="1843"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2528</w:t>
            </w:r>
          </w:p>
        </w:tc>
      </w:tr>
    </w:tbl>
    <w:p w:rsidR="00AD41D8" w:rsidRPr="000F232C" w:rsidRDefault="00AD41D8" w:rsidP="00AD41D8">
      <w:pPr>
        <w:tabs>
          <w:tab w:val="left" w:pos="426"/>
        </w:tabs>
        <w:spacing w:after="0" w:line="240" w:lineRule="auto"/>
        <w:rPr>
          <w:rFonts w:ascii="Times New Roman" w:hAnsi="Times New Roman"/>
          <w:b/>
          <w:sz w:val="24"/>
          <w:szCs w:val="24"/>
        </w:rPr>
      </w:pPr>
    </w:p>
    <w:p w:rsidR="00AD41D8" w:rsidRPr="000F232C" w:rsidRDefault="00AD41D8" w:rsidP="00AD41D8">
      <w:pPr>
        <w:tabs>
          <w:tab w:val="left" w:pos="426"/>
        </w:tabs>
        <w:spacing w:after="0" w:line="240" w:lineRule="auto"/>
        <w:rPr>
          <w:rFonts w:ascii="Times New Roman" w:hAnsi="Times New Roman"/>
          <w:b/>
          <w:sz w:val="24"/>
          <w:szCs w:val="24"/>
        </w:rPr>
      </w:pPr>
      <w:r w:rsidRPr="000F232C">
        <w:rPr>
          <w:rFonts w:ascii="Times New Roman" w:hAnsi="Times New Roman"/>
          <w:b/>
          <w:sz w:val="24"/>
          <w:szCs w:val="24"/>
        </w:rPr>
        <w:t>6.3.      Расходы внебюджетного финансирования</w:t>
      </w:r>
    </w:p>
    <w:p w:rsidR="00AD41D8" w:rsidRPr="00B83AE8" w:rsidRDefault="00AD41D8" w:rsidP="00AD41D8">
      <w:pPr>
        <w:numPr>
          <w:ilvl w:val="0"/>
          <w:numId w:val="17"/>
        </w:numPr>
        <w:spacing w:after="0" w:line="240" w:lineRule="auto"/>
        <w:ind w:left="-142" w:firstLine="502"/>
        <w:jc w:val="both"/>
        <w:rPr>
          <w:rFonts w:ascii="Times New Roman" w:hAnsi="Times New Roman"/>
          <w:sz w:val="24"/>
          <w:szCs w:val="24"/>
        </w:rPr>
      </w:pPr>
      <w:r w:rsidRPr="00B83AE8">
        <w:rPr>
          <w:rFonts w:ascii="Times New Roman" w:hAnsi="Times New Roman"/>
          <w:sz w:val="24"/>
          <w:szCs w:val="24"/>
        </w:rPr>
        <w:t>средства, полученные от приносящей доход деятельности организации: средства, полученные от оказания платных образовательных услуг, безвозмездные поступления от юридических и физических лиц, родительские средства на организацию питания детей, от арендной платы (1 737,89 тыс. рублей):</w:t>
      </w:r>
    </w:p>
    <w:p w:rsidR="00AD41D8" w:rsidRPr="0069060F" w:rsidRDefault="00AD41D8" w:rsidP="00AD41D8">
      <w:pPr>
        <w:spacing w:after="0" w:line="240" w:lineRule="auto"/>
        <w:ind w:firstLine="708"/>
        <w:jc w:val="right"/>
        <w:rPr>
          <w:rFonts w:ascii="Times New Roman" w:hAnsi="Times New Roman"/>
          <w:b/>
          <w:i/>
          <w:color w:val="00B050"/>
          <w:sz w:val="20"/>
          <w:szCs w:val="20"/>
        </w:rPr>
      </w:pPr>
      <w:r w:rsidRPr="0069060F">
        <w:rPr>
          <w:rFonts w:ascii="Times New Roman" w:hAnsi="Times New Roman"/>
          <w:i/>
          <w:color w:val="00B050"/>
          <w:sz w:val="20"/>
          <w:szCs w:val="20"/>
        </w:rPr>
        <w:t xml:space="preserve">Таблица </w:t>
      </w:r>
      <w:r w:rsidR="00B83AE8">
        <w:rPr>
          <w:rFonts w:ascii="Times New Roman" w:hAnsi="Times New Roman"/>
          <w:i/>
          <w:color w:val="00B050"/>
          <w:sz w:val="20"/>
          <w:szCs w:val="20"/>
        </w:rPr>
        <w:t>33</w:t>
      </w:r>
    </w:p>
    <w:tbl>
      <w:tblPr>
        <w:tblStyle w:val="a3"/>
        <w:tblW w:w="978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6"/>
        <w:gridCol w:w="7213"/>
        <w:gridCol w:w="2002"/>
      </w:tblGrid>
      <w:tr w:rsidR="00B83AE8" w:rsidRPr="00B83AE8" w:rsidTr="00514135">
        <w:tc>
          <w:tcPr>
            <w:tcW w:w="566" w:type="dxa"/>
          </w:tcPr>
          <w:p w:rsidR="00AD41D8" w:rsidRPr="00B83AE8" w:rsidRDefault="00AD41D8" w:rsidP="00AD41D8">
            <w:pPr>
              <w:spacing w:after="0" w:line="240" w:lineRule="auto"/>
              <w:jc w:val="center"/>
              <w:rPr>
                <w:rFonts w:ascii="Times New Roman" w:hAnsi="Times New Roman"/>
                <w:b/>
              </w:rPr>
            </w:pPr>
            <w:r w:rsidRPr="00B83AE8">
              <w:rPr>
                <w:rFonts w:ascii="Times New Roman" w:hAnsi="Times New Roman"/>
                <w:b/>
              </w:rPr>
              <w:t>№ п/п</w:t>
            </w:r>
          </w:p>
        </w:tc>
        <w:tc>
          <w:tcPr>
            <w:tcW w:w="7213" w:type="dxa"/>
          </w:tcPr>
          <w:p w:rsidR="00AD41D8" w:rsidRPr="00B83AE8" w:rsidRDefault="00AD41D8" w:rsidP="00AD41D8">
            <w:pPr>
              <w:spacing w:after="0" w:line="240" w:lineRule="auto"/>
              <w:jc w:val="center"/>
              <w:rPr>
                <w:rFonts w:ascii="Times New Roman" w:hAnsi="Times New Roman"/>
                <w:b/>
              </w:rPr>
            </w:pPr>
            <w:r w:rsidRPr="00B83AE8">
              <w:rPr>
                <w:rFonts w:ascii="Times New Roman" w:hAnsi="Times New Roman"/>
                <w:b/>
              </w:rPr>
              <w:t>Направление расходов</w:t>
            </w:r>
          </w:p>
        </w:tc>
        <w:tc>
          <w:tcPr>
            <w:tcW w:w="2002" w:type="dxa"/>
          </w:tcPr>
          <w:p w:rsidR="00AD41D8" w:rsidRPr="00B83AE8" w:rsidRDefault="00AD41D8" w:rsidP="00AD41D8">
            <w:pPr>
              <w:spacing w:after="0" w:line="240" w:lineRule="auto"/>
              <w:jc w:val="center"/>
              <w:rPr>
                <w:rFonts w:ascii="Times New Roman" w:hAnsi="Times New Roman"/>
                <w:b/>
              </w:rPr>
            </w:pPr>
            <w:r w:rsidRPr="00B83AE8">
              <w:rPr>
                <w:rFonts w:ascii="Times New Roman" w:hAnsi="Times New Roman"/>
                <w:b/>
              </w:rPr>
              <w:t>Сумма</w:t>
            </w:r>
          </w:p>
          <w:p w:rsidR="00AD41D8" w:rsidRPr="00B83AE8" w:rsidRDefault="00AD41D8" w:rsidP="00AD41D8">
            <w:pPr>
              <w:spacing w:after="0" w:line="240" w:lineRule="auto"/>
              <w:jc w:val="center"/>
              <w:rPr>
                <w:rFonts w:ascii="Times New Roman" w:hAnsi="Times New Roman"/>
                <w:b/>
              </w:rPr>
            </w:pPr>
            <w:r w:rsidRPr="00B83AE8">
              <w:rPr>
                <w:rFonts w:ascii="Times New Roman" w:hAnsi="Times New Roman"/>
                <w:b/>
              </w:rPr>
              <w:t>(тыс. руб.)</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1</w:t>
            </w:r>
          </w:p>
        </w:tc>
        <w:tc>
          <w:tcPr>
            <w:tcW w:w="7213" w:type="dxa"/>
          </w:tcPr>
          <w:p w:rsidR="00AD41D8" w:rsidRPr="00B83AE8" w:rsidRDefault="00AD41D8" w:rsidP="00AD41D8">
            <w:pPr>
              <w:pStyle w:val="ConsPlusCell"/>
              <w:rPr>
                <w:bCs/>
                <w:color w:val="auto"/>
                <w:sz w:val="22"/>
                <w:szCs w:val="22"/>
                <w:lang w:val="ru-RU"/>
              </w:rPr>
            </w:pPr>
            <w:r w:rsidRPr="00B83AE8">
              <w:rPr>
                <w:bCs/>
                <w:color w:val="auto"/>
                <w:sz w:val="22"/>
                <w:szCs w:val="22"/>
                <w:lang w:val="ru-RU"/>
              </w:rPr>
              <w:t>Заработная плата и начисление на выплату по заработной плате</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371,18</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2</w:t>
            </w:r>
          </w:p>
        </w:tc>
        <w:tc>
          <w:tcPr>
            <w:tcW w:w="7213" w:type="dxa"/>
          </w:tcPr>
          <w:p w:rsidR="00AD41D8" w:rsidRPr="00B83AE8" w:rsidRDefault="00AD41D8" w:rsidP="00AD41D8">
            <w:pPr>
              <w:pStyle w:val="ConsPlusCell"/>
              <w:rPr>
                <w:bCs/>
                <w:color w:val="auto"/>
                <w:sz w:val="22"/>
                <w:szCs w:val="22"/>
                <w:lang w:val="ru-RU"/>
              </w:rPr>
            </w:pPr>
            <w:r w:rsidRPr="00B83AE8">
              <w:rPr>
                <w:bCs/>
                <w:color w:val="auto"/>
                <w:sz w:val="22"/>
                <w:szCs w:val="22"/>
                <w:lang w:val="ru-RU"/>
              </w:rPr>
              <w:t>Услуги связи</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4,0</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3</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Коммунальные услуги</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73,33</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4</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Услуги по содержанию имущества (прочие услуги)</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0,00</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5</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Проведение мелкого ремонта</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0,00</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6</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Приобретение лицензионных программ</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0,00</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7</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Приобретение строительных материалов</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110,08</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8</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Прочие расходы</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808,08</w:t>
            </w:r>
          </w:p>
        </w:tc>
      </w:tr>
      <w:tr w:rsidR="00B83AE8" w:rsidRPr="00B83AE8" w:rsidTr="00514135">
        <w:tc>
          <w:tcPr>
            <w:tcW w:w="566"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9</w:t>
            </w:r>
          </w:p>
        </w:tc>
        <w:tc>
          <w:tcPr>
            <w:tcW w:w="7213" w:type="dxa"/>
          </w:tcPr>
          <w:p w:rsidR="00AD41D8" w:rsidRPr="00B83AE8" w:rsidRDefault="00AD41D8" w:rsidP="00AD41D8">
            <w:pPr>
              <w:spacing w:after="0" w:line="240" w:lineRule="auto"/>
              <w:rPr>
                <w:rFonts w:ascii="Times New Roman" w:hAnsi="Times New Roman"/>
              </w:rPr>
            </w:pPr>
            <w:r w:rsidRPr="00B83AE8">
              <w:rPr>
                <w:rFonts w:ascii="Times New Roman" w:hAnsi="Times New Roman"/>
              </w:rPr>
              <w:t>Приобретение основных средств</w:t>
            </w:r>
          </w:p>
        </w:tc>
        <w:tc>
          <w:tcPr>
            <w:tcW w:w="2002" w:type="dxa"/>
          </w:tcPr>
          <w:p w:rsidR="00AD41D8" w:rsidRPr="00B83AE8" w:rsidRDefault="00AD41D8" w:rsidP="00AD41D8">
            <w:pPr>
              <w:spacing w:after="0" w:line="240" w:lineRule="auto"/>
              <w:jc w:val="center"/>
              <w:rPr>
                <w:rFonts w:ascii="Times New Roman" w:hAnsi="Times New Roman"/>
              </w:rPr>
            </w:pPr>
            <w:r w:rsidRPr="00B83AE8">
              <w:rPr>
                <w:rFonts w:ascii="Times New Roman" w:hAnsi="Times New Roman"/>
              </w:rPr>
              <w:t>371,22</w:t>
            </w:r>
          </w:p>
        </w:tc>
      </w:tr>
    </w:tbl>
    <w:p w:rsidR="00D77D9E" w:rsidRDefault="00D77D9E" w:rsidP="00D77D9E">
      <w:pPr>
        <w:pStyle w:val="a6"/>
      </w:pPr>
    </w:p>
    <w:p w:rsidR="001D0DD1" w:rsidRPr="008A1D41" w:rsidRDefault="00D77D9E" w:rsidP="008A1D41">
      <w:pPr>
        <w:spacing w:line="240" w:lineRule="auto"/>
        <w:jc w:val="both"/>
        <w:rPr>
          <w:rFonts w:hAnsi="Times New Roman"/>
          <w:sz w:val="24"/>
          <w:szCs w:val="24"/>
        </w:rPr>
      </w:pPr>
      <w:r>
        <w:rPr>
          <w:rFonts w:ascii="Times New Roman" w:hAnsi="Times New Roman"/>
          <w:b/>
          <w:bCs/>
          <w:sz w:val="24"/>
          <w:szCs w:val="24"/>
        </w:rPr>
        <w:t>6.4</w:t>
      </w:r>
      <w:r w:rsidR="00046BF6" w:rsidRPr="004417FF">
        <w:rPr>
          <w:rFonts w:ascii="Times New Roman" w:hAnsi="Times New Roman"/>
          <w:b/>
          <w:bCs/>
          <w:sz w:val="24"/>
          <w:szCs w:val="24"/>
        </w:rPr>
        <w:t>. Стоимость платных услуг</w:t>
      </w:r>
      <w:r w:rsidR="00046BF6" w:rsidRPr="004417FF">
        <w:rPr>
          <w:rFonts w:ascii="Times New Roman" w:hAnsi="Times New Roman"/>
          <w:sz w:val="24"/>
          <w:szCs w:val="24"/>
        </w:rPr>
        <w:t>, оказываемых школой, утверждена постановлением</w:t>
      </w:r>
      <w:r w:rsidR="00046BF6" w:rsidRPr="004417FF">
        <w:rPr>
          <w:rFonts w:hAnsi="Times New Roman"/>
          <w:sz w:val="24"/>
          <w:szCs w:val="24"/>
        </w:rPr>
        <w:t xml:space="preserve"> </w:t>
      </w:r>
      <w:r w:rsidR="00046BF6" w:rsidRPr="004417FF">
        <w:rPr>
          <w:rFonts w:hAnsi="Times New Roman"/>
          <w:sz w:val="24"/>
          <w:szCs w:val="24"/>
        </w:rPr>
        <w:t>администрации</w:t>
      </w:r>
      <w:r w:rsidR="00046BF6" w:rsidRPr="004417FF">
        <w:rPr>
          <w:rFonts w:hAnsi="Times New Roman"/>
          <w:sz w:val="24"/>
          <w:szCs w:val="24"/>
        </w:rPr>
        <w:t xml:space="preserve"> </w:t>
      </w:r>
      <w:r w:rsidR="00046BF6" w:rsidRPr="004417FF">
        <w:rPr>
          <w:rFonts w:hAnsi="Times New Roman"/>
          <w:sz w:val="24"/>
          <w:szCs w:val="24"/>
        </w:rPr>
        <w:t>города</w:t>
      </w:r>
      <w:r w:rsidR="00046BF6" w:rsidRPr="004417FF">
        <w:rPr>
          <w:rFonts w:hAnsi="Times New Roman"/>
          <w:sz w:val="24"/>
          <w:szCs w:val="24"/>
        </w:rPr>
        <w:t xml:space="preserve"> </w:t>
      </w:r>
      <w:r w:rsidR="00046BF6" w:rsidRPr="004417FF">
        <w:rPr>
          <w:rFonts w:hAnsi="Times New Roman"/>
          <w:sz w:val="24"/>
          <w:szCs w:val="24"/>
        </w:rPr>
        <w:t>Покачи</w:t>
      </w:r>
      <w:r w:rsidR="00046BF6" w:rsidRPr="004417FF">
        <w:rPr>
          <w:rFonts w:hAnsi="Times New Roman"/>
          <w:sz w:val="24"/>
          <w:szCs w:val="24"/>
        </w:rPr>
        <w:t xml:space="preserve"> </w:t>
      </w:r>
      <w:r w:rsidR="00046BF6" w:rsidRPr="004417FF">
        <w:rPr>
          <w:rFonts w:hAnsi="Times New Roman"/>
          <w:sz w:val="24"/>
          <w:szCs w:val="24"/>
        </w:rPr>
        <w:t>от</w:t>
      </w:r>
      <w:r w:rsidR="00046BF6" w:rsidRPr="004417FF">
        <w:rPr>
          <w:rFonts w:hAnsi="Times New Roman"/>
          <w:sz w:val="24"/>
          <w:szCs w:val="24"/>
        </w:rPr>
        <w:t xml:space="preserve"> </w:t>
      </w:r>
      <w:r w:rsidR="003274BD" w:rsidRPr="004417FF">
        <w:rPr>
          <w:rFonts w:hAnsi="Times New Roman"/>
          <w:sz w:val="24"/>
          <w:szCs w:val="24"/>
        </w:rPr>
        <w:t>04</w:t>
      </w:r>
      <w:r w:rsidR="00046BF6" w:rsidRPr="004417FF">
        <w:rPr>
          <w:rFonts w:hAnsi="Times New Roman"/>
          <w:sz w:val="24"/>
          <w:szCs w:val="24"/>
        </w:rPr>
        <w:t>.0</w:t>
      </w:r>
      <w:r w:rsidR="003274BD" w:rsidRPr="004417FF">
        <w:rPr>
          <w:rFonts w:hAnsi="Times New Roman"/>
          <w:sz w:val="24"/>
          <w:szCs w:val="24"/>
        </w:rPr>
        <w:t>8</w:t>
      </w:r>
      <w:r w:rsidR="00046BF6" w:rsidRPr="004417FF">
        <w:rPr>
          <w:rFonts w:hAnsi="Times New Roman"/>
          <w:sz w:val="24"/>
          <w:szCs w:val="24"/>
        </w:rPr>
        <w:t>.202</w:t>
      </w:r>
      <w:r w:rsidR="003274BD" w:rsidRPr="004417FF">
        <w:rPr>
          <w:rFonts w:hAnsi="Times New Roman"/>
          <w:sz w:val="24"/>
          <w:szCs w:val="24"/>
        </w:rPr>
        <w:t>3</w:t>
      </w:r>
      <w:r w:rsidR="00046BF6" w:rsidRPr="004417FF">
        <w:rPr>
          <w:rFonts w:hAnsi="Times New Roman"/>
          <w:sz w:val="24"/>
          <w:szCs w:val="24"/>
        </w:rPr>
        <w:t xml:space="preserve"> </w:t>
      </w:r>
      <w:r w:rsidR="00046BF6" w:rsidRPr="004417FF">
        <w:rPr>
          <w:rFonts w:hAnsi="Times New Roman"/>
          <w:sz w:val="24"/>
          <w:szCs w:val="24"/>
        </w:rPr>
        <w:t>№</w:t>
      </w:r>
      <w:r w:rsidR="00046BF6" w:rsidRPr="004417FF">
        <w:rPr>
          <w:rFonts w:hAnsi="Times New Roman"/>
          <w:sz w:val="24"/>
          <w:szCs w:val="24"/>
        </w:rPr>
        <w:t xml:space="preserve"> </w:t>
      </w:r>
      <w:r w:rsidR="003274BD" w:rsidRPr="004417FF">
        <w:rPr>
          <w:rFonts w:hAnsi="Times New Roman"/>
          <w:sz w:val="24"/>
          <w:szCs w:val="24"/>
        </w:rPr>
        <w:t>644</w:t>
      </w:r>
      <w:r w:rsidR="00046BF6" w:rsidRPr="004417FF">
        <w:rPr>
          <w:rFonts w:hAnsi="Times New Roman"/>
          <w:sz w:val="24"/>
          <w:szCs w:val="24"/>
        </w:rPr>
        <w:t xml:space="preserve">. </w:t>
      </w:r>
      <w:r w:rsidR="00046BF6" w:rsidRPr="004417FF">
        <w:rPr>
          <w:rFonts w:hAnsi="Times New Roman"/>
          <w:sz w:val="24"/>
          <w:szCs w:val="24"/>
        </w:rPr>
        <w:t>Ознакомиться</w:t>
      </w:r>
      <w:r w:rsidR="00046BF6" w:rsidRPr="004417FF">
        <w:rPr>
          <w:rFonts w:hAnsi="Times New Roman"/>
          <w:sz w:val="24"/>
          <w:szCs w:val="24"/>
        </w:rPr>
        <w:t xml:space="preserve"> </w:t>
      </w:r>
      <w:r w:rsidR="00046BF6" w:rsidRPr="004417FF">
        <w:rPr>
          <w:rFonts w:hAnsi="Times New Roman"/>
          <w:sz w:val="24"/>
          <w:szCs w:val="24"/>
        </w:rPr>
        <w:t>с</w:t>
      </w:r>
      <w:r w:rsidR="00046BF6" w:rsidRPr="004417FF">
        <w:rPr>
          <w:rFonts w:hAnsi="Times New Roman"/>
          <w:sz w:val="24"/>
          <w:szCs w:val="24"/>
        </w:rPr>
        <w:t xml:space="preserve"> </w:t>
      </w:r>
      <w:r w:rsidR="00046BF6" w:rsidRPr="004417FF">
        <w:rPr>
          <w:rFonts w:hAnsi="Times New Roman"/>
          <w:sz w:val="24"/>
          <w:szCs w:val="24"/>
        </w:rPr>
        <w:t>полным</w:t>
      </w:r>
      <w:r w:rsidR="00046BF6" w:rsidRPr="004417FF">
        <w:rPr>
          <w:rFonts w:hAnsi="Times New Roman"/>
          <w:sz w:val="24"/>
          <w:szCs w:val="24"/>
        </w:rPr>
        <w:t xml:space="preserve"> </w:t>
      </w:r>
      <w:r w:rsidR="00046BF6" w:rsidRPr="004417FF">
        <w:rPr>
          <w:rFonts w:hAnsi="Times New Roman"/>
          <w:sz w:val="24"/>
          <w:szCs w:val="24"/>
        </w:rPr>
        <w:t>перечнем</w:t>
      </w:r>
      <w:r w:rsidR="00046BF6" w:rsidRPr="004417FF">
        <w:rPr>
          <w:rFonts w:hAnsi="Times New Roman"/>
          <w:sz w:val="24"/>
          <w:szCs w:val="24"/>
        </w:rPr>
        <w:t xml:space="preserve"> </w:t>
      </w:r>
      <w:r w:rsidR="00046BF6" w:rsidRPr="004417FF">
        <w:rPr>
          <w:rFonts w:hAnsi="Times New Roman"/>
          <w:sz w:val="24"/>
          <w:szCs w:val="24"/>
        </w:rPr>
        <w:t>услуг</w:t>
      </w:r>
      <w:r w:rsidR="00046BF6" w:rsidRPr="004417FF">
        <w:rPr>
          <w:rFonts w:hAnsi="Times New Roman"/>
          <w:sz w:val="24"/>
          <w:szCs w:val="24"/>
        </w:rPr>
        <w:t xml:space="preserve"> </w:t>
      </w:r>
      <w:r w:rsidR="00046BF6" w:rsidRPr="004417FF">
        <w:rPr>
          <w:rFonts w:hAnsi="Times New Roman"/>
          <w:sz w:val="24"/>
          <w:szCs w:val="24"/>
        </w:rPr>
        <w:t>и</w:t>
      </w:r>
      <w:r w:rsidR="00046BF6" w:rsidRPr="004417FF">
        <w:rPr>
          <w:rFonts w:hAnsi="Times New Roman"/>
          <w:sz w:val="24"/>
          <w:szCs w:val="24"/>
        </w:rPr>
        <w:t xml:space="preserve"> </w:t>
      </w:r>
      <w:r w:rsidR="00046BF6" w:rsidRPr="004417FF">
        <w:rPr>
          <w:rFonts w:hAnsi="Times New Roman"/>
          <w:sz w:val="24"/>
          <w:szCs w:val="24"/>
        </w:rPr>
        <w:t>их</w:t>
      </w:r>
      <w:r w:rsidR="00046BF6" w:rsidRPr="004417FF">
        <w:rPr>
          <w:rFonts w:hAnsi="Times New Roman"/>
          <w:sz w:val="24"/>
          <w:szCs w:val="24"/>
        </w:rPr>
        <w:t xml:space="preserve"> </w:t>
      </w:r>
      <w:r w:rsidR="00046BF6" w:rsidRPr="004417FF">
        <w:rPr>
          <w:rFonts w:hAnsi="Times New Roman"/>
          <w:sz w:val="24"/>
          <w:szCs w:val="24"/>
        </w:rPr>
        <w:t>стоимостью</w:t>
      </w:r>
      <w:r w:rsidR="00046BF6" w:rsidRPr="004417FF">
        <w:rPr>
          <w:rFonts w:hAnsi="Times New Roman"/>
          <w:sz w:val="24"/>
          <w:szCs w:val="24"/>
        </w:rPr>
        <w:t xml:space="preserve"> </w:t>
      </w:r>
      <w:r w:rsidR="00046BF6" w:rsidRPr="004417FF">
        <w:rPr>
          <w:rFonts w:hAnsi="Times New Roman"/>
          <w:sz w:val="24"/>
          <w:szCs w:val="24"/>
        </w:rPr>
        <w:t>можно</w:t>
      </w:r>
      <w:r w:rsidR="00046BF6" w:rsidRPr="004417FF">
        <w:rPr>
          <w:rFonts w:hAnsi="Times New Roman"/>
          <w:sz w:val="24"/>
          <w:szCs w:val="24"/>
        </w:rPr>
        <w:t xml:space="preserve"> </w:t>
      </w:r>
      <w:r w:rsidR="00046BF6" w:rsidRPr="004417FF">
        <w:rPr>
          <w:rFonts w:hAnsi="Times New Roman"/>
          <w:sz w:val="24"/>
          <w:szCs w:val="24"/>
        </w:rPr>
        <w:t>на</w:t>
      </w:r>
      <w:r w:rsidR="00046BF6" w:rsidRPr="004417FF">
        <w:rPr>
          <w:rFonts w:hAnsi="Times New Roman"/>
          <w:sz w:val="24"/>
          <w:szCs w:val="24"/>
        </w:rPr>
        <w:t xml:space="preserve"> </w:t>
      </w:r>
      <w:r w:rsidR="00046BF6" w:rsidRPr="004417FF">
        <w:rPr>
          <w:rFonts w:hAnsi="Times New Roman"/>
          <w:sz w:val="24"/>
          <w:szCs w:val="24"/>
        </w:rPr>
        <w:t>сайте</w:t>
      </w:r>
      <w:r w:rsidR="00046BF6" w:rsidRPr="004417FF">
        <w:rPr>
          <w:rFonts w:hAnsi="Times New Roman"/>
          <w:sz w:val="24"/>
          <w:szCs w:val="24"/>
        </w:rPr>
        <w:t xml:space="preserve"> </w:t>
      </w:r>
      <w:hyperlink r:id="rId57" w:history="1">
        <w:r w:rsidR="008A1D41" w:rsidRPr="00040FAC">
          <w:rPr>
            <w:rStyle w:val="af8"/>
            <w:rFonts w:ascii="Times New Roman" w:hAnsi="Times New Roman"/>
            <w:sz w:val="24"/>
            <w:szCs w:val="24"/>
          </w:rPr>
          <w:t>https://shkola2pokachi.gosuslugi.ru/roditelyam-i-uchenikam/platnye-obrazovatelnye-uslugi/</w:t>
        </w:r>
      </w:hyperlink>
      <w:r w:rsidR="008A1D41">
        <w:rPr>
          <w:rFonts w:ascii="Times New Roman" w:hAnsi="Times New Roman"/>
          <w:sz w:val="24"/>
          <w:szCs w:val="24"/>
        </w:rPr>
        <w:t xml:space="preserve"> </w:t>
      </w:r>
      <w:r w:rsidR="008A1D41">
        <w:rPr>
          <w:rFonts w:hAnsi="Times New Roman"/>
          <w:sz w:val="24"/>
          <w:szCs w:val="24"/>
        </w:rPr>
        <w:t xml:space="preserve">      </w:t>
      </w:r>
    </w:p>
    <w:p w:rsidR="00311D60" w:rsidRPr="004417FF" w:rsidRDefault="00311D60" w:rsidP="000F232C">
      <w:pPr>
        <w:pStyle w:val="a6"/>
        <w:rPr>
          <w:rFonts w:ascii="Times New Roman" w:hAnsi="Times New Roman"/>
          <w:b/>
          <w:sz w:val="24"/>
          <w:szCs w:val="24"/>
        </w:rPr>
      </w:pPr>
    </w:p>
    <w:p w:rsidR="00566DE3" w:rsidRPr="004417FF" w:rsidRDefault="006D0C1C" w:rsidP="000F232C">
      <w:pPr>
        <w:pStyle w:val="a6"/>
        <w:jc w:val="center"/>
        <w:rPr>
          <w:rFonts w:ascii="Times New Roman" w:hAnsi="Times New Roman"/>
          <w:b/>
          <w:sz w:val="24"/>
          <w:szCs w:val="24"/>
        </w:rPr>
      </w:pPr>
      <w:r w:rsidRPr="004417FF">
        <w:rPr>
          <w:rFonts w:ascii="Times New Roman" w:hAnsi="Times New Roman"/>
          <w:b/>
          <w:sz w:val="24"/>
          <w:szCs w:val="24"/>
        </w:rPr>
        <w:t>7</w:t>
      </w:r>
      <w:r w:rsidR="00C052CE" w:rsidRPr="004417FF">
        <w:rPr>
          <w:rFonts w:ascii="Times New Roman" w:hAnsi="Times New Roman"/>
          <w:b/>
          <w:sz w:val="24"/>
          <w:szCs w:val="24"/>
        </w:rPr>
        <w:t>. РЕШЕНИЯ, КОТОРЫЕ ПРИНЯТЫ ПО ИТОГАМ ОБЩЕСТВЕННОГО ОБСУЖДЕНИЯ</w:t>
      </w:r>
    </w:p>
    <w:p w:rsidR="00311D60" w:rsidRPr="004417FF" w:rsidRDefault="00311D60" w:rsidP="000F232C">
      <w:pPr>
        <w:pStyle w:val="a6"/>
        <w:jc w:val="center"/>
        <w:rPr>
          <w:rFonts w:ascii="Times New Roman" w:hAnsi="Times New Roman"/>
          <w:b/>
          <w:sz w:val="24"/>
          <w:szCs w:val="24"/>
        </w:rPr>
      </w:pPr>
    </w:p>
    <w:p w:rsidR="00566DE3" w:rsidRPr="004417FF" w:rsidRDefault="00311D60" w:rsidP="000F232C">
      <w:pPr>
        <w:numPr>
          <w:ilvl w:val="1"/>
          <w:numId w:val="5"/>
        </w:numPr>
        <w:tabs>
          <w:tab w:val="left" w:pos="426"/>
        </w:tabs>
        <w:spacing w:after="0" w:line="240" w:lineRule="auto"/>
        <w:jc w:val="both"/>
        <w:rPr>
          <w:rFonts w:ascii="Times New Roman" w:hAnsi="Times New Roman"/>
          <w:b/>
          <w:sz w:val="24"/>
          <w:szCs w:val="24"/>
        </w:rPr>
      </w:pPr>
      <w:r w:rsidRPr="004417FF">
        <w:rPr>
          <w:rFonts w:ascii="Times New Roman" w:hAnsi="Times New Roman"/>
          <w:b/>
          <w:sz w:val="24"/>
          <w:szCs w:val="24"/>
        </w:rPr>
        <w:t xml:space="preserve"> </w:t>
      </w:r>
      <w:r w:rsidR="006102A2" w:rsidRPr="004417FF">
        <w:rPr>
          <w:rFonts w:ascii="Times New Roman" w:hAnsi="Times New Roman"/>
          <w:b/>
          <w:sz w:val="24"/>
          <w:szCs w:val="24"/>
        </w:rPr>
        <w:t>И</w:t>
      </w:r>
      <w:r w:rsidR="00566DE3" w:rsidRPr="004417FF">
        <w:rPr>
          <w:rFonts w:ascii="Times New Roman" w:hAnsi="Times New Roman"/>
          <w:b/>
          <w:sz w:val="24"/>
          <w:szCs w:val="24"/>
        </w:rPr>
        <w:t>нформация по решениям, которые приняты по итогам общественной оценки публ</w:t>
      </w:r>
      <w:r w:rsidR="006102A2" w:rsidRPr="004417FF">
        <w:rPr>
          <w:rFonts w:ascii="Times New Roman" w:hAnsi="Times New Roman"/>
          <w:b/>
          <w:sz w:val="24"/>
          <w:szCs w:val="24"/>
        </w:rPr>
        <w:t>ичного доклада предыдущего года:</w:t>
      </w:r>
    </w:p>
    <w:p w:rsidR="00311D60" w:rsidRPr="004417FF" w:rsidRDefault="007B76F8" w:rsidP="008A1D41">
      <w:pPr>
        <w:spacing w:after="0" w:line="240" w:lineRule="auto"/>
        <w:ind w:firstLine="708"/>
        <w:jc w:val="both"/>
        <w:rPr>
          <w:rFonts w:ascii="Times New Roman" w:hAnsi="Times New Roman"/>
          <w:sz w:val="24"/>
          <w:szCs w:val="24"/>
        </w:rPr>
      </w:pPr>
      <w:r w:rsidRPr="004417FF">
        <w:rPr>
          <w:rFonts w:ascii="Times New Roman" w:hAnsi="Times New Roman"/>
          <w:sz w:val="24"/>
          <w:szCs w:val="24"/>
        </w:rPr>
        <w:t xml:space="preserve">В течение учебного года орган государственно-общественного управления (Управляющий Совет школы) принимал решения по следующим вопросам: выдвижение претендентов для участия в конкурсном отборе лучших учителей; </w:t>
      </w:r>
      <w:r w:rsidR="00346A78" w:rsidRPr="004417FF">
        <w:rPr>
          <w:rFonts w:ascii="Times New Roman" w:hAnsi="Times New Roman"/>
          <w:sz w:val="24"/>
          <w:szCs w:val="24"/>
        </w:rPr>
        <w:t xml:space="preserve">утверждение кандидатуры представителя в комиссию по урегулированию споров между участниками образовательных </w:t>
      </w:r>
      <w:r w:rsidR="00346A78" w:rsidRPr="004417FF">
        <w:rPr>
          <w:rFonts w:ascii="Times New Roman" w:hAnsi="Times New Roman"/>
          <w:sz w:val="24"/>
          <w:szCs w:val="24"/>
        </w:rPr>
        <w:lastRenderedPageBreak/>
        <w:t>отношений; рассмотрение информации о ведении платных образовательных услуг; рассмотрение отчета о поступлении и расходовании финансовых и материальных средств по итогам 20</w:t>
      </w:r>
      <w:r w:rsidR="001B4D2F" w:rsidRPr="004417FF">
        <w:rPr>
          <w:rFonts w:ascii="Times New Roman" w:hAnsi="Times New Roman"/>
          <w:sz w:val="24"/>
          <w:szCs w:val="24"/>
        </w:rPr>
        <w:t>2</w:t>
      </w:r>
      <w:r w:rsidR="008A1D41">
        <w:rPr>
          <w:rFonts w:ascii="Times New Roman" w:hAnsi="Times New Roman"/>
          <w:sz w:val="24"/>
          <w:szCs w:val="24"/>
        </w:rPr>
        <w:t>3</w:t>
      </w:r>
      <w:r w:rsidR="00346A78" w:rsidRPr="004417FF">
        <w:rPr>
          <w:rFonts w:ascii="Times New Roman" w:hAnsi="Times New Roman"/>
          <w:sz w:val="24"/>
          <w:szCs w:val="24"/>
        </w:rPr>
        <w:t xml:space="preserve"> года;</w:t>
      </w:r>
      <w:r w:rsidR="000B25A2" w:rsidRPr="004417FF">
        <w:rPr>
          <w:rFonts w:ascii="Times New Roman" w:hAnsi="Times New Roman"/>
          <w:sz w:val="24"/>
          <w:szCs w:val="24"/>
        </w:rPr>
        <w:t xml:space="preserve"> </w:t>
      </w:r>
      <w:r w:rsidRPr="004417FF">
        <w:rPr>
          <w:rFonts w:ascii="Times New Roman" w:hAnsi="Times New Roman"/>
          <w:sz w:val="24"/>
          <w:szCs w:val="24"/>
        </w:rPr>
        <w:t xml:space="preserve">согласование списка учебников; утверждение образовательных программ; </w:t>
      </w:r>
      <w:r w:rsidR="004A561E" w:rsidRPr="004417FF">
        <w:rPr>
          <w:rFonts w:ascii="Times New Roman" w:hAnsi="Times New Roman"/>
          <w:sz w:val="24"/>
          <w:szCs w:val="24"/>
        </w:rPr>
        <w:t>режима работы школы; организация образовательного процесса с применением электронного обучения и дистанционных образовательных технологий.</w:t>
      </w:r>
    </w:p>
    <w:p w:rsidR="00D81E14" w:rsidRPr="004417FF" w:rsidRDefault="007B76F8" w:rsidP="00D77D9E">
      <w:pPr>
        <w:spacing w:after="0" w:line="240" w:lineRule="auto"/>
        <w:ind w:firstLine="708"/>
        <w:jc w:val="both"/>
        <w:rPr>
          <w:rFonts w:ascii="Times New Roman" w:hAnsi="Times New Roman"/>
          <w:sz w:val="24"/>
          <w:szCs w:val="24"/>
        </w:rPr>
      </w:pPr>
      <w:r w:rsidRPr="004417FF">
        <w:rPr>
          <w:rFonts w:ascii="Times New Roman" w:hAnsi="Times New Roman"/>
          <w:sz w:val="24"/>
          <w:szCs w:val="24"/>
        </w:rPr>
        <w:t>Все решения Управляющего Совета реализовались админ</w:t>
      </w:r>
      <w:r w:rsidR="006B60DC" w:rsidRPr="004417FF">
        <w:rPr>
          <w:rFonts w:ascii="Times New Roman" w:hAnsi="Times New Roman"/>
          <w:sz w:val="24"/>
          <w:szCs w:val="24"/>
        </w:rPr>
        <w:t xml:space="preserve">истрацией и коллективом школы. </w:t>
      </w:r>
    </w:p>
    <w:p w:rsidR="00566DE3" w:rsidRPr="004417FF" w:rsidRDefault="006102A2" w:rsidP="000F232C">
      <w:pPr>
        <w:pStyle w:val="a6"/>
        <w:numPr>
          <w:ilvl w:val="1"/>
          <w:numId w:val="5"/>
        </w:numPr>
        <w:tabs>
          <w:tab w:val="left" w:pos="0"/>
        </w:tabs>
        <w:ind w:left="284" w:hanging="284"/>
        <w:jc w:val="both"/>
        <w:rPr>
          <w:rFonts w:ascii="Times New Roman" w:hAnsi="Times New Roman"/>
          <w:b/>
          <w:sz w:val="24"/>
          <w:szCs w:val="24"/>
        </w:rPr>
      </w:pPr>
      <w:r w:rsidRPr="004417FF">
        <w:rPr>
          <w:rFonts w:ascii="Times New Roman" w:hAnsi="Times New Roman"/>
          <w:b/>
          <w:sz w:val="24"/>
          <w:szCs w:val="24"/>
        </w:rPr>
        <w:t>И</w:t>
      </w:r>
      <w:r w:rsidR="00566DE3" w:rsidRPr="004417FF">
        <w:rPr>
          <w:rFonts w:ascii="Times New Roman" w:hAnsi="Times New Roman"/>
          <w:b/>
          <w:sz w:val="24"/>
          <w:szCs w:val="24"/>
        </w:rPr>
        <w:t>нформация о решениях, которые приняты школой с учетом мнения общественности в т</w:t>
      </w:r>
      <w:r w:rsidRPr="004417FF">
        <w:rPr>
          <w:rFonts w:ascii="Times New Roman" w:hAnsi="Times New Roman"/>
          <w:b/>
          <w:sz w:val="24"/>
          <w:szCs w:val="24"/>
        </w:rPr>
        <w:t>ечение текущего года:</w:t>
      </w:r>
    </w:p>
    <w:p w:rsidR="004B30A1" w:rsidRPr="004417FF" w:rsidRDefault="004B30A1" w:rsidP="000F232C">
      <w:pPr>
        <w:pStyle w:val="a6"/>
        <w:jc w:val="both"/>
        <w:rPr>
          <w:rFonts w:ascii="Times New Roman" w:hAnsi="Times New Roman"/>
          <w:sz w:val="24"/>
          <w:szCs w:val="24"/>
        </w:rPr>
      </w:pPr>
      <w:r w:rsidRPr="004417FF">
        <w:rPr>
          <w:rFonts w:ascii="Times New Roman" w:hAnsi="Times New Roman"/>
          <w:sz w:val="24"/>
          <w:szCs w:val="24"/>
        </w:rPr>
        <w:t xml:space="preserve">1. Системное качественное управление </w:t>
      </w:r>
      <w:r w:rsidR="00D81E14" w:rsidRPr="004417FF">
        <w:rPr>
          <w:rFonts w:ascii="Times New Roman" w:hAnsi="Times New Roman"/>
          <w:sz w:val="24"/>
          <w:szCs w:val="24"/>
        </w:rPr>
        <w:t>образовательным процессом в 202</w:t>
      </w:r>
      <w:r w:rsidR="00B83AE8">
        <w:rPr>
          <w:rFonts w:ascii="Times New Roman" w:hAnsi="Times New Roman"/>
          <w:sz w:val="24"/>
          <w:szCs w:val="24"/>
        </w:rPr>
        <w:t>3</w:t>
      </w:r>
      <w:r w:rsidR="00AA2B14" w:rsidRPr="004417FF">
        <w:rPr>
          <w:rFonts w:ascii="Times New Roman" w:hAnsi="Times New Roman"/>
          <w:sz w:val="24"/>
          <w:szCs w:val="24"/>
        </w:rPr>
        <w:t>-20</w:t>
      </w:r>
      <w:r w:rsidR="00D81E14" w:rsidRPr="004417FF">
        <w:rPr>
          <w:rFonts w:ascii="Times New Roman" w:hAnsi="Times New Roman"/>
          <w:sz w:val="24"/>
          <w:szCs w:val="24"/>
        </w:rPr>
        <w:t>2</w:t>
      </w:r>
      <w:r w:rsidR="00B83AE8">
        <w:rPr>
          <w:rFonts w:ascii="Times New Roman" w:hAnsi="Times New Roman"/>
          <w:sz w:val="24"/>
          <w:szCs w:val="24"/>
        </w:rPr>
        <w:t>4</w:t>
      </w:r>
      <w:r w:rsidR="00D81E14" w:rsidRPr="004417FF">
        <w:rPr>
          <w:rFonts w:ascii="Times New Roman" w:hAnsi="Times New Roman"/>
          <w:sz w:val="24"/>
          <w:szCs w:val="24"/>
        </w:rPr>
        <w:t xml:space="preserve"> </w:t>
      </w:r>
      <w:r w:rsidRPr="004417FF">
        <w:rPr>
          <w:rFonts w:ascii="Times New Roman" w:hAnsi="Times New Roman"/>
          <w:sz w:val="24"/>
          <w:szCs w:val="24"/>
        </w:rPr>
        <w:t>учебном году.</w:t>
      </w:r>
    </w:p>
    <w:p w:rsidR="004B30A1" w:rsidRPr="004417FF" w:rsidRDefault="004B30A1" w:rsidP="000F232C">
      <w:pPr>
        <w:pStyle w:val="a6"/>
        <w:jc w:val="both"/>
        <w:rPr>
          <w:rFonts w:ascii="Times New Roman" w:hAnsi="Times New Roman"/>
          <w:b/>
          <w:sz w:val="24"/>
          <w:szCs w:val="24"/>
        </w:rPr>
      </w:pPr>
      <w:r w:rsidRPr="004417FF">
        <w:rPr>
          <w:rFonts w:ascii="Times New Roman" w:hAnsi="Times New Roman"/>
          <w:sz w:val="24"/>
          <w:szCs w:val="24"/>
        </w:rPr>
        <w:t xml:space="preserve">2. Создание условий для эффективного развития </w:t>
      </w:r>
      <w:r w:rsidR="00D81E14" w:rsidRPr="004417FF">
        <w:rPr>
          <w:rFonts w:ascii="Times New Roman" w:hAnsi="Times New Roman"/>
          <w:sz w:val="24"/>
          <w:szCs w:val="24"/>
        </w:rPr>
        <w:t>школы</w:t>
      </w:r>
      <w:r w:rsidRPr="004417FF">
        <w:rPr>
          <w:rFonts w:ascii="Times New Roman" w:hAnsi="Times New Roman"/>
          <w:sz w:val="24"/>
          <w:szCs w:val="24"/>
        </w:rPr>
        <w:t xml:space="preserve">. </w:t>
      </w:r>
    </w:p>
    <w:p w:rsidR="004B30A1" w:rsidRPr="004417FF" w:rsidRDefault="004B30A1" w:rsidP="000F232C">
      <w:pPr>
        <w:pStyle w:val="a6"/>
        <w:jc w:val="both"/>
        <w:rPr>
          <w:rFonts w:ascii="Times New Roman" w:hAnsi="Times New Roman"/>
          <w:sz w:val="24"/>
          <w:szCs w:val="24"/>
        </w:rPr>
      </w:pPr>
      <w:r w:rsidRPr="004417FF">
        <w:rPr>
          <w:rFonts w:ascii="Times New Roman" w:hAnsi="Times New Roman"/>
          <w:sz w:val="24"/>
          <w:szCs w:val="24"/>
        </w:rPr>
        <w:t xml:space="preserve">3. Формирование разносторонней конкурентоспособной личности, обладающей высокой культурой, способной к инновационной деятельности, умеющей работать в коллективе, исполнять правила и инструкции и в то же время готовой творчески мыслить и находить нестандартные решения. </w:t>
      </w:r>
    </w:p>
    <w:p w:rsidR="004B30A1" w:rsidRPr="004417FF" w:rsidRDefault="004B30A1" w:rsidP="000F232C">
      <w:pPr>
        <w:pStyle w:val="a6"/>
        <w:jc w:val="both"/>
        <w:rPr>
          <w:rFonts w:ascii="Times New Roman" w:hAnsi="Times New Roman"/>
          <w:sz w:val="24"/>
          <w:szCs w:val="24"/>
        </w:rPr>
      </w:pPr>
      <w:r w:rsidRPr="004417FF">
        <w:rPr>
          <w:rFonts w:ascii="Times New Roman" w:hAnsi="Times New Roman"/>
          <w:sz w:val="24"/>
          <w:szCs w:val="24"/>
        </w:rPr>
        <w:t xml:space="preserve">4. Обеспечение наиболее полной открытости школы. Формирование позитивного отношения родителей </w:t>
      </w:r>
      <w:r w:rsidR="00D81E14" w:rsidRPr="004417FF">
        <w:rPr>
          <w:rFonts w:ascii="Times New Roman" w:hAnsi="Times New Roman"/>
          <w:sz w:val="24"/>
          <w:szCs w:val="24"/>
        </w:rPr>
        <w:t xml:space="preserve">(законных представителей) </w:t>
      </w:r>
      <w:r w:rsidRPr="004417FF">
        <w:rPr>
          <w:rFonts w:ascii="Times New Roman" w:hAnsi="Times New Roman"/>
          <w:sz w:val="24"/>
          <w:szCs w:val="24"/>
        </w:rPr>
        <w:t xml:space="preserve">к происходящим в школе событиям. </w:t>
      </w:r>
    </w:p>
    <w:p w:rsidR="007B76F8" w:rsidRPr="004417FF" w:rsidRDefault="007B76F8" w:rsidP="000F232C">
      <w:pPr>
        <w:pStyle w:val="a6"/>
        <w:jc w:val="center"/>
        <w:rPr>
          <w:rFonts w:ascii="Times New Roman" w:hAnsi="Times New Roman"/>
          <w:b/>
          <w:sz w:val="24"/>
          <w:szCs w:val="24"/>
        </w:rPr>
      </w:pPr>
    </w:p>
    <w:p w:rsidR="000E2AE2" w:rsidRPr="004417FF" w:rsidRDefault="00097C3B" w:rsidP="000F232C">
      <w:pPr>
        <w:pStyle w:val="a6"/>
        <w:numPr>
          <w:ilvl w:val="0"/>
          <w:numId w:val="5"/>
        </w:numPr>
        <w:jc w:val="center"/>
        <w:rPr>
          <w:rFonts w:ascii="Times New Roman" w:hAnsi="Times New Roman"/>
          <w:b/>
          <w:sz w:val="24"/>
          <w:szCs w:val="24"/>
        </w:rPr>
      </w:pPr>
      <w:r w:rsidRPr="004417FF">
        <w:rPr>
          <w:rFonts w:ascii="Times New Roman" w:hAnsi="Times New Roman"/>
          <w:b/>
          <w:sz w:val="24"/>
          <w:szCs w:val="24"/>
        </w:rPr>
        <w:t>ЗАКЛЮЧЕНИЕ</w:t>
      </w:r>
      <w:r w:rsidR="007B76F8" w:rsidRPr="004417FF">
        <w:rPr>
          <w:rFonts w:ascii="Times New Roman" w:hAnsi="Times New Roman"/>
          <w:b/>
          <w:sz w:val="24"/>
          <w:szCs w:val="24"/>
        </w:rPr>
        <w:t>. ПЕРСПЕКТИВЫ И ПЛАНЫ РАЗВИТИЯ</w:t>
      </w:r>
    </w:p>
    <w:p w:rsidR="008A0FE7" w:rsidRPr="004417FF" w:rsidRDefault="008A0FE7" w:rsidP="000F232C">
      <w:pPr>
        <w:pStyle w:val="a6"/>
        <w:jc w:val="center"/>
        <w:rPr>
          <w:rFonts w:ascii="Times New Roman" w:hAnsi="Times New Roman"/>
          <w:b/>
          <w:sz w:val="24"/>
          <w:szCs w:val="24"/>
        </w:rPr>
      </w:pPr>
    </w:p>
    <w:p w:rsidR="00D81E14" w:rsidRPr="004417FF" w:rsidRDefault="00D81E14" w:rsidP="000F232C">
      <w:pPr>
        <w:pStyle w:val="a6"/>
        <w:rPr>
          <w:rFonts w:ascii="Times New Roman" w:hAnsi="Times New Roman"/>
          <w:b/>
          <w:sz w:val="24"/>
          <w:szCs w:val="24"/>
        </w:rPr>
      </w:pPr>
      <w:r w:rsidRPr="004417FF">
        <w:rPr>
          <w:rFonts w:ascii="Times New Roman" w:hAnsi="Times New Roman"/>
          <w:b/>
          <w:sz w:val="24"/>
          <w:szCs w:val="24"/>
        </w:rPr>
        <w:t>8.1.</w:t>
      </w:r>
      <w:r w:rsidRPr="004417FF">
        <w:rPr>
          <w:rFonts w:ascii="Times New Roman" w:hAnsi="Times New Roman"/>
          <w:b/>
          <w:sz w:val="24"/>
          <w:szCs w:val="24"/>
        </w:rPr>
        <w:tab/>
        <w:t>Подведение итогов реализации программы ра</w:t>
      </w:r>
      <w:r w:rsidR="00570AA0" w:rsidRPr="004417FF">
        <w:rPr>
          <w:rFonts w:ascii="Times New Roman" w:hAnsi="Times New Roman"/>
          <w:b/>
          <w:sz w:val="24"/>
          <w:szCs w:val="24"/>
        </w:rPr>
        <w:t>звития школы за отчетный период</w:t>
      </w:r>
      <w:r w:rsidR="00C94B5F" w:rsidRPr="004417FF">
        <w:rPr>
          <w:rFonts w:ascii="Times New Roman" w:hAnsi="Times New Roman"/>
          <w:b/>
          <w:sz w:val="24"/>
          <w:szCs w:val="24"/>
        </w:rPr>
        <w:t xml:space="preserve"> </w:t>
      </w:r>
    </w:p>
    <w:p w:rsidR="00D81E14" w:rsidRPr="004417FF" w:rsidRDefault="00D81E14" w:rsidP="000F232C">
      <w:pPr>
        <w:pStyle w:val="a6"/>
        <w:ind w:firstLine="426"/>
        <w:jc w:val="both"/>
        <w:rPr>
          <w:rFonts w:ascii="Times New Roman" w:hAnsi="Times New Roman"/>
          <w:sz w:val="24"/>
          <w:szCs w:val="24"/>
        </w:rPr>
      </w:pPr>
      <w:r w:rsidRPr="004417FF">
        <w:rPr>
          <w:rFonts w:ascii="Times New Roman" w:hAnsi="Times New Roman"/>
          <w:b/>
          <w:i/>
          <w:sz w:val="24"/>
          <w:szCs w:val="24"/>
        </w:rPr>
        <w:t>В отношении учащихся:</w:t>
      </w:r>
      <w:r w:rsidRPr="004417FF">
        <w:rPr>
          <w:rFonts w:ascii="Times New Roman" w:hAnsi="Times New Roman"/>
          <w:sz w:val="24"/>
          <w:szCs w:val="24"/>
        </w:rPr>
        <w:t xml:space="preserve"> подготовка выпускников к жизни в семье и обществе; организация профильного обучения; </w:t>
      </w:r>
      <w:r w:rsidR="00EC3949" w:rsidRPr="004417FF">
        <w:rPr>
          <w:rFonts w:ascii="Times New Roman" w:hAnsi="Times New Roman"/>
          <w:sz w:val="24"/>
          <w:szCs w:val="24"/>
        </w:rPr>
        <w:t xml:space="preserve">организация дополнительного образования; </w:t>
      </w:r>
      <w:r w:rsidRPr="004417FF">
        <w:rPr>
          <w:rFonts w:ascii="Times New Roman" w:hAnsi="Times New Roman"/>
          <w:sz w:val="24"/>
          <w:szCs w:val="24"/>
        </w:rPr>
        <w:t>поддержка мотивации учения у учащихся;</w:t>
      </w:r>
      <w:r w:rsidR="00EC3949" w:rsidRPr="004417FF">
        <w:rPr>
          <w:rFonts w:ascii="Times New Roman" w:hAnsi="Times New Roman"/>
          <w:sz w:val="24"/>
          <w:szCs w:val="24"/>
        </w:rPr>
        <w:t xml:space="preserve"> повышение уровня воспитанности учащихся 5-8 классов; повышение работы в сетевой форме обучения дополнительных общеобразовательных программ.</w:t>
      </w:r>
    </w:p>
    <w:p w:rsidR="00D81E14" w:rsidRPr="004417FF" w:rsidRDefault="00D81E14" w:rsidP="000F232C">
      <w:pPr>
        <w:pStyle w:val="a6"/>
        <w:ind w:firstLine="426"/>
        <w:jc w:val="both"/>
        <w:rPr>
          <w:rFonts w:ascii="Times New Roman" w:hAnsi="Times New Roman"/>
          <w:sz w:val="24"/>
          <w:szCs w:val="24"/>
        </w:rPr>
      </w:pPr>
      <w:r w:rsidRPr="004417FF">
        <w:rPr>
          <w:rFonts w:ascii="Times New Roman" w:hAnsi="Times New Roman"/>
          <w:b/>
          <w:i/>
          <w:sz w:val="24"/>
          <w:szCs w:val="24"/>
        </w:rPr>
        <w:t>В отношении обеспечения образовательного процесса:</w:t>
      </w:r>
      <w:r w:rsidRPr="004417FF">
        <w:rPr>
          <w:rFonts w:ascii="Times New Roman" w:hAnsi="Times New Roman"/>
          <w:sz w:val="24"/>
          <w:szCs w:val="24"/>
        </w:rPr>
        <w:t xml:space="preserve"> подготовка к введению ФГОС НОО, ООО третьего поколения; внедрение в образовательный процесс информационных технологий; увеличение до 90% доли учащихся, поступивших в учебные заведения высшего образования по результатам ЕГЭ; улучшение материально-финансового обеспечения образовательного процесса в школы; создание современной системы управления качеством образования.</w:t>
      </w:r>
    </w:p>
    <w:p w:rsidR="00D81E14" w:rsidRPr="004417FF" w:rsidRDefault="00D81E14" w:rsidP="000F232C">
      <w:pPr>
        <w:pStyle w:val="a6"/>
        <w:ind w:firstLine="426"/>
        <w:jc w:val="both"/>
        <w:rPr>
          <w:rFonts w:ascii="Times New Roman" w:hAnsi="Times New Roman"/>
          <w:sz w:val="24"/>
          <w:szCs w:val="24"/>
        </w:rPr>
      </w:pPr>
      <w:r w:rsidRPr="004417FF">
        <w:rPr>
          <w:rFonts w:ascii="Times New Roman" w:hAnsi="Times New Roman"/>
          <w:b/>
          <w:i/>
          <w:sz w:val="24"/>
          <w:szCs w:val="24"/>
        </w:rPr>
        <w:t>В отношении педагогического коллектива:</w:t>
      </w:r>
      <w:r w:rsidRPr="004417FF">
        <w:rPr>
          <w:rFonts w:ascii="Times New Roman" w:hAnsi="Times New Roman"/>
          <w:sz w:val="24"/>
          <w:szCs w:val="24"/>
        </w:rPr>
        <w:t xml:space="preserve"> повышение квалификации педагогов; модернизация методической работы, внедрение в образовательный процесс современных образовательных технологий.</w:t>
      </w:r>
    </w:p>
    <w:p w:rsidR="00D81E14" w:rsidRPr="005B6D9D" w:rsidRDefault="00D81E14" w:rsidP="005B6D9D">
      <w:pPr>
        <w:pStyle w:val="a6"/>
        <w:ind w:firstLine="426"/>
        <w:jc w:val="both"/>
        <w:rPr>
          <w:rFonts w:ascii="Times New Roman" w:hAnsi="Times New Roman"/>
          <w:sz w:val="24"/>
          <w:szCs w:val="24"/>
        </w:rPr>
      </w:pPr>
      <w:r w:rsidRPr="004417FF">
        <w:rPr>
          <w:rFonts w:ascii="Times New Roman" w:hAnsi="Times New Roman"/>
          <w:b/>
          <w:i/>
          <w:sz w:val="24"/>
          <w:szCs w:val="24"/>
        </w:rPr>
        <w:t>В отношении социального окружения:</w:t>
      </w:r>
      <w:r w:rsidRPr="004417FF">
        <w:rPr>
          <w:rFonts w:ascii="Times New Roman" w:hAnsi="Times New Roman"/>
          <w:sz w:val="24"/>
          <w:szCs w:val="24"/>
        </w:rPr>
        <w:t xml:space="preserve"> формирование соответствующего имиджа школы в глазах по</w:t>
      </w:r>
      <w:r w:rsidR="005B6D9D">
        <w:rPr>
          <w:rFonts w:ascii="Times New Roman" w:hAnsi="Times New Roman"/>
          <w:sz w:val="24"/>
          <w:szCs w:val="24"/>
        </w:rPr>
        <w:t>тенциальных потребителей услуг.</w:t>
      </w:r>
    </w:p>
    <w:p w:rsidR="00AB0106" w:rsidRPr="004417FF" w:rsidRDefault="00D81E14" w:rsidP="000F232C">
      <w:pPr>
        <w:pStyle w:val="a6"/>
        <w:tabs>
          <w:tab w:val="left" w:pos="426"/>
        </w:tabs>
        <w:jc w:val="both"/>
        <w:rPr>
          <w:rFonts w:ascii="Times New Roman" w:hAnsi="Times New Roman"/>
          <w:sz w:val="24"/>
          <w:szCs w:val="24"/>
        </w:rPr>
      </w:pPr>
      <w:r w:rsidRPr="004417FF">
        <w:rPr>
          <w:rFonts w:ascii="Times New Roman" w:hAnsi="Times New Roman"/>
          <w:b/>
          <w:sz w:val="24"/>
          <w:szCs w:val="24"/>
        </w:rPr>
        <w:t xml:space="preserve">8.2. </w:t>
      </w:r>
      <w:r w:rsidR="00570AA0" w:rsidRPr="004417FF">
        <w:rPr>
          <w:rFonts w:ascii="Times New Roman" w:hAnsi="Times New Roman"/>
          <w:b/>
          <w:sz w:val="24"/>
          <w:szCs w:val="24"/>
        </w:rPr>
        <w:t>Перспективы развития</w:t>
      </w:r>
      <w:r w:rsidR="00C94B5F" w:rsidRPr="004417FF">
        <w:rPr>
          <w:rFonts w:ascii="Times New Roman" w:hAnsi="Times New Roman"/>
          <w:b/>
          <w:sz w:val="24"/>
          <w:szCs w:val="24"/>
        </w:rPr>
        <w:t xml:space="preserve"> </w:t>
      </w:r>
    </w:p>
    <w:p w:rsidR="00D81E14" w:rsidRPr="004417FF" w:rsidRDefault="00AB0106"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 xml:space="preserve">Анализ итогов деятельности МАОУ СОШ № 2 за отчетный период, изучение основных тенденций развития отечественного образования, деятельность в условиях </w:t>
      </w:r>
      <w:r w:rsidR="00D81E14" w:rsidRPr="004417FF">
        <w:rPr>
          <w:rFonts w:ascii="Times New Roman" w:hAnsi="Times New Roman"/>
          <w:sz w:val="24"/>
          <w:szCs w:val="24"/>
        </w:rPr>
        <w:t>реализации</w:t>
      </w:r>
      <w:r w:rsidRPr="004417FF">
        <w:rPr>
          <w:rFonts w:ascii="Times New Roman" w:hAnsi="Times New Roman"/>
          <w:sz w:val="24"/>
          <w:szCs w:val="24"/>
        </w:rPr>
        <w:t xml:space="preserve"> ФГОС </w:t>
      </w:r>
      <w:r w:rsidR="00D81E14" w:rsidRPr="004417FF">
        <w:rPr>
          <w:rFonts w:ascii="Times New Roman" w:hAnsi="Times New Roman"/>
          <w:sz w:val="24"/>
          <w:szCs w:val="24"/>
        </w:rPr>
        <w:t xml:space="preserve">второго </w:t>
      </w:r>
      <w:r w:rsidRPr="004417FF">
        <w:rPr>
          <w:rFonts w:ascii="Times New Roman" w:hAnsi="Times New Roman"/>
          <w:sz w:val="24"/>
          <w:szCs w:val="24"/>
        </w:rPr>
        <w:t>поколения</w:t>
      </w:r>
      <w:r w:rsidR="00D81E14" w:rsidRPr="004417FF">
        <w:rPr>
          <w:rFonts w:ascii="Times New Roman" w:hAnsi="Times New Roman"/>
          <w:sz w:val="24"/>
          <w:szCs w:val="24"/>
        </w:rPr>
        <w:t>, внедрение ФГОС НОО, ООО третьего поколения</w:t>
      </w:r>
      <w:r w:rsidRPr="004417FF">
        <w:rPr>
          <w:rFonts w:ascii="Times New Roman" w:hAnsi="Times New Roman"/>
          <w:sz w:val="24"/>
          <w:szCs w:val="24"/>
        </w:rPr>
        <w:t xml:space="preserve"> ставят перед школой следующие задачи:</w:t>
      </w:r>
    </w:p>
    <w:p w:rsidR="00AB0106" w:rsidRPr="004417FF" w:rsidRDefault="00AB0106"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 xml:space="preserve">1. Системное качественное управление </w:t>
      </w:r>
      <w:r w:rsidR="00AA2B14" w:rsidRPr="004417FF">
        <w:rPr>
          <w:rFonts w:ascii="Times New Roman" w:hAnsi="Times New Roman"/>
          <w:sz w:val="24"/>
          <w:szCs w:val="24"/>
        </w:rPr>
        <w:t>образовательным процессом в 20</w:t>
      </w:r>
      <w:r w:rsidR="004A561E" w:rsidRPr="004417FF">
        <w:rPr>
          <w:rFonts w:ascii="Times New Roman" w:hAnsi="Times New Roman"/>
          <w:sz w:val="24"/>
          <w:szCs w:val="24"/>
        </w:rPr>
        <w:t>2</w:t>
      </w:r>
      <w:r w:rsidR="00E31831" w:rsidRPr="004417FF">
        <w:rPr>
          <w:rFonts w:ascii="Times New Roman" w:hAnsi="Times New Roman"/>
          <w:sz w:val="24"/>
          <w:szCs w:val="24"/>
        </w:rPr>
        <w:t>4</w:t>
      </w:r>
      <w:r w:rsidR="00AA2B14" w:rsidRPr="004417FF">
        <w:rPr>
          <w:rFonts w:ascii="Times New Roman" w:hAnsi="Times New Roman"/>
          <w:sz w:val="24"/>
          <w:szCs w:val="24"/>
        </w:rPr>
        <w:t>-20</w:t>
      </w:r>
      <w:r w:rsidR="0042309D" w:rsidRPr="004417FF">
        <w:rPr>
          <w:rFonts w:ascii="Times New Roman" w:hAnsi="Times New Roman"/>
          <w:sz w:val="24"/>
          <w:szCs w:val="24"/>
        </w:rPr>
        <w:t>2</w:t>
      </w:r>
      <w:r w:rsidR="00E31831" w:rsidRPr="004417FF">
        <w:rPr>
          <w:rFonts w:ascii="Times New Roman" w:hAnsi="Times New Roman"/>
          <w:sz w:val="24"/>
          <w:szCs w:val="24"/>
        </w:rPr>
        <w:t>5</w:t>
      </w:r>
      <w:r w:rsidR="00B14FC0" w:rsidRPr="004417FF">
        <w:rPr>
          <w:rFonts w:ascii="Times New Roman" w:hAnsi="Times New Roman"/>
          <w:sz w:val="24"/>
          <w:szCs w:val="24"/>
        </w:rPr>
        <w:t xml:space="preserve"> </w:t>
      </w:r>
      <w:r w:rsidRPr="004417FF">
        <w:rPr>
          <w:rFonts w:ascii="Times New Roman" w:hAnsi="Times New Roman"/>
          <w:sz w:val="24"/>
          <w:szCs w:val="24"/>
        </w:rPr>
        <w:t>учебном году.</w:t>
      </w:r>
    </w:p>
    <w:p w:rsidR="00AB0106" w:rsidRPr="004417FF" w:rsidRDefault="00AB0106"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1.1. Повышение качества обучения, улучшение системы обратной связи, учета достижений учащихся, общей оценки качества образования.</w:t>
      </w:r>
    </w:p>
    <w:p w:rsidR="00703935" w:rsidRPr="004417FF" w:rsidRDefault="00AB0106"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1.2. Планирование программного материала в курсах преподаваемых основ наук с учетом не только передачи знаний и технологий, но и направленности на формирование творческих компетенций.</w:t>
      </w:r>
    </w:p>
    <w:p w:rsidR="00703935" w:rsidRPr="004417FF" w:rsidRDefault="00AB0106"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 xml:space="preserve">1.3. </w:t>
      </w:r>
      <w:r w:rsidR="001B4D2F" w:rsidRPr="004417FF">
        <w:rPr>
          <w:rFonts w:ascii="Times New Roman" w:hAnsi="Times New Roman"/>
          <w:sz w:val="24"/>
          <w:szCs w:val="24"/>
        </w:rPr>
        <w:t>Усилить работу</w:t>
      </w:r>
      <w:r w:rsidR="00BE3E45" w:rsidRPr="004417FF">
        <w:rPr>
          <w:rFonts w:ascii="Times New Roman" w:hAnsi="Times New Roman"/>
          <w:sz w:val="24"/>
          <w:szCs w:val="24"/>
        </w:rPr>
        <w:t xml:space="preserve"> с детьми, проявляющими повышенный интерес к учению, с </w:t>
      </w:r>
      <w:r w:rsidR="00BE3E45" w:rsidRPr="004417FF">
        <w:rPr>
          <w:rFonts w:ascii="Times New Roman" w:hAnsi="Times New Roman"/>
          <w:sz w:val="24"/>
          <w:szCs w:val="24"/>
        </w:rPr>
        <w:lastRenderedPageBreak/>
        <w:t>одаренными детьми.</w:t>
      </w:r>
      <w:r w:rsidR="00BF57F5" w:rsidRPr="004417FF">
        <w:rPr>
          <w:rFonts w:ascii="Times New Roman" w:hAnsi="Times New Roman"/>
          <w:sz w:val="24"/>
          <w:szCs w:val="24"/>
        </w:rPr>
        <w:t xml:space="preserve"> Создание условий для участия уча</w:t>
      </w:r>
      <w:r w:rsidR="00BE3E45" w:rsidRPr="004417FF">
        <w:rPr>
          <w:rFonts w:ascii="Times New Roman" w:hAnsi="Times New Roman"/>
          <w:sz w:val="24"/>
          <w:szCs w:val="24"/>
        </w:rPr>
        <w:t xml:space="preserve">щихся комплекса не только во всероссийской, но и в других конкурсах. </w:t>
      </w:r>
    </w:p>
    <w:p w:rsidR="00703935" w:rsidRPr="004417FF" w:rsidRDefault="00BE3E45"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1.4. Особое внимание удел</w:t>
      </w:r>
      <w:r w:rsidR="001B4D2F" w:rsidRPr="004417FF">
        <w:rPr>
          <w:rFonts w:ascii="Times New Roman" w:hAnsi="Times New Roman"/>
          <w:sz w:val="24"/>
          <w:szCs w:val="24"/>
        </w:rPr>
        <w:t>ить</w:t>
      </w:r>
      <w:r w:rsidRPr="004417FF">
        <w:rPr>
          <w:rFonts w:ascii="Times New Roman" w:hAnsi="Times New Roman"/>
          <w:sz w:val="24"/>
          <w:szCs w:val="24"/>
        </w:rPr>
        <w:t xml:space="preserve"> совершенствованию системы внутренней оценки качества образования. В прошедшем учебном году школа участвовала в независимых диагностиках, что позволило получить объективные результаты обученности школьников по разным предметам. В новом учебном году необходимо организовать работу «над ошибками» и предпринять меры для повышения качества образования.</w:t>
      </w:r>
    </w:p>
    <w:p w:rsidR="00BE3E45" w:rsidRPr="004417FF" w:rsidRDefault="00BE3E45" w:rsidP="000F232C">
      <w:pPr>
        <w:spacing w:after="0" w:line="240" w:lineRule="auto"/>
        <w:ind w:firstLine="426"/>
        <w:jc w:val="both"/>
        <w:rPr>
          <w:rFonts w:ascii="Times New Roman" w:hAnsi="Times New Roman"/>
          <w:sz w:val="24"/>
          <w:szCs w:val="24"/>
        </w:rPr>
      </w:pPr>
      <w:r w:rsidRPr="004417FF">
        <w:rPr>
          <w:rFonts w:ascii="Times New Roman" w:hAnsi="Times New Roman"/>
          <w:sz w:val="24"/>
          <w:szCs w:val="24"/>
        </w:rPr>
        <w:t>1.5. Обеспечить повышение качества подготовки учащихся к ГИА.</w:t>
      </w:r>
    </w:p>
    <w:p w:rsidR="00703935" w:rsidRPr="004417FF" w:rsidRDefault="0070393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2. Создание условий для эффективного развития </w:t>
      </w:r>
      <w:r w:rsidR="00A801A8" w:rsidRPr="004417FF">
        <w:rPr>
          <w:rFonts w:ascii="Times New Roman" w:hAnsi="Times New Roman"/>
          <w:sz w:val="24"/>
          <w:szCs w:val="24"/>
        </w:rPr>
        <w:t>школы</w:t>
      </w:r>
      <w:r w:rsidR="00AB0106" w:rsidRPr="004417FF">
        <w:rPr>
          <w:rFonts w:ascii="Times New Roman" w:hAnsi="Times New Roman"/>
          <w:sz w:val="24"/>
          <w:szCs w:val="24"/>
        </w:rPr>
        <w:t>. Функци</w:t>
      </w:r>
      <w:r w:rsidR="00AA2B14" w:rsidRPr="004417FF">
        <w:rPr>
          <w:rFonts w:ascii="Times New Roman" w:hAnsi="Times New Roman"/>
          <w:sz w:val="24"/>
          <w:szCs w:val="24"/>
        </w:rPr>
        <w:t xml:space="preserve">онирование в режиме </w:t>
      </w:r>
      <w:r w:rsidR="00AB0106" w:rsidRPr="004417FF">
        <w:rPr>
          <w:rFonts w:ascii="Times New Roman" w:hAnsi="Times New Roman"/>
          <w:sz w:val="24"/>
          <w:szCs w:val="24"/>
        </w:rPr>
        <w:t>реали</w:t>
      </w:r>
      <w:r w:rsidR="004A561E" w:rsidRPr="004417FF">
        <w:rPr>
          <w:rFonts w:ascii="Times New Roman" w:hAnsi="Times New Roman"/>
          <w:sz w:val="24"/>
          <w:szCs w:val="24"/>
        </w:rPr>
        <w:t>зации ФГОС</w:t>
      </w:r>
      <w:r w:rsidR="00A801A8" w:rsidRPr="004417FF">
        <w:rPr>
          <w:rFonts w:ascii="Times New Roman" w:hAnsi="Times New Roman"/>
          <w:sz w:val="24"/>
          <w:szCs w:val="24"/>
        </w:rPr>
        <w:t>-2021</w:t>
      </w:r>
      <w:r w:rsidR="004A561E" w:rsidRPr="004417FF">
        <w:rPr>
          <w:rFonts w:ascii="Times New Roman" w:hAnsi="Times New Roman"/>
          <w:sz w:val="24"/>
          <w:szCs w:val="24"/>
        </w:rPr>
        <w:t xml:space="preserve"> НОО</w:t>
      </w:r>
      <w:r w:rsidR="00A801A8" w:rsidRPr="004417FF">
        <w:rPr>
          <w:rFonts w:ascii="Times New Roman" w:hAnsi="Times New Roman"/>
          <w:sz w:val="24"/>
          <w:szCs w:val="24"/>
        </w:rPr>
        <w:t xml:space="preserve"> (1</w:t>
      </w:r>
      <w:r w:rsidR="00E31831" w:rsidRPr="004417FF">
        <w:rPr>
          <w:rFonts w:ascii="Times New Roman" w:hAnsi="Times New Roman"/>
          <w:sz w:val="24"/>
          <w:szCs w:val="24"/>
        </w:rPr>
        <w:t>-4</w:t>
      </w:r>
      <w:r w:rsidR="00A801A8" w:rsidRPr="004417FF">
        <w:rPr>
          <w:rFonts w:ascii="Times New Roman" w:hAnsi="Times New Roman"/>
          <w:sz w:val="24"/>
          <w:szCs w:val="24"/>
        </w:rPr>
        <w:t xml:space="preserve"> классы)</w:t>
      </w:r>
      <w:r w:rsidR="004A561E" w:rsidRPr="004417FF">
        <w:rPr>
          <w:rFonts w:ascii="Times New Roman" w:hAnsi="Times New Roman"/>
          <w:sz w:val="24"/>
          <w:szCs w:val="24"/>
        </w:rPr>
        <w:t>,</w:t>
      </w:r>
      <w:r w:rsidR="00A801A8" w:rsidRPr="004417FF">
        <w:rPr>
          <w:rFonts w:ascii="Times New Roman" w:hAnsi="Times New Roman"/>
          <w:sz w:val="24"/>
          <w:szCs w:val="24"/>
        </w:rPr>
        <w:t xml:space="preserve"> ООО (5</w:t>
      </w:r>
      <w:r w:rsidR="00E31831" w:rsidRPr="004417FF">
        <w:rPr>
          <w:rFonts w:ascii="Times New Roman" w:hAnsi="Times New Roman"/>
          <w:sz w:val="24"/>
          <w:szCs w:val="24"/>
        </w:rPr>
        <w:t>-9</w:t>
      </w:r>
      <w:r w:rsidR="00A801A8" w:rsidRPr="004417FF">
        <w:rPr>
          <w:rFonts w:ascii="Times New Roman" w:hAnsi="Times New Roman"/>
          <w:sz w:val="24"/>
          <w:szCs w:val="24"/>
        </w:rPr>
        <w:t xml:space="preserve"> классы).</w:t>
      </w:r>
      <w:r w:rsidR="004A561E" w:rsidRPr="004417FF">
        <w:rPr>
          <w:rFonts w:ascii="Times New Roman" w:hAnsi="Times New Roman"/>
          <w:sz w:val="24"/>
          <w:szCs w:val="24"/>
        </w:rPr>
        <w:t xml:space="preserve"> </w:t>
      </w:r>
    </w:p>
    <w:p w:rsidR="00703935" w:rsidRPr="004417FF" w:rsidRDefault="0070393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2.1. Повышение квалификации учителей. Сохранение команды высокопрофессиональных, чутких, внимательных, восприимчивых к интересам школьников, открытых ко всему новому учителей. </w:t>
      </w:r>
    </w:p>
    <w:p w:rsidR="00703935" w:rsidRPr="004417FF" w:rsidRDefault="0070393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3. Формирование разносторонней конкурентоспособной личности, обладающей высокой культурой, способной к инновационной деятельности, умеющей работать в коллективе, исполнять правила и инструкции и в то же время готовой творчески мыслить и находить нестандартные решения. </w:t>
      </w:r>
    </w:p>
    <w:p w:rsidR="00703935" w:rsidRPr="004417FF" w:rsidRDefault="0070393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3.1. Обеспечение индивидуализированного психолого-педагогического сопровождения учащихся. </w:t>
      </w:r>
    </w:p>
    <w:p w:rsidR="00703935" w:rsidRPr="004417FF" w:rsidRDefault="00703935" w:rsidP="000F232C">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3.2. Формирование высокого уровня сознательной дисциплины у учащихся как основы успешного обучения. </w:t>
      </w:r>
    </w:p>
    <w:p w:rsidR="00703935" w:rsidRPr="005B6D9D" w:rsidRDefault="00703935" w:rsidP="005B6D9D">
      <w:pPr>
        <w:tabs>
          <w:tab w:val="left" w:pos="426"/>
        </w:tabs>
        <w:spacing w:after="0" w:line="240" w:lineRule="auto"/>
        <w:jc w:val="both"/>
        <w:rPr>
          <w:rFonts w:ascii="Times New Roman" w:hAnsi="Times New Roman"/>
          <w:sz w:val="24"/>
          <w:szCs w:val="24"/>
        </w:rPr>
      </w:pPr>
      <w:r w:rsidRPr="004417FF">
        <w:rPr>
          <w:rFonts w:ascii="Times New Roman" w:hAnsi="Times New Roman"/>
          <w:sz w:val="24"/>
          <w:szCs w:val="24"/>
        </w:rPr>
        <w:tab/>
      </w:r>
      <w:r w:rsidR="00AB0106" w:rsidRPr="004417FF">
        <w:rPr>
          <w:rFonts w:ascii="Times New Roman" w:hAnsi="Times New Roman"/>
          <w:sz w:val="24"/>
          <w:szCs w:val="24"/>
        </w:rPr>
        <w:t xml:space="preserve">4. Обеспечение наиболее полной открытости школы. Формирование позитивного отношения родителей к происходящим в школе событиям. </w:t>
      </w:r>
    </w:p>
    <w:p w:rsidR="00703935" w:rsidRPr="005B6D9D" w:rsidRDefault="00022553" w:rsidP="000F232C">
      <w:pPr>
        <w:pStyle w:val="ConsPlusNonformat"/>
        <w:jc w:val="both"/>
        <w:rPr>
          <w:rFonts w:ascii="Times New Roman" w:hAnsi="Times New Roman" w:cs="Times New Roman"/>
          <w:sz w:val="24"/>
          <w:szCs w:val="24"/>
        </w:rPr>
      </w:pPr>
      <w:r w:rsidRPr="004417FF">
        <w:rPr>
          <w:rFonts w:ascii="Times New Roman" w:hAnsi="Times New Roman" w:cs="Times New Roman"/>
          <w:b/>
          <w:sz w:val="24"/>
          <w:szCs w:val="24"/>
        </w:rPr>
        <w:t xml:space="preserve">8.3. Новые проекты, программы и технологии: </w:t>
      </w:r>
      <w:r w:rsidRPr="004417FF">
        <w:rPr>
          <w:rFonts w:ascii="Times New Roman" w:hAnsi="Times New Roman" w:cs="Times New Roman"/>
          <w:sz w:val="24"/>
          <w:szCs w:val="24"/>
        </w:rPr>
        <w:t xml:space="preserve">в предстоящем году школа </w:t>
      </w:r>
      <w:r w:rsidR="00771DCF" w:rsidRPr="004417FF">
        <w:rPr>
          <w:rFonts w:ascii="Times New Roman" w:hAnsi="Times New Roman" w:cs="Times New Roman"/>
          <w:sz w:val="24"/>
          <w:szCs w:val="24"/>
        </w:rPr>
        <w:t>продолжит</w:t>
      </w:r>
      <w:r w:rsidR="00050193" w:rsidRPr="004417FF">
        <w:rPr>
          <w:rFonts w:ascii="Times New Roman" w:hAnsi="Times New Roman" w:cs="Times New Roman"/>
          <w:sz w:val="24"/>
          <w:szCs w:val="24"/>
        </w:rPr>
        <w:t xml:space="preserve"> </w:t>
      </w:r>
      <w:r w:rsidR="001B4D2F" w:rsidRPr="004417FF">
        <w:rPr>
          <w:rFonts w:ascii="Times New Roman" w:hAnsi="Times New Roman" w:cs="Times New Roman"/>
          <w:sz w:val="24"/>
          <w:szCs w:val="24"/>
        </w:rPr>
        <w:t xml:space="preserve">работу по подготовке </w:t>
      </w:r>
      <w:r w:rsidRPr="004417FF">
        <w:rPr>
          <w:rFonts w:ascii="Times New Roman" w:hAnsi="Times New Roman" w:cs="Times New Roman"/>
          <w:sz w:val="24"/>
          <w:szCs w:val="24"/>
        </w:rPr>
        <w:t>создани</w:t>
      </w:r>
      <w:r w:rsidR="001B4D2F" w:rsidRPr="004417FF">
        <w:rPr>
          <w:rFonts w:ascii="Times New Roman" w:hAnsi="Times New Roman" w:cs="Times New Roman"/>
          <w:sz w:val="24"/>
          <w:szCs w:val="24"/>
        </w:rPr>
        <w:t>я</w:t>
      </w:r>
      <w:r w:rsidR="00050193" w:rsidRPr="004417FF">
        <w:rPr>
          <w:rFonts w:ascii="Times New Roman" w:hAnsi="Times New Roman" w:cs="Times New Roman"/>
          <w:sz w:val="24"/>
          <w:szCs w:val="24"/>
        </w:rPr>
        <w:t xml:space="preserve"> </w:t>
      </w:r>
      <w:r w:rsidR="001B4D2F" w:rsidRPr="004417FF">
        <w:rPr>
          <w:rFonts w:ascii="Times New Roman" w:hAnsi="Times New Roman" w:cs="Times New Roman"/>
          <w:sz w:val="24"/>
          <w:szCs w:val="24"/>
        </w:rPr>
        <w:t>образовательного центра на базе школы</w:t>
      </w:r>
      <w:r w:rsidRPr="004417FF">
        <w:rPr>
          <w:rFonts w:ascii="Times New Roman" w:hAnsi="Times New Roman" w:cs="Times New Roman"/>
          <w:sz w:val="24"/>
          <w:szCs w:val="24"/>
        </w:rPr>
        <w:t xml:space="preserve"> «</w:t>
      </w:r>
      <w:r w:rsidR="001B4D2F" w:rsidRPr="004417FF">
        <w:rPr>
          <w:rFonts w:ascii="Times New Roman" w:hAnsi="Times New Roman" w:cs="Times New Roman"/>
          <w:sz w:val="24"/>
          <w:szCs w:val="24"/>
        </w:rPr>
        <w:t>Точка роста</w:t>
      </w:r>
      <w:r w:rsidRPr="004417FF">
        <w:rPr>
          <w:rFonts w:ascii="Times New Roman" w:hAnsi="Times New Roman" w:cs="Times New Roman"/>
          <w:sz w:val="24"/>
          <w:szCs w:val="24"/>
        </w:rPr>
        <w:t>» в рамках реализации федерального проекта «Успех каждого ребенка» нацио</w:t>
      </w:r>
      <w:r w:rsidR="008734B1" w:rsidRPr="004417FF">
        <w:rPr>
          <w:rFonts w:ascii="Times New Roman" w:hAnsi="Times New Roman" w:cs="Times New Roman"/>
          <w:sz w:val="24"/>
          <w:szCs w:val="24"/>
        </w:rPr>
        <w:t>нального проекта «Образование».</w:t>
      </w:r>
      <w:r w:rsidR="00C94B5F" w:rsidRPr="004417FF">
        <w:rPr>
          <w:rFonts w:ascii="Times New Roman" w:hAnsi="Times New Roman"/>
          <w:b/>
          <w:sz w:val="24"/>
          <w:szCs w:val="24"/>
          <w:highlight w:val="yellow"/>
        </w:rPr>
        <w:t xml:space="preserve"> </w:t>
      </w:r>
    </w:p>
    <w:p w:rsidR="00703935" w:rsidRPr="005B6D9D" w:rsidRDefault="00022553" w:rsidP="005B6D9D">
      <w:pPr>
        <w:pStyle w:val="ConsPlusNonformat"/>
        <w:jc w:val="both"/>
        <w:rPr>
          <w:rFonts w:ascii="Times New Roman" w:hAnsi="Times New Roman" w:cs="Times New Roman"/>
          <w:sz w:val="24"/>
          <w:szCs w:val="24"/>
        </w:rPr>
      </w:pPr>
      <w:r w:rsidRPr="004417FF">
        <w:rPr>
          <w:rFonts w:ascii="Times New Roman" w:hAnsi="Times New Roman" w:cs="Times New Roman"/>
          <w:b/>
          <w:sz w:val="24"/>
          <w:szCs w:val="24"/>
        </w:rPr>
        <w:t xml:space="preserve">8.4. Планируемые структурные преобразования в школе: </w:t>
      </w:r>
      <w:r w:rsidRPr="004417FF">
        <w:rPr>
          <w:rFonts w:ascii="Times New Roman" w:hAnsi="Times New Roman" w:cs="Times New Roman"/>
          <w:sz w:val="24"/>
          <w:szCs w:val="24"/>
        </w:rPr>
        <w:t>с</w:t>
      </w:r>
      <w:r w:rsidR="000F232C" w:rsidRPr="004417FF">
        <w:rPr>
          <w:rFonts w:ascii="Times New Roman" w:hAnsi="Times New Roman" w:cs="Times New Roman"/>
          <w:sz w:val="24"/>
          <w:szCs w:val="24"/>
        </w:rPr>
        <w:t>труктурных преобразований в 202</w:t>
      </w:r>
      <w:r w:rsidR="008A1D41">
        <w:rPr>
          <w:rFonts w:ascii="Times New Roman" w:hAnsi="Times New Roman" w:cs="Times New Roman"/>
          <w:sz w:val="24"/>
          <w:szCs w:val="24"/>
        </w:rPr>
        <w:t>4</w:t>
      </w:r>
      <w:r w:rsidR="001B4D2F" w:rsidRPr="004417FF">
        <w:rPr>
          <w:rFonts w:ascii="Times New Roman" w:hAnsi="Times New Roman" w:cs="Times New Roman"/>
          <w:sz w:val="24"/>
          <w:szCs w:val="24"/>
        </w:rPr>
        <w:t>-202</w:t>
      </w:r>
      <w:r w:rsidR="008A1D41">
        <w:rPr>
          <w:rFonts w:ascii="Times New Roman" w:hAnsi="Times New Roman" w:cs="Times New Roman"/>
          <w:sz w:val="24"/>
          <w:szCs w:val="24"/>
        </w:rPr>
        <w:t>5</w:t>
      </w:r>
      <w:r w:rsidR="001B09EB" w:rsidRPr="004417FF">
        <w:rPr>
          <w:rFonts w:ascii="Times New Roman" w:hAnsi="Times New Roman" w:cs="Times New Roman"/>
          <w:sz w:val="24"/>
          <w:szCs w:val="24"/>
        </w:rPr>
        <w:t xml:space="preserve"> учебном году не планируется.</w:t>
      </w:r>
      <w:r w:rsidR="00D77AE7" w:rsidRPr="004417FF">
        <w:rPr>
          <w:rFonts w:ascii="Arial" w:hAnsi="Arial" w:cs="Arial"/>
          <w:b/>
        </w:rPr>
        <w:tab/>
      </w:r>
    </w:p>
    <w:p w:rsidR="00022553" w:rsidRPr="004417FF" w:rsidRDefault="00022553" w:rsidP="000F232C">
      <w:pPr>
        <w:spacing w:after="0" w:line="240" w:lineRule="auto"/>
        <w:jc w:val="both"/>
        <w:rPr>
          <w:rFonts w:ascii="Times New Roman" w:hAnsi="Times New Roman"/>
          <w:sz w:val="24"/>
          <w:szCs w:val="24"/>
        </w:rPr>
      </w:pPr>
      <w:r w:rsidRPr="004417FF">
        <w:rPr>
          <w:rFonts w:ascii="Times New Roman" w:hAnsi="Times New Roman"/>
          <w:b/>
          <w:sz w:val="24"/>
          <w:szCs w:val="24"/>
        </w:rPr>
        <w:t>8.5. Программы, проекты, конкурсы, гранты, в которых планирует принять участие школа в предстоящем году:</w:t>
      </w:r>
      <w:r w:rsidRPr="004417FF">
        <w:rPr>
          <w:rFonts w:ascii="Times New Roman" w:hAnsi="Times New Roman"/>
          <w:sz w:val="24"/>
          <w:szCs w:val="24"/>
        </w:rPr>
        <w:t xml:space="preserve"> в следующем учебном году школа планирует принять участие в конкурсах:</w:t>
      </w:r>
      <w:r w:rsidR="000F232C" w:rsidRPr="004417FF">
        <w:rPr>
          <w:rFonts w:ascii="Times New Roman" w:hAnsi="Times New Roman"/>
          <w:b/>
          <w:sz w:val="24"/>
          <w:szCs w:val="24"/>
          <w:highlight w:val="yellow"/>
        </w:rPr>
        <w:t xml:space="preserve"> </w:t>
      </w:r>
    </w:p>
    <w:p w:rsidR="000C40D3" w:rsidRPr="004417FF" w:rsidRDefault="000C40D3"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в муниципальном конкурсе «Педагог года» номинация «Учитель года»;</w:t>
      </w:r>
    </w:p>
    <w:p w:rsidR="005042E4" w:rsidRPr="004417FF" w:rsidRDefault="000C40D3" w:rsidP="000F232C">
      <w:pPr>
        <w:numPr>
          <w:ilvl w:val="0"/>
          <w:numId w:val="18"/>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 xml:space="preserve">в конкурсном отборе педагогов, претендующих на получение денежного поощрения из средств федерального бюджета </w:t>
      </w:r>
      <w:r w:rsidR="00022553" w:rsidRPr="004417FF">
        <w:rPr>
          <w:rFonts w:ascii="Times New Roman" w:hAnsi="Times New Roman"/>
          <w:sz w:val="24"/>
          <w:szCs w:val="24"/>
        </w:rPr>
        <w:t>«Лучший педагог (преподаватель) о</w:t>
      </w:r>
      <w:r w:rsidRPr="004417FF">
        <w:rPr>
          <w:rFonts w:ascii="Times New Roman" w:hAnsi="Times New Roman"/>
          <w:sz w:val="24"/>
          <w:szCs w:val="24"/>
        </w:rPr>
        <w:t>бщеобразовательного учреждения»;</w:t>
      </w:r>
    </w:p>
    <w:p w:rsidR="000C40D3" w:rsidRPr="004417FF" w:rsidRDefault="00022553" w:rsidP="000F232C">
      <w:pPr>
        <w:numPr>
          <w:ilvl w:val="0"/>
          <w:numId w:val="18"/>
        </w:numPr>
        <w:spacing w:after="0" w:line="240" w:lineRule="auto"/>
        <w:ind w:left="0" w:firstLine="360"/>
        <w:jc w:val="both"/>
        <w:rPr>
          <w:rFonts w:ascii="Times New Roman" w:hAnsi="Times New Roman"/>
          <w:sz w:val="24"/>
          <w:szCs w:val="24"/>
        </w:rPr>
      </w:pPr>
      <w:r w:rsidRPr="004417FF">
        <w:rPr>
          <w:rFonts w:ascii="Times New Roman" w:hAnsi="Times New Roman"/>
          <w:sz w:val="24"/>
          <w:szCs w:val="24"/>
        </w:rPr>
        <w:t>во Всероссийских конкурсах все</w:t>
      </w:r>
      <w:r w:rsidR="000C40D3" w:rsidRPr="004417FF">
        <w:rPr>
          <w:rFonts w:ascii="Times New Roman" w:hAnsi="Times New Roman"/>
          <w:sz w:val="24"/>
          <w:szCs w:val="24"/>
        </w:rPr>
        <w:t>м</w:t>
      </w:r>
      <w:r w:rsidRPr="004417FF">
        <w:rPr>
          <w:rFonts w:ascii="Times New Roman" w:hAnsi="Times New Roman"/>
          <w:sz w:val="24"/>
          <w:szCs w:val="24"/>
        </w:rPr>
        <w:t xml:space="preserve"> категориям учащихся: высоких, средних учебных возможностей, одаренным учащимся, проявляющим интерес к изучению отдельных предметов,</w:t>
      </w:r>
      <w:r w:rsidR="00050193" w:rsidRPr="004417FF">
        <w:rPr>
          <w:rFonts w:ascii="Times New Roman" w:hAnsi="Times New Roman"/>
          <w:sz w:val="24"/>
          <w:szCs w:val="24"/>
        </w:rPr>
        <w:t xml:space="preserve"> </w:t>
      </w:r>
      <w:r w:rsidR="000C40D3" w:rsidRPr="004417FF">
        <w:rPr>
          <w:rFonts w:ascii="Times New Roman" w:hAnsi="Times New Roman"/>
          <w:sz w:val="24"/>
          <w:szCs w:val="24"/>
        </w:rPr>
        <w:t>детей с особыми образовательными потребностями;</w:t>
      </w:r>
    </w:p>
    <w:p w:rsidR="00022553" w:rsidRPr="004417FF" w:rsidRDefault="000C40D3"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 xml:space="preserve">в конкурсах, олимпиадах </w:t>
      </w:r>
      <w:r w:rsidR="00861227" w:rsidRPr="004417FF">
        <w:rPr>
          <w:rFonts w:ascii="Times New Roman" w:hAnsi="Times New Roman"/>
          <w:sz w:val="24"/>
          <w:szCs w:val="24"/>
        </w:rPr>
        <w:t>педагогов</w:t>
      </w:r>
      <w:r w:rsidRPr="004417FF">
        <w:rPr>
          <w:rFonts w:ascii="Times New Roman" w:hAnsi="Times New Roman"/>
          <w:sz w:val="24"/>
          <w:szCs w:val="24"/>
        </w:rPr>
        <w:t>.</w:t>
      </w:r>
    </w:p>
    <w:p w:rsidR="00861227" w:rsidRPr="004417FF" w:rsidRDefault="00861227"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«Конкурс социальных и культурных проектов ПАО «Лукойл – Западная Сибирь»</w:t>
      </w:r>
    </w:p>
    <w:p w:rsidR="00EC3949" w:rsidRPr="004417FF" w:rsidRDefault="00EC3949"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«Конкурс программ классных руководителей»</w:t>
      </w:r>
    </w:p>
    <w:p w:rsidR="00EC3949" w:rsidRPr="004417FF" w:rsidRDefault="00EC3949"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Участие классных руководителей в окружных и Всероссийских форумах «Я - классный руководитель»</w:t>
      </w:r>
    </w:p>
    <w:p w:rsidR="00861227" w:rsidRPr="004417FF" w:rsidRDefault="00861227"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«Конкурс проектов летней оздоровительной кампании»</w:t>
      </w:r>
    </w:p>
    <w:p w:rsidR="00EC3949" w:rsidRPr="004417FF" w:rsidRDefault="00EC3949"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Участие классных руководителей в конкурсе видеороликов в рамках Всероссийского проекта курсов «Разговоры о важном»</w:t>
      </w:r>
    </w:p>
    <w:p w:rsidR="007D52F4" w:rsidRPr="004417FF" w:rsidRDefault="007D52F4"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 xml:space="preserve">Участие в региональном этапе </w:t>
      </w:r>
      <w:r w:rsidR="00315124" w:rsidRPr="004417FF">
        <w:rPr>
          <w:rFonts w:ascii="Times New Roman" w:hAnsi="Times New Roman"/>
          <w:sz w:val="24"/>
          <w:szCs w:val="24"/>
        </w:rPr>
        <w:t>всероссий</w:t>
      </w:r>
      <w:r w:rsidRPr="004417FF">
        <w:rPr>
          <w:rFonts w:ascii="Times New Roman" w:hAnsi="Times New Roman"/>
          <w:sz w:val="24"/>
          <w:szCs w:val="24"/>
        </w:rPr>
        <w:t>ского конкурса «Учитель-дефектолог России»</w:t>
      </w:r>
    </w:p>
    <w:p w:rsidR="00315124" w:rsidRPr="004417FF" w:rsidRDefault="00315124" w:rsidP="000F232C">
      <w:pPr>
        <w:numPr>
          <w:ilvl w:val="0"/>
          <w:numId w:val="18"/>
        </w:numPr>
        <w:spacing w:after="0" w:line="240" w:lineRule="auto"/>
        <w:jc w:val="both"/>
        <w:rPr>
          <w:rFonts w:ascii="Times New Roman" w:hAnsi="Times New Roman"/>
          <w:sz w:val="24"/>
          <w:szCs w:val="24"/>
        </w:rPr>
      </w:pPr>
      <w:r w:rsidRPr="004417FF">
        <w:rPr>
          <w:rFonts w:ascii="Times New Roman" w:hAnsi="Times New Roman"/>
          <w:sz w:val="24"/>
          <w:szCs w:val="24"/>
        </w:rPr>
        <w:t>Участие в региональном этапе всероссийского конкурса «Лучшая инклюзивная школа России»</w:t>
      </w:r>
    </w:p>
    <w:p w:rsidR="00703935" w:rsidRPr="004417FF" w:rsidRDefault="007B76F8" w:rsidP="000F232C">
      <w:pPr>
        <w:pStyle w:val="a6"/>
        <w:ind w:firstLine="426"/>
        <w:jc w:val="both"/>
        <w:rPr>
          <w:rFonts w:ascii="Times New Roman" w:hAnsi="Times New Roman"/>
          <w:sz w:val="24"/>
          <w:szCs w:val="24"/>
        </w:rPr>
      </w:pPr>
      <w:r w:rsidRPr="004417FF">
        <w:rPr>
          <w:rFonts w:ascii="Times New Roman" w:hAnsi="Times New Roman"/>
          <w:sz w:val="24"/>
          <w:szCs w:val="24"/>
        </w:rPr>
        <w:lastRenderedPageBreak/>
        <w:t>Школа функционирует стабильно в режиме развит</w:t>
      </w:r>
      <w:r w:rsidR="00577B6D" w:rsidRPr="004417FF">
        <w:rPr>
          <w:rFonts w:ascii="Times New Roman" w:hAnsi="Times New Roman"/>
          <w:sz w:val="24"/>
          <w:szCs w:val="24"/>
        </w:rPr>
        <w:t xml:space="preserve">ия. Педагогический коллектив на </w:t>
      </w:r>
      <w:r w:rsidRPr="004417FF">
        <w:rPr>
          <w:rFonts w:ascii="Times New Roman" w:hAnsi="Times New Roman"/>
          <w:sz w:val="24"/>
          <w:szCs w:val="24"/>
        </w:rPr>
        <w:t>основ</w:t>
      </w:r>
      <w:r w:rsidR="00703935" w:rsidRPr="004417FF">
        <w:rPr>
          <w:rFonts w:ascii="Times New Roman" w:hAnsi="Times New Roman"/>
          <w:sz w:val="24"/>
          <w:szCs w:val="24"/>
        </w:rPr>
        <w:t xml:space="preserve">е анализа и возникающих проблем </w:t>
      </w:r>
      <w:r w:rsidRPr="004417FF">
        <w:rPr>
          <w:rFonts w:ascii="Times New Roman" w:hAnsi="Times New Roman"/>
          <w:sz w:val="24"/>
          <w:szCs w:val="24"/>
        </w:rPr>
        <w:t>умеет</w:t>
      </w:r>
      <w:r w:rsidR="00703935" w:rsidRPr="004417FF">
        <w:rPr>
          <w:rFonts w:ascii="Times New Roman" w:hAnsi="Times New Roman"/>
          <w:sz w:val="24"/>
          <w:szCs w:val="24"/>
        </w:rPr>
        <w:t xml:space="preserve"> </w:t>
      </w:r>
      <w:r w:rsidRPr="004417FF">
        <w:rPr>
          <w:rFonts w:ascii="Times New Roman" w:hAnsi="Times New Roman"/>
          <w:sz w:val="24"/>
          <w:szCs w:val="24"/>
        </w:rPr>
        <w:t>выстроить</w:t>
      </w:r>
      <w:r w:rsidR="00703935" w:rsidRPr="004417FF">
        <w:rPr>
          <w:rFonts w:ascii="Times New Roman" w:hAnsi="Times New Roman"/>
          <w:sz w:val="24"/>
          <w:szCs w:val="24"/>
        </w:rPr>
        <w:t xml:space="preserve"> </w:t>
      </w:r>
      <w:r w:rsidRPr="004417FF">
        <w:rPr>
          <w:rFonts w:ascii="Times New Roman" w:hAnsi="Times New Roman"/>
          <w:sz w:val="24"/>
          <w:szCs w:val="24"/>
        </w:rPr>
        <w:t>перспективы</w:t>
      </w:r>
      <w:r w:rsidR="00703935" w:rsidRPr="004417FF">
        <w:rPr>
          <w:rFonts w:ascii="Times New Roman" w:hAnsi="Times New Roman"/>
          <w:sz w:val="24"/>
          <w:szCs w:val="24"/>
        </w:rPr>
        <w:t xml:space="preserve"> </w:t>
      </w:r>
      <w:r w:rsidRPr="004417FF">
        <w:rPr>
          <w:rFonts w:ascii="Times New Roman" w:hAnsi="Times New Roman"/>
          <w:sz w:val="24"/>
          <w:szCs w:val="24"/>
        </w:rPr>
        <w:t>развития</w:t>
      </w:r>
      <w:r w:rsidR="00703935" w:rsidRPr="004417FF">
        <w:rPr>
          <w:rFonts w:ascii="Times New Roman" w:hAnsi="Times New Roman"/>
          <w:sz w:val="24"/>
          <w:szCs w:val="24"/>
        </w:rPr>
        <w:t xml:space="preserve"> </w:t>
      </w:r>
      <w:r w:rsidRPr="004417FF">
        <w:rPr>
          <w:rFonts w:ascii="Times New Roman" w:hAnsi="Times New Roman"/>
          <w:sz w:val="24"/>
          <w:szCs w:val="24"/>
        </w:rPr>
        <w:t>в</w:t>
      </w:r>
      <w:r w:rsidR="00703935" w:rsidRPr="004417FF">
        <w:rPr>
          <w:rFonts w:ascii="Times New Roman" w:hAnsi="Times New Roman"/>
          <w:sz w:val="24"/>
          <w:szCs w:val="24"/>
        </w:rPr>
        <w:t xml:space="preserve"> </w:t>
      </w:r>
      <w:r w:rsidRPr="004417FF">
        <w:rPr>
          <w:rFonts w:ascii="Times New Roman" w:hAnsi="Times New Roman"/>
          <w:sz w:val="24"/>
          <w:szCs w:val="24"/>
        </w:rPr>
        <w:t>соответствии</w:t>
      </w:r>
      <w:r w:rsidR="00703935" w:rsidRPr="004417FF">
        <w:rPr>
          <w:rFonts w:ascii="Times New Roman" w:hAnsi="Times New Roman"/>
          <w:sz w:val="24"/>
          <w:szCs w:val="24"/>
        </w:rPr>
        <w:t xml:space="preserve"> </w:t>
      </w:r>
      <w:r w:rsidRPr="004417FF">
        <w:rPr>
          <w:rFonts w:ascii="Times New Roman" w:hAnsi="Times New Roman"/>
          <w:sz w:val="24"/>
          <w:szCs w:val="24"/>
        </w:rPr>
        <w:t>с</w:t>
      </w:r>
      <w:r w:rsidR="00703935" w:rsidRPr="004417FF">
        <w:rPr>
          <w:rFonts w:ascii="Times New Roman" w:hAnsi="Times New Roman"/>
          <w:sz w:val="24"/>
          <w:szCs w:val="24"/>
        </w:rPr>
        <w:t xml:space="preserve"> </w:t>
      </w:r>
      <w:r w:rsidRPr="004417FF">
        <w:rPr>
          <w:rFonts w:ascii="Times New Roman" w:hAnsi="Times New Roman"/>
          <w:sz w:val="24"/>
          <w:szCs w:val="24"/>
        </w:rPr>
        <w:t>уровнем</w:t>
      </w:r>
      <w:r w:rsidR="00703935" w:rsidRPr="004417FF">
        <w:rPr>
          <w:rFonts w:ascii="Times New Roman" w:hAnsi="Times New Roman"/>
          <w:sz w:val="24"/>
          <w:szCs w:val="24"/>
        </w:rPr>
        <w:t xml:space="preserve"> </w:t>
      </w:r>
      <w:r w:rsidRPr="004417FF">
        <w:rPr>
          <w:rFonts w:ascii="Times New Roman" w:hAnsi="Times New Roman"/>
          <w:sz w:val="24"/>
          <w:szCs w:val="24"/>
        </w:rPr>
        <w:t>требований</w:t>
      </w:r>
      <w:r w:rsidR="00703935" w:rsidRPr="004417FF">
        <w:rPr>
          <w:rFonts w:ascii="Times New Roman" w:hAnsi="Times New Roman"/>
          <w:sz w:val="24"/>
          <w:szCs w:val="24"/>
        </w:rPr>
        <w:t xml:space="preserve"> </w:t>
      </w:r>
      <w:r w:rsidRPr="004417FF">
        <w:rPr>
          <w:rFonts w:ascii="Times New Roman" w:hAnsi="Times New Roman"/>
          <w:sz w:val="24"/>
          <w:szCs w:val="24"/>
        </w:rPr>
        <w:t>современного</w:t>
      </w:r>
      <w:r w:rsidR="00703935" w:rsidRPr="004417FF">
        <w:rPr>
          <w:rFonts w:ascii="Times New Roman" w:hAnsi="Times New Roman"/>
          <w:sz w:val="24"/>
          <w:szCs w:val="24"/>
        </w:rPr>
        <w:t xml:space="preserve"> </w:t>
      </w:r>
      <w:r w:rsidRPr="004417FF">
        <w:rPr>
          <w:rFonts w:ascii="Times New Roman" w:hAnsi="Times New Roman"/>
          <w:sz w:val="24"/>
          <w:szCs w:val="24"/>
        </w:rPr>
        <w:t>этапа</w:t>
      </w:r>
      <w:r w:rsidR="00703935" w:rsidRPr="004417FF">
        <w:rPr>
          <w:rFonts w:ascii="Times New Roman" w:hAnsi="Times New Roman"/>
          <w:sz w:val="24"/>
          <w:szCs w:val="24"/>
        </w:rPr>
        <w:t xml:space="preserve"> развития образования.</w:t>
      </w:r>
    </w:p>
    <w:p w:rsidR="00703935" w:rsidRPr="004417FF" w:rsidRDefault="007B76F8" w:rsidP="000F232C">
      <w:pPr>
        <w:pStyle w:val="a6"/>
        <w:ind w:firstLine="426"/>
        <w:jc w:val="both"/>
        <w:rPr>
          <w:rFonts w:ascii="Times New Roman" w:hAnsi="Times New Roman"/>
          <w:sz w:val="24"/>
          <w:szCs w:val="24"/>
        </w:rPr>
      </w:pPr>
      <w:r w:rsidRPr="004417FF">
        <w:rPr>
          <w:rFonts w:ascii="Times New Roman" w:hAnsi="Times New Roman"/>
          <w:sz w:val="24"/>
          <w:szCs w:val="24"/>
        </w:rPr>
        <w:t>Качество образовательных воздействий осуществляется за счет эффективного</w:t>
      </w:r>
      <w:r w:rsidR="00050193" w:rsidRPr="004417FF">
        <w:rPr>
          <w:rFonts w:ascii="Times New Roman" w:hAnsi="Times New Roman"/>
          <w:sz w:val="24"/>
          <w:szCs w:val="24"/>
        </w:rPr>
        <w:t xml:space="preserve"> </w:t>
      </w:r>
      <w:r w:rsidRPr="004417FF">
        <w:rPr>
          <w:rFonts w:ascii="Times New Roman" w:hAnsi="Times New Roman"/>
          <w:sz w:val="24"/>
          <w:szCs w:val="24"/>
        </w:rPr>
        <w:t xml:space="preserve">использования современных образовательных технологий, в том числе </w:t>
      </w:r>
      <w:r w:rsidR="00703935" w:rsidRPr="004417FF">
        <w:rPr>
          <w:rFonts w:ascii="Times New Roman" w:hAnsi="Times New Roman"/>
          <w:sz w:val="24"/>
          <w:szCs w:val="24"/>
        </w:rPr>
        <w:t>информационно-коммуникационных.</w:t>
      </w:r>
    </w:p>
    <w:p w:rsidR="00703935" w:rsidRPr="004417FF" w:rsidRDefault="007B76F8" w:rsidP="000F232C">
      <w:pPr>
        <w:pStyle w:val="a6"/>
        <w:ind w:firstLine="426"/>
        <w:jc w:val="both"/>
        <w:rPr>
          <w:rFonts w:ascii="Times New Roman" w:hAnsi="Times New Roman"/>
          <w:sz w:val="24"/>
          <w:szCs w:val="24"/>
        </w:rPr>
      </w:pPr>
      <w:r w:rsidRPr="004417FF">
        <w:rPr>
          <w:rFonts w:ascii="Times New Roman" w:hAnsi="Times New Roman"/>
          <w:sz w:val="24"/>
          <w:szCs w:val="24"/>
        </w:rPr>
        <w:t>Школа планомерно работает над проблемой создания комфортных условий в</w:t>
      </w:r>
      <w:r w:rsidR="00050193" w:rsidRPr="004417FF">
        <w:rPr>
          <w:rFonts w:ascii="Times New Roman" w:hAnsi="Times New Roman"/>
          <w:sz w:val="24"/>
          <w:szCs w:val="24"/>
        </w:rPr>
        <w:t xml:space="preserve"> </w:t>
      </w:r>
      <w:r w:rsidRPr="004417FF">
        <w:rPr>
          <w:rFonts w:ascii="Times New Roman" w:hAnsi="Times New Roman"/>
          <w:sz w:val="24"/>
          <w:szCs w:val="24"/>
        </w:rPr>
        <w:t>школе, сохранения здоровья школьников, не допуская отрицательной динами</w:t>
      </w:r>
      <w:r w:rsidR="00703935" w:rsidRPr="004417FF">
        <w:rPr>
          <w:rFonts w:ascii="Times New Roman" w:hAnsi="Times New Roman"/>
          <w:sz w:val="24"/>
          <w:szCs w:val="24"/>
        </w:rPr>
        <w:t>ки состояния здоровья учащихся.</w:t>
      </w:r>
    </w:p>
    <w:p w:rsidR="007B76F8" w:rsidRPr="004417FF" w:rsidRDefault="007B76F8" w:rsidP="000F232C">
      <w:pPr>
        <w:pStyle w:val="a6"/>
        <w:ind w:firstLine="426"/>
        <w:jc w:val="both"/>
        <w:rPr>
          <w:rFonts w:ascii="Times New Roman" w:hAnsi="Times New Roman"/>
          <w:sz w:val="24"/>
          <w:szCs w:val="24"/>
        </w:rPr>
      </w:pPr>
      <w:r w:rsidRPr="004417FF">
        <w:rPr>
          <w:rFonts w:ascii="Times New Roman" w:hAnsi="Times New Roman"/>
          <w:sz w:val="24"/>
          <w:szCs w:val="24"/>
        </w:rPr>
        <w:t xml:space="preserve">В школе созданы все условия для самореализации </w:t>
      </w:r>
      <w:r w:rsidR="008A1D41">
        <w:rPr>
          <w:rFonts w:ascii="Times New Roman" w:hAnsi="Times New Roman"/>
          <w:sz w:val="24"/>
          <w:szCs w:val="24"/>
        </w:rPr>
        <w:t xml:space="preserve">ребенка в урочной и внеурочной </w:t>
      </w:r>
      <w:r w:rsidRPr="004417FF">
        <w:rPr>
          <w:rFonts w:ascii="Times New Roman" w:hAnsi="Times New Roman"/>
          <w:sz w:val="24"/>
          <w:szCs w:val="24"/>
        </w:rPr>
        <w:t>деятельности, что подтверждается качеством и уровнем участия в олимпиадах, фестивалях, конкурсах, смотрах различного вида.</w:t>
      </w:r>
    </w:p>
    <w:p w:rsidR="00C94B5F" w:rsidRPr="004417FF" w:rsidRDefault="00C94B5F" w:rsidP="000F232C">
      <w:pPr>
        <w:tabs>
          <w:tab w:val="left" w:pos="284"/>
        </w:tabs>
        <w:spacing w:after="0" w:line="240" w:lineRule="auto"/>
        <w:ind w:firstLine="709"/>
        <w:jc w:val="both"/>
        <w:rPr>
          <w:rFonts w:ascii="Times New Roman" w:hAnsi="Times New Roman"/>
          <w:b/>
          <w:sz w:val="24"/>
          <w:szCs w:val="24"/>
          <w:highlight w:val="yellow"/>
        </w:rPr>
      </w:pPr>
    </w:p>
    <w:p w:rsidR="00C94B5F" w:rsidRPr="004417FF" w:rsidRDefault="00C94B5F" w:rsidP="00976F4A">
      <w:pPr>
        <w:pStyle w:val="a6"/>
        <w:jc w:val="center"/>
        <w:rPr>
          <w:rFonts w:ascii="Times New Roman" w:hAnsi="Times New Roman"/>
          <w:b/>
          <w:sz w:val="24"/>
          <w:szCs w:val="24"/>
        </w:rPr>
      </w:pPr>
      <w:r w:rsidRPr="004417FF">
        <w:rPr>
          <w:rFonts w:ascii="Times New Roman" w:hAnsi="Times New Roman"/>
          <w:b/>
          <w:sz w:val="24"/>
          <w:szCs w:val="24"/>
        </w:rPr>
        <w:t>Часть II. ВАРИАТИВНАЯ</w:t>
      </w:r>
    </w:p>
    <w:p w:rsidR="00976F4A" w:rsidRPr="004417FF" w:rsidRDefault="00976F4A" w:rsidP="00976F4A">
      <w:pPr>
        <w:pStyle w:val="a6"/>
        <w:jc w:val="center"/>
        <w:rPr>
          <w:rFonts w:ascii="Times New Roman" w:hAnsi="Times New Roman"/>
          <w:b/>
          <w:sz w:val="24"/>
          <w:szCs w:val="24"/>
        </w:rPr>
      </w:pPr>
    </w:p>
    <w:p w:rsidR="00083E86" w:rsidRPr="004417FF" w:rsidRDefault="00976F4A" w:rsidP="00976F4A">
      <w:pPr>
        <w:pStyle w:val="a6"/>
        <w:jc w:val="both"/>
        <w:rPr>
          <w:rFonts w:ascii="Times New Roman" w:hAnsi="Times New Roman"/>
          <w:b/>
          <w:sz w:val="24"/>
          <w:szCs w:val="24"/>
        </w:rPr>
      </w:pPr>
      <w:r w:rsidRPr="004417FF">
        <w:rPr>
          <w:rFonts w:ascii="Times New Roman" w:hAnsi="Times New Roman"/>
          <w:b/>
          <w:sz w:val="24"/>
          <w:szCs w:val="24"/>
        </w:rPr>
        <w:t>1. Внедрение федеральных образова</w:t>
      </w:r>
      <w:r w:rsidR="005B6D9D">
        <w:rPr>
          <w:rFonts w:ascii="Times New Roman" w:hAnsi="Times New Roman"/>
          <w:b/>
          <w:sz w:val="24"/>
          <w:szCs w:val="24"/>
        </w:rPr>
        <w:t>тельных программ НОО, ООО и СОО</w:t>
      </w:r>
    </w:p>
    <w:p w:rsidR="00976F4A" w:rsidRPr="004417FF" w:rsidRDefault="00976F4A" w:rsidP="00976F4A">
      <w:pPr>
        <w:pStyle w:val="a6"/>
        <w:jc w:val="both"/>
        <w:rPr>
          <w:rFonts w:ascii="Times New Roman" w:hAnsi="Times New Roman"/>
          <w:b/>
          <w:sz w:val="24"/>
          <w:szCs w:val="24"/>
        </w:rPr>
      </w:pPr>
      <w:r w:rsidRPr="004417FF">
        <w:rPr>
          <w:rFonts w:ascii="Times New Roman" w:hAnsi="Times New Roman"/>
          <w:b/>
          <w:sz w:val="24"/>
          <w:szCs w:val="24"/>
        </w:rPr>
        <w:t>1.1. Подготовка основных образовательных программ общего образования</w:t>
      </w:r>
    </w:p>
    <w:p w:rsidR="00976F4A" w:rsidRPr="004417FF" w:rsidRDefault="00976F4A" w:rsidP="00976F4A">
      <w:pPr>
        <w:pStyle w:val="a6"/>
        <w:ind w:firstLine="708"/>
        <w:jc w:val="both"/>
        <w:rPr>
          <w:rFonts w:ascii="Times New Roman" w:hAnsi="Times New Roman"/>
          <w:sz w:val="24"/>
          <w:szCs w:val="24"/>
        </w:rPr>
      </w:pPr>
      <w:r w:rsidRPr="004417FF">
        <w:rPr>
          <w:rFonts w:ascii="Times New Roman" w:hAnsi="Times New Roman"/>
          <w:sz w:val="24"/>
          <w:szCs w:val="24"/>
        </w:rPr>
        <w:t>В соответствии со статьей 12 Федерального закона от 29.12.2012 № 273-ФЗ «Об образовании в Российской Федерации» с 01 сентября 2023 года в школе был осуществлен переход на обучение по ООП НОО, ООО и СОО, разработанным в соответствии с ФГОС-2021 начального общего и основного общего образования и ФОП общего образования.</w:t>
      </w:r>
    </w:p>
    <w:p w:rsidR="00083E86" w:rsidRPr="004417FF" w:rsidRDefault="00976F4A" w:rsidP="005B6D9D">
      <w:pPr>
        <w:pStyle w:val="a6"/>
        <w:ind w:firstLine="708"/>
        <w:jc w:val="both"/>
        <w:rPr>
          <w:rFonts w:ascii="Times New Roman" w:hAnsi="Times New Roman"/>
          <w:sz w:val="24"/>
          <w:szCs w:val="24"/>
        </w:rPr>
      </w:pPr>
      <w:r w:rsidRPr="004417FF">
        <w:rPr>
          <w:rFonts w:ascii="Times New Roman" w:hAnsi="Times New Roman"/>
          <w:sz w:val="24"/>
          <w:szCs w:val="24"/>
        </w:rPr>
        <w:t>Содержание и планируемые результаты разработанной ООП НОО, ООО и СОО школы установлены не ниже соответст</w:t>
      </w:r>
      <w:r w:rsidR="005B6D9D">
        <w:rPr>
          <w:rFonts w:ascii="Times New Roman" w:hAnsi="Times New Roman"/>
          <w:sz w:val="24"/>
          <w:szCs w:val="24"/>
        </w:rPr>
        <w:t xml:space="preserve">вующих содержания и </w:t>
      </w:r>
      <w:r w:rsidR="008A1D41">
        <w:rPr>
          <w:rFonts w:ascii="Times New Roman" w:hAnsi="Times New Roman"/>
          <w:sz w:val="24"/>
          <w:szCs w:val="24"/>
        </w:rPr>
        <w:t xml:space="preserve">планируемых </w:t>
      </w:r>
      <w:r w:rsidR="005B6D9D">
        <w:rPr>
          <w:rFonts w:ascii="Times New Roman" w:hAnsi="Times New Roman"/>
          <w:sz w:val="24"/>
          <w:szCs w:val="24"/>
        </w:rPr>
        <w:t xml:space="preserve">результатов </w:t>
      </w:r>
      <w:r w:rsidRPr="004417FF">
        <w:rPr>
          <w:rFonts w:ascii="Times New Roman" w:hAnsi="Times New Roman"/>
          <w:sz w:val="24"/>
          <w:szCs w:val="24"/>
        </w:rPr>
        <w:t>соответствующих федеральных образовательн</w:t>
      </w:r>
      <w:r w:rsidR="00083E86" w:rsidRPr="004417FF">
        <w:rPr>
          <w:rFonts w:ascii="Times New Roman" w:hAnsi="Times New Roman"/>
          <w:sz w:val="24"/>
          <w:szCs w:val="24"/>
        </w:rPr>
        <w:t xml:space="preserve">ых программ общего образования. </w:t>
      </w:r>
      <w:r w:rsidRPr="004417FF">
        <w:rPr>
          <w:rFonts w:ascii="Times New Roman" w:hAnsi="Times New Roman"/>
          <w:sz w:val="24"/>
          <w:szCs w:val="24"/>
        </w:rPr>
        <w:t>Вариативная часть ООП НОО, ООО и СОО школы представлена различными программными материалами (по запросам участни</w:t>
      </w:r>
      <w:r w:rsidR="005B6D9D">
        <w:rPr>
          <w:rFonts w:ascii="Times New Roman" w:hAnsi="Times New Roman"/>
          <w:sz w:val="24"/>
          <w:szCs w:val="24"/>
        </w:rPr>
        <w:t>ков образовательных отношений).</w:t>
      </w:r>
    </w:p>
    <w:p w:rsidR="00976F4A" w:rsidRPr="004417FF" w:rsidRDefault="00976F4A" w:rsidP="00976F4A">
      <w:pPr>
        <w:pStyle w:val="a6"/>
        <w:jc w:val="both"/>
        <w:rPr>
          <w:rFonts w:ascii="Times New Roman" w:hAnsi="Times New Roman"/>
          <w:b/>
          <w:sz w:val="24"/>
          <w:szCs w:val="24"/>
        </w:rPr>
      </w:pPr>
      <w:r w:rsidRPr="004417FF">
        <w:rPr>
          <w:rFonts w:ascii="Times New Roman" w:hAnsi="Times New Roman"/>
          <w:b/>
          <w:sz w:val="24"/>
          <w:szCs w:val="24"/>
        </w:rPr>
        <w:t>1.2. Подготовка педагогических работников</w:t>
      </w:r>
    </w:p>
    <w:p w:rsidR="00976F4A" w:rsidRPr="004417FF" w:rsidRDefault="008A1D41" w:rsidP="00083E86">
      <w:pPr>
        <w:pStyle w:val="a6"/>
        <w:ind w:firstLine="708"/>
        <w:jc w:val="both"/>
        <w:rPr>
          <w:rFonts w:ascii="Times New Roman" w:hAnsi="Times New Roman"/>
          <w:sz w:val="24"/>
          <w:szCs w:val="24"/>
        </w:rPr>
      </w:pPr>
      <w:r>
        <w:rPr>
          <w:rFonts w:ascii="Times New Roman" w:hAnsi="Times New Roman"/>
          <w:sz w:val="24"/>
          <w:szCs w:val="24"/>
        </w:rPr>
        <w:t>В</w:t>
      </w:r>
      <w:r w:rsidR="00976F4A" w:rsidRPr="004417FF">
        <w:rPr>
          <w:rFonts w:ascii="Times New Roman" w:hAnsi="Times New Roman"/>
          <w:sz w:val="24"/>
          <w:szCs w:val="24"/>
        </w:rPr>
        <w:t>се педагоги школы прошли курсы повышения квалификации в сфере внедрения и реализации ФОП НОО, ООО и СОО в образовательной практике.</w:t>
      </w:r>
    </w:p>
    <w:p w:rsidR="00083E86" w:rsidRPr="004417FF" w:rsidRDefault="00976F4A" w:rsidP="005B6D9D">
      <w:pPr>
        <w:pStyle w:val="a6"/>
        <w:ind w:firstLine="708"/>
        <w:jc w:val="both"/>
        <w:rPr>
          <w:rFonts w:ascii="Times New Roman" w:hAnsi="Times New Roman"/>
          <w:sz w:val="24"/>
          <w:szCs w:val="24"/>
        </w:rPr>
      </w:pPr>
      <w:r w:rsidRPr="004417FF">
        <w:rPr>
          <w:rFonts w:ascii="Times New Roman" w:hAnsi="Times New Roman"/>
          <w:sz w:val="24"/>
          <w:szCs w:val="24"/>
        </w:rPr>
        <w:t>В течение 2023</w:t>
      </w:r>
      <w:r w:rsidR="008A1D41">
        <w:rPr>
          <w:rFonts w:ascii="Times New Roman" w:hAnsi="Times New Roman"/>
          <w:sz w:val="24"/>
          <w:szCs w:val="24"/>
        </w:rPr>
        <w:t>-2024 учебного</w:t>
      </w:r>
      <w:r w:rsidRPr="004417FF">
        <w:rPr>
          <w:rFonts w:ascii="Times New Roman" w:hAnsi="Times New Roman"/>
          <w:sz w:val="24"/>
          <w:szCs w:val="24"/>
        </w:rPr>
        <w:t xml:space="preserve"> года учителя школ</w:t>
      </w:r>
      <w:r w:rsidR="008668FB" w:rsidRPr="004417FF">
        <w:rPr>
          <w:rFonts w:ascii="Times New Roman" w:hAnsi="Times New Roman"/>
          <w:sz w:val="24"/>
          <w:szCs w:val="24"/>
        </w:rPr>
        <w:t xml:space="preserve">ы на </w:t>
      </w:r>
      <w:r w:rsidRPr="004417FF">
        <w:rPr>
          <w:rFonts w:ascii="Times New Roman" w:hAnsi="Times New Roman"/>
          <w:sz w:val="24"/>
          <w:szCs w:val="24"/>
        </w:rPr>
        <w:t>регулярной основе принимали участие в методических семинарах (вебинарах) по актуальным вопросам реализации обновленных ФГОС начального общего, основного общего и среднего общего образования в соответствии с ФОП общего образования. Также в</w:t>
      </w:r>
      <w:r w:rsidR="00083E86" w:rsidRPr="004417FF">
        <w:rPr>
          <w:rFonts w:ascii="Times New Roman" w:hAnsi="Times New Roman"/>
          <w:sz w:val="24"/>
          <w:szCs w:val="24"/>
        </w:rPr>
        <w:t xml:space="preserve"> </w:t>
      </w:r>
      <w:r w:rsidRPr="004417FF">
        <w:rPr>
          <w:rFonts w:ascii="Times New Roman" w:hAnsi="Times New Roman"/>
          <w:sz w:val="24"/>
          <w:szCs w:val="24"/>
        </w:rPr>
        <w:t>течение всего периода внедрения ФОП общего образования педагоги школы изучали методические и информационные материалы в постоянно действующей тематической рубрике периодических изданий для работников о</w:t>
      </w:r>
      <w:r w:rsidR="005B6D9D">
        <w:rPr>
          <w:rFonts w:ascii="Times New Roman" w:hAnsi="Times New Roman"/>
          <w:sz w:val="24"/>
          <w:szCs w:val="24"/>
        </w:rPr>
        <w:t>бщеобразовательных организаций.</w:t>
      </w:r>
    </w:p>
    <w:p w:rsidR="00976F4A" w:rsidRPr="004417FF" w:rsidRDefault="00976F4A" w:rsidP="00976F4A">
      <w:pPr>
        <w:pStyle w:val="a6"/>
        <w:jc w:val="both"/>
        <w:rPr>
          <w:rFonts w:ascii="Times New Roman" w:hAnsi="Times New Roman"/>
          <w:b/>
          <w:sz w:val="24"/>
          <w:szCs w:val="24"/>
        </w:rPr>
      </w:pPr>
      <w:r w:rsidRPr="004417FF">
        <w:rPr>
          <w:rFonts w:ascii="Times New Roman" w:hAnsi="Times New Roman"/>
          <w:b/>
          <w:sz w:val="24"/>
          <w:szCs w:val="24"/>
        </w:rPr>
        <w:t>1.3. Информационное сопровождение перехода на обучение с учетом ФОП НОО, ООО и СОО</w:t>
      </w:r>
    </w:p>
    <w:p w:rsidR="00976F4A" w:rsidRPr="004417FF" w:rsidRDefault="00976F4A" w:rsidP="00083E86">
      <w:pPr>
        <w:pStyle w:val="a6"/>
        <w:ind w:firstLine="708"/>
        <w:jc w:val="both"/>
        <w:rPr>
          <w:rFonts w:ascii="Times New Roman" w:hAnsi="Times New Roman"/>
          <w:sz w:val="24"/>
          <w:szCs w:val="24"/>
        </w:rPr>
      </w:pPr>
      <w:r w:rsidRPr="004417FF">
        <w:rPr>
          <w:rFonts w:ascii="Times New Roman" w:hAnsi="Times New Roman"/>
          <w:sz w:val="24"/>
          <w:szCs w:val="24"/>
        </w:rPr>
        <w:t>В </w:t>
      </w:r>
      <w:r w:rsidR="00083E86" w:rsidRPr="004417FF">
        <w:rPr>
          <w:rFonts w:ascii="Times New Roman" w:hAnsi="Times New Roman"/>
          <w:sz w:val="24"/>
          <w:szCs w:val="24"/>
        </w:rPr>
        <w:t xml:space="preserve">течение </w:t>
      </w:r>
      <w:r w:rsidRPr="004417FF">
        <w:rPr>
          <w:rFonts w:ascii="Times New Roman" w:hAnsi="Times New Roman"/>
          <w:sz w:val="24"/>
          <w:szCs w:val="24"/>
        </w:rPr>
        <w:t>учебного года школа обеспечивала информирование родите</w:t>
      </w:r>
      <w:r w:rsidR="00083E86" w:rsidRPr="004417FF">
        <w:rPr>
          <w:rFonts w:ascii="Times New Roman" w:hAnsi="Times New Roman"/>
          <w:sz w:val="24"/>
          <w:szCs w:val="24"/>
        </w:rPr>
        <w:t xml:space="preserve">лей (законных представителей) учащихся </w:t>
      </w:r>
      <w:r w:rsidRPr="004417FF">
        <w:rPr>
          <w:rFonts w:ascii="Times New Roman" w:hAnsi="Times New Roman"/>
          <w:sz w:val="24"/>
          <w:szCs w:val="24"/>
        </w:rPr>
        <w:t>о ФОП НОО, ООО, СОО, особенностях их реализации и этапах внедрения в образовательную практику школы.</w:t>
      </w:r>
    </w:p>
    <w:p w:rsidR="00083E86" w:rsidRPr="005B6D9D" w:rsidRDefault="00976F4A" w:rsidP="005B6D9D">
      <w:pPr>
        <w:pStyle w:val="a6"/>
        <w:ind w:firstLine="708"/>
        <w:jc w:val="both"/>
        <w:rPr>
          <w:rFonts w:ascii="Times New Roman" w:hAnsi="Times New Roman"/>
          <w:sz w:val="24"/>
          <w:szCs w:val="24"/>
        </w:rPr>
      </w:pPr>
      <w:r w:rsidRPr="004417FF">
        <w:rPr>
          <w:rFonts w:ascii="Times New Roman" w:hAnsi="Times New Roman"/>
          <w:sz w:val="24"/>
          <w:szCs w:val="24"/>
        </w:rPr>
        <w:t xml:space="preserve">Материалы и сведения об этапах внедрения ФОП общего образования, </w:t>
      </w:r>
      <w:r w:rsidR="00083E86" w:rsidRPr="004417FF">
        <w:rPr>
          <w:rFonts w:ascii="Times New Roman" w:hAnsi="Times New Roman"/>
          <w:sz w:val="24"/>
          <w:szCs w:val="24"/>
        </w:rPr>
        <w:t xml:space="preserve">утвержденные </w:t>
      </w:r>
      <w:r w:rsidRPr="004417FF">
        <w:rPr>
          <w:rFonts w:ascii="Times New Roman" w:hAnsi="Times New Roman"/>
          <w:sz w:val="24"/>
          <w:szCs w:val="24"/>
        </w:rPr>
        <w:t>ООП НОО, ООО, СОО школы были размещены на </w:t>
      </w:r>
      <w:r w:rsidR="00083E86" w:rsidRPr="004417FF">
        <w:rPr>
          <w:rFonts w:ascii="Times New Roman" w:hAnsi="Times New Roman"/>
          <w:sz w:val="24"/>
          <w:szCs w:val="24"/>
        </w:rPr>
        <w:t>официальном сайте школы</w:t>
      </w:r>
      <w:r w:rsidRPr="004417FF">
        <w:rPr>
          <w:rFonts w:ascii="Times New Roman" w:hAnsi="Times New Roman"/>
          <w:sz w:val="24"/>
          <w:szCs w:val="24"/>
        </w:rPr>
        <w:t>. Ответы на</w:t>
      </w:r>
      <w:r w:rsidR="00083E86" w:rsidRPr="004417FF">
        <w:rPr>
          <w:rFonts w:ascii="Times New Roman" w:hAnsi="Times New Roman"/>
          <w:sz w:val="24"/>
          <w:szCs w:val="24"/>
        </w:rPr>
        <w:t xml:space="preserve"> часто </w:t>
      </w:r>
      <w:r w:rsidRPr="004417FF">
        <w:rPr>
          <w:rFonts w:ascii="Times New Roman" w:hAnsi="Times New Roman"/>
          <w:sz w:val="24"/>
          <w:szCs w:val="24"/>
        </w:rPr>
        <w:t>задаваемые вопросы о</w:t>
      </w:r>
      <w:r w:rsidR="00083E86" w:rsidRPr="004417FF">
        <w:rPr>
          <w:rFonts w:ascii="Times New Roman" w:hAnsi="Times New Roman"/>
          <w:sz w:val="24"/>
          <w:szCs w:val="24"/>
        </w:rPr>
        <w:t xml:space="preserve"> </w:t>
      </w:r>
      <w:r w:rsidRPr="004417FF">
        <w:rPr>
          <w:rFonts w:ascii="Times New Roman" w:hAnsi="Times New Roman"/>
          <w:sz w:val="24"/>
          <w:szCs w:val="24"/>
        </w:rPr>
        <w:t>ФОП рассылались через родительские</w:t>
      </w:r>
      <w:r w:rsidR="005B6D9D">
        <w:rPr>
          <w:rFonts w:ascii="Times New Roman" w:hAnsi="Times New Roman"/>
          <w:sz w:val="24"/>
          <w:szCs w:val="24"/>
        </w:rPr>
        <w:t xml:space="preserve"> чаты и информационные системы.</w:t>
      </w:r>
    </w:p>
    <w:p w:rsidR="00083E86" w:rsidRPr="005B6D9D" w:rsidRDefault="00083E86" w:rsidP="00083E86">
      <w:pPr>
        <w:pStyle w:val="a6"/>
        <w:jc w:val="both"/>
        <w:rPr>
          <w:rFonts w:ascii="Times New Roman" w:hAnsi="Times New Roman"/>
          <w:b/>
          <w:sz w:val="24"/>
          <w:szCs w:val="24"/>
        </w:rPr>
      </w:pPr>
      <w:r w:rsidRPr="004417FF">
        <w:rPr>
          <w:rFonts w:ascii="Times New Roman" w:hAnsi="Times New Roman"/>
          <w:b/>
          <w:sz w:val="24"/>
          <w:szCs w:val="24"/>
        </w:rPr>
        <w:t>2</w:t>
      </w:r>
      <w:r w:rsidR="00C94B5F" w:rsidRPr="004417FF">
        <w:rPr>
          <w:rFonts w:ascii="Times New Roman" w:hAnsi="Times New Roman"/>
          <w:b/>
          <w:sz w:val="24"/>
          <w:szCs w:val="24"/>
        </w:rPr>
        <w:t>. Специфика школ</w:t>
      </w:r>
      <w:r w:rsidR="005B6D9D">
        <w:rPr>
          <w:rFonts w:ascii="Times New Roman" w:hAnsi="Times New Roman"/>
          <w:b/>
          <w:sz w:val="24"/>
          <w:szCs w:val="24"/>
        </w:rPr>
        <w:t>ы</w:t>
      </w:r>
    </w:p>
    <w:p w:rsidR="00C94B5F" w:rsidRPr="004417FF" w:rsidRDefault="00C94B5F" w:rsidP="00083E86">
      <w:pPr>
        <w:pStyle w:val="a6"/>
        <w:jc w:val="both"/>
        <w:rPr>
          <w:rFonts w:ascii="Times New Roman" w:hAnsi="Times New Roman"/>
          <w:b/>
          <w:sz w:val="24"/>
          <w:szCs w:val="24"/>
        </w:rPr>
      </w:pPr>
      <w:r w:rsidRPr="004417FF">
        <w:rPr>
          <w:rFonts w:ascii="Times New Roman" w:hAnsi="Times New Roman"/>
          <w:b/>
          <w:sz w:val="24"/>
          <w:szCs w:val="24"/>
        </w:rPr>
        <w:t>2.1. Ценности школы:</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xml:space="preserve">1) Инновационность.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 к использованию новых технологий, расширению перечня образовательных услуг </w:t>
      </w:r>
      <w:r w:rsidRPr="004417FF">
        <w:rPr>
          <w:rFonts w:ascii="Times New Roman" w:hAnsi="Times New Roman"/>
          <w:sz w:val="24"/>
          <w:szCs w:val="24"/>
        </w:rPr>
        <w:lastRenderedPageBreak/>
        <w:t>в соответствии с социальным заказом и</w:t>
      </w:r>
      <w:r w:rsidR="00257030" w:rsidRPr="004417FF">
        <w:rPr>
          <w:rFonts w:ascii="Times New Roman" w:hAnsi="Times New Roman"/>
          <w:sz w:val="24"/>
          <w:szCs w:val="24"/>
        </w:rPr>
        <w:t xml:space="preserve"> </w:t>
      </w:r>
      <w:r w:rsidRPr="004417FF">
        <w:rPr>
          <w:rFonts w:ascii="Times New Roman" w:hAnsi="Times New Roman"/>
          <w:sz w:val="24"/>
          <w:szCs w:val="24"/>
        </w:rPr>
        <w:t>заказом родителей (законных представителей) обучающихся.</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2) Индивидуализация. Для нас самоценна личность каждого ребенка, педагога, родителя с его неповторимыми особенностями, возможностями, способностями, интересами. Мы создаем такие условия в школе, которые соответствуют уникальности каждого и обеспечат развитие индивидуальных способностей ребенка, самореализацию педагогов и родителей (законных представителей).</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3) Профессионализм и высокое качество образовательных услуг.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 способствуют высокому качеству</w:t>
      </w:r>
      <w:r w:rsidRPr="004417FF">
        <w:rPr>
          <w:rFonts w:ascii="Times New Roman" w:hAnsi="Times New Roman"/>
          <w:sz w:val="24"/>
          <w:szCs w:val="24"/>
        </w:rPr>
        <w:br/>
        <w:t>предоставляемых в школе услуг.</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4) Сотрудничество. В школе создано образовательное пространство «школа – семья – социум». Мы координируем свои планы и действия, сохраняя целостность образовательной деятельности в интересах наших обучающихся.</w:t>
      </w:r>
    </w:p>
    <w:p w:rsidR="00083E86"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5) Открытость. Педагогический коллектив школы открыто взаимодействует с социальными партнерами, имеет свой официальный сайт, обменивается опытом с коллегами из других городов и районов, представляет свои наработки на форумах разного уровня – муниципальном, региональн</w:t>
      </w:r>
      <w:r w:rsidR="005B6D9D">
        <w:rPr>
          <w:rFonts w:ascii="Times New Roman" w:hAnsi="Times New Roman"/>
          <w:sz w:val="24"/>
          <w:szCs w:val="24"/>
        </w:rPr>
        <w:t>ом, федеральном.</w:t>
      </w:r>
    </w:p>
    <w:p w:rsidR="00C94B5F" w:rsidRPr="004417FF" w:rsidRDefault="00C94B5F" w:rsidP="00083E86">
      <w:pPr>
        <w:pStyle w:val="a6"/>
        <w:jc w:val="both"/>
        <w:rPr>
          <w:rFonts w:ascii="Times New Roman" w:hAnsi="Times New Roman"/>
          <w:b/>
          <w:sz w:val="24"/>
          <w:szCs w:val="24"/>
        </w:rPr>
      </w:pPr>
      <w:r w:rsidRPr="004417FF">
        <w:rPr>
          <w:rFonts w:ascii="Times New Roman" w:hAnsi="Times New Roman"/>
          <w:b/>
          <w:sz w:val="24"/>
          <w:szCs w:val="24"/>
        </w:rPr>
        <w:t>2.2. Конкурентные преимущества школы по сравнению с другими общеобразовательными организациями города проявляются:</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наличием инновационной материально-технической базы;</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укомплектованностью высококвалифицированными педагогическими кадрами;</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открытостью;</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xml:space="preserve">– оказанием специальной (коррекционной) помощи обучающимся с </w:t>
      </w:r>
      <w:r w:rsidR="008A1D41">
        <w:rPr>
          <w:rFonts w:ascii="Times New Roman" w:hAnsi="Times New Roman"/>
          <w:sz w:val="24"/>
          <w:szCs w:val="24"/>
        </w:rPr>
        <w:t>различными нарушениями</w:t>
      </w:r>
      <w:r w:rsidRPr="004417FF">
        <w:rPr>
          <w:rFonts w:ascii="Times New Roman" w:hAnsi="Times New Roman"/>
          <w:sz w:val="24"/>
          <w:szCs w:val="24"/>
        </w:rPr>
        <w:t>;</w:t>
      </w:r>
    </w:p>
    <w:p w:rsidR="00C94B5F" w:rsidRPr="004417FF" w:rsidRDefault="00C94B5F" w:rsidP="00083E86">
      <w:pPr>
        <w:pStyle w:val="a6"/>
        <w:jc w:val="both"/>
        <w:rPr>
          <w:rFonts w:ascii="Times New Roman" w:hAnsi="Times New Roman"/>
          <w:sz w:val="24"/>
          <w:szCs w:val="24"/>
        </w:rPr>
      </w:pPr>
      <w:r w:rsidRPr="004417FF">
        <w:rPr>
          <w:rFonts w:ascii="Times New Roman" w:hAnsi="Times New Roman"/>
          <w:sz w:val="24"/>
          <w:szCs w:val="24"/>
        </w:rPr>
        <w:t>– стабильно высокими результатами по специальной (коррекционной) работе и воспитательно-образовательной деятельности.</w:t>
      </w:r>
    </w:p>
    <w:p w:rsidR="00C94B5F" w:rsidRPr="004417FF" w:rsidRDefault="00C94B5F" w:rsidP="00083E86">
      <w:pPr>
        <w:pStyle w:val="a6"/>
        <w:jc w:val="both"/>
        <w:rPr>
          <w:rFonts w:ascii="Times New Roman" w:hAnsi="Times New Roman"/>
          <w:sz w:val="24"/>
          <w:szCs w:val="24"/>
        </w:rPr>
      </w:pPr>
    </w:p>
    <w:p w:rsidR="00C94B5F" w:rsidRPr="004417FF" w:rsidRDefault="00C94B5F" w:rsidP="00083E86">
      <w:pPr>
        <w:pStyle w:val="a6"/>
        <w:jc w:val="both"/>
        <w:rPr>
          <w:rFonts w:ascii="Times New Roman" w:hAnsi="Times New Roman"/>
          <w:sz w:val="24"/>
          <w:szCs w:val="24"/>
        </w:rPr>
      </w:pPr>
    </w:p>
    <w:sectPr w:rsidR="00C94B5F" w:rsidRPr="004417FF" w:rsidSect="00AF6F07">
      <w:footerReference w:type="default" r:id="rId58"/>
      <w:type w:val="continuous"/>
      <w:pgSz w:w="11906" w:h="16838"/>
      <w:pgMar w:top="1134" w:right="567" w:bottom="992"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BEE" w:rsidRDefault="006F4BEE" w:rsidP="009A2C14">
      <w:pPr>
        <w:spacing w:after="0" w:line="240" w:lineRule="auto"/>
      </w:pPr>
      <w:r>
        <w:separator/>
      </w:r>
    </w:p>
  </w:endnote>
  <w:endnote w:type="continuationSeparator" w:id="0">
    <w:p w:rsidR="006F4BEE" w:rsidRDefault="006F4BEE" w:rsidP="009A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NewtonCSanPi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ontserrat">
    <w:altName w:val="Times New Roman"/>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FCE" w:rsidRDefault="00715FCE">
    <w:pPr>
      <w:pStyle w:val="af3"/>
    </w:pPr>
    <w:r>
      <w:rPr>
        <w:noProof/>
      </w:rPr>
      <mc:AlternateContent>
        <mc:Choice Requires="wps">
          <w:drawing>
            <wp:anchor distT="0" distB="0" distL="114300" distR="114300" simplePos="0" relativeHeight="251656192" behindDoc="0" locked="0" layoutInCell="1" allowOverlap="1" wp14:anchorId="04AC0600" wp14:editId="566EDE2E">
              <wp:simplePos x="0" y="0"/>
              <wp:positionH relativeFrom="margin">
                <wp:align>right</wp:align>
              </wp:positionH>
              <wp:positionV relativeFrom="bottomMargin">
                <wp:align>top</wp:align>
              </wp:positionV>
              <wp:extent cx="1508760" cy="419735"/>
              <wp:effectExtent l="0" t="0" r="0"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19735"/>
                      </a:xfrm>
                      <a:prstGeom prst="rect">
                        <a:avLst/>
                      </a:prstGeom>
                      <a:noFill/>
                      <a:ln w="6350">
                        <a:noFill/>
                      </a:ln>
                      <a:effectLst/>
                    </wps:spPr>
                    <wps:txbx>
                      <w:txbxContent>
                        <w:p w:rsidR="00715FCE" w:rsidRPr="003C1A9E" w:rsidRDefault="00715FCE">
                          <w:pPr>
                            <w:pStyle w:val="af3"/>
                            <w:jc w:val="right"/>
                            <w:rPr>
                              <w:rFonts w:ascii="Times New Roman" w:hAnsi="Times New Roman"/>
                              <w:color w:val="000000" w:themeColor="text1"/>
                              <w:sz w:val="24"/>
                              <w:szCs w:val="24"/>
                            </w:rPr>
                          </w:pPr>
                          <w:r w:rsidRPr="003C1A9E">
                            <w:rPr>
                              <w:rFonts w:ascii="Times New Roman" w:hAnsi="Times New Roman"/>
                              <w:color w:val="000000" w:themeColor="text1"/>
                              <w:sz w:val="24"/>
                              <w:szCs w:val="24"/>
                            </w:rPr>
                            <w:fldChar w:fldCharType="begin"/>
                          </w:r>
                          <w:r w:rsidRPr="003C1A9E">
                            <w:rPr>
                              <w:rFonts w:ascii="Times New Roman" w:hAnsi="Times New Roman"/>
                              <w:color w:val="000000" w:themeColor="text1"/>
                              <w:sz w:val="24"/>
                              <w:szCs w:val="24"/>
                            </w:rPr>
                            <w:instrText>PAGE  \* Arabic  \* MERGEFORMAT</w:instrText>
                          </w:r>
                          <w:r w:rsidRPr="003C1A9E">
                            <w:rPr>
                              <w:rFonts w:ascii="Times New Roman" w:hAnsi="Times New Roman"/>
                              <w:color w:val="000000" w:themeColor="text1"/>
                              <w:sz w:val="24"/>
                              <w:szCs w:val="24"/>
                            </w:rPr>
                            <w:fldChar w:fldCharType="separate"/>
                          </w:r>
                          <w:r w:rsidR="00514135">
                            <w:rPr>
                              <w:rFonts w:ascii="Times New Roman" w:hAnsi="Times New Roman"/>
                              <w:noProof/>
                              <w:color w:val="000000" w:themeColor="text1"/>
                              <w:sz w:val="24"/>
                              <w:szCs w:val="24"/>
                            </w:rPr>
                            <w:t>4</w:t>
                          </w:r>
                          <w:r w:rsidRPr="003C1A9E">
                            <w:rPr>
                              <w:rFonts w:ascii="Times New Roman" w:hAnsi="Times New Roman"/>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AC0600" id="_x0000_t202" coordsize="21600,21600" o:spt="202" path="m,l,21600r21600,l21600,xe">
              <v:stroke joinstyle="miter"/>
              <v:path gradientshapeok="t" o:connecttype="rect"/>
            </v:shapetype>
            <v:shape id="Надпись 56" o:spid="_x0000_s1027" type="#_x0000_t202" style="position:absolute;margin-left:67.6pt;margin-top:0;width:118.8pt;height:33.05pt;z-index:25165619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" filled="f" stroked="f" strokeweight=".5pt">
              <v:path arrowok="t"/>
              <v:textbox style="mso-fit-shape-to-text:t">
                <w:txbxContent>
                  <w:p w:rsidR="00715FCE" w:rsidRPr="003C1A9E" w:rsidRDefault="00715FCE">
                    <w:pPr>
                      <w:pStyle w:val="af3"/>
                      <w:jc w:val="right"/>
                      <w:rPr>
                        <w:rFonts w:ascii="Times New Roman" w:hAnsi="Times New Roman"/>
                        <w:color w:val="000000" w:themeColor="text1"/>
                        <w:sz w:val="24"/>
                        <w:szCs w:val="24"/>
                      </w:rPr>
                    </w:pPr>
                    <w:r w:rsidRPr="003C1A9E">
                      <w:rPr>
                        <w:rFonts w:ascii="Times New Roman" w:hAnsi="Times New Roman"/>
                        <w:color w:val="000000" w:themeColor="text1"/>
                        <w:sz w:val="24"/>
                        <w:szCs w:val="24"/>
                      </w:rPr>
                      <w:fldChar w:fldCharType="begin"/>
                    </w:r>
                    <w:r w:rsidRPr="003C1A9E">
                      <w:rPr>
                        <w:rFonts w:ascii="Times New Roman" w:hAnsi="Times New Roman"/>
                        <w:color w:val="000000" w:themeColor="text1"/>
                        <w:sz w:val="24"/>
                        <w:szCs w:val="24"/>
                      </w:rPr>
                      <w:instrText>PAGE  \* Arabic  \* MERGEFORMAT</w:instrText>
                    </w:r>
                    <w:r w:rsidRPr="003C1A9E">
                      <w:rPr>
                        <w:rFonts w:ascii="Times New Roman" w:hAnsi="Times New Roman"/>
                        <w:color w:val="000000" w:themeColor="text1"/>
                        <w:sz w:val="24"/>
                        <w:szCs w:val="24"/>
                      </w:rPr>
                      <w:fldChar w:fldCharType="separate"/>
                    </w:r>
                    <w:r w:rsidR="00514135">
                      <w:rPr>
                        <w:rFonts w:ascii="Times New Roman" w:hAnsi="Times New Roman"/>
                        <w:noProof/>
                        <w:color w:val="000000" w:themeColor="text1"/>
                        <w:sz w:val="24"/>
                        <w:szCs w:val="24"/>
                      </w:rPr>
                      <w:t>4</w:t>
                    </w:r>
                    <w:r w:rsidRPr="003C1A9E">
                      <w:rPr>
                        <w:rFonts w:ascii="Times New Roman" w:hAnsi="Times New Roman"/>
                        <w:color w:val="000000" w:themeColor="text1"/>
                        <w:sz w:val="24"/>
                        <w:szCs w:val="24"/>
                      </w:rPr>
                      <w:fldChar w:fldCharType="end"/>
                    </w:r>
                  </w:p>
                </w:txbxContent>
              </v:textbox>
              <w10:wrap anchorx="margin" anchory="margin"/>
            </v:shape>
          </w:pict>
        </mc:Fallback>
      </mc:AlternateContent>
    </w:r>
    <w:r>
      <w:rPr>
        <w:noProof/>
      </w:rPr>
      <mc:AlternateContent>
        <mc:Choice Requires="wps">
          <w:drawing>
            <wp:anchor distT="91440" distB="91440" distL="114300" distR="114300" simplePos="0" relativeHeight="251660288" behindDoc="1" locked="0" layoutInCell="1" allowOverlap="1" wp14:anchorId="764E5CAE" wp14:editId="37467479">
              <wp:simplePos x="0" y="0"/>
              <wp:positionH relativeFrom="margin">
                <wp:align>center</wp:align>
              </wp:positionH>
              <wp:positionV relativeFrom="bottomMargin">
                <wp:align>top</wp:align>
              </wp:positionV>
              <wp:extent cx="5850890" cy="36195"/>
              <wp:effectExtent l="0" t="0" r="0" b="0"/>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089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C300AD9" id="Прямоугольник 58" o:spid="_x0000_s1026" style="position:absolute;margin-left:0;margin-top:0;width:460.7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" fillcolor="#4f81bd [3204]"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BEE" w:rsidRDefault="006F4BEE" w:rsidP="009A2C14">
      <w:pPr>
        <w:spacing w:after="0" w:line="240" w:lineRule="auto"/>
      </w:pPr>
      <w:r>
        <w:separator/>
      </w:r>
    </w:p>
  </w:footnote>
  <w:footnote w:type="continuationSeparator" w:id="0">
    <w:p w:rsidR="006F4BEE" w:rsidRDefault="006F4BEE" w:rsidP="009A2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3" type="#_x0000_t75" style="width:9.75pt;height:9.75pt" o:bullet="t">
        <v:imagedata r:id="rId1" o:title="BD21298_"/>
      </v:shape>
    </w:pict>
  </w:numPicBullet>
  <w:numPicBullet w:numPicBulletId="1">
    <w:pict>
      <v:shape id="_x0000_i1634" type="#_x0000_t75" style="width:9.75pt;height:9.75pt" o:bullet="t">
        <v:imagedata r:id="rId2" o:title="BD21301_"/>
      </v:shape>
    </w:pict>
  </w:numPicBullet>
  <w:abstractNum w:abstractNumId="0"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736880"/>
    <w:multiLevelType w:val="multilevel"/>
    <w:tmpl w:val="C4FC83C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2B54A2"/>
    <w:multiLevelType w:val="hybridMultilevel"/>
    <w:tmpl w:val="1B249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E32A3A"/>
    <w:multiLevelType w:val="hybridMultilevel"/>
    <w:tmpl w:val="81A884C4"/>
    <w:lvl w:ilvl="0" w:tplc="E20CAAF2">
      <w:start w:val="1"/>
      <w:numFmt w:val="decimal"/>
      <w:lvlText w:val="5.%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5663ED0"/>
    <w:multiLevelType w:val="hybridMultilevel"/>
    <w:tmpl w:val="53045072"/>
    <w:lvl w:ilvl="0" w:tplc="5C6AD31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1191C"/>
    <w:multiLevelType w:val="hybridMultilevel"/>
    <w:tmpl w:val="9D2E7E6A"/>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8E45349"/>
    <w:multiLevelType w:val="hybridMultilevel"/>
    <w:tmpl w:val="B50C3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2305A5"/>
    <w:multiLevelType w:val="hybridMultilevel"/>
    <w:tmpl w:val="559E2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6001EF"/>
    <w:multiLevelType w:val="hybridMultilevel"/>
    <w:tmpl w:val="AEC8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0D0720"/>
    <w:multiLevelType w:val="hybridMultilevel"/>
    <w:tmpl w:val="F4FC043E"/>
    <w:lvl w:ilvl="0" w:tplc="8872F94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AC46BF"/>
    <w:multiLevelType w:val="hybridMultilevel"/>
    <w:tmpl w:val="AE5A6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D50BCA"/>
    <w:multiLevelType w:val="hybridMultilevel"/>
    <w:tmpl w:val="B2EA38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07F0401"/>
    <w:multiLevelType w:val="hybridMultilevel"/>
    <w:tmpl w:val="6D90BAFA"/>
    <w:lvl w:ilvl="0" w:tplc="0419000F">
      <w:start w:val="1"/>
      <w:numFmt w:val="decimal"/>
      <w:lvlText w:val="%1."/>
      <w:lvlJc w:val="left"/>
      <w:pPr>
        <w:ind w:left="827" w:hanging="360"/>
      </w:p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13" w15:restartNumberingAfterBreak="0">
    <w:nsid w:val="10BB1B8A"/>
    <w:multiLevelType w:val="multilevel"/>
    <w:tmpl w:val="446E7C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6E6DF2"/>
    <w:multiLevelType w:val="hybridMultilevel"/>
    <w:tmpl w:val="5DEA6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CA5EE0"/>
    <w:multiLevelType w:val="hybridMultilevel"/>
    <w:tmpl w:val="15ACBA8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F0039F"/>
    <w:multiLevelType w:val="hybridMultilevel"/>
    <w:tmpl w:val="186C3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590617A"/>
    <w:multiLevelType w:val="hybridMultilevel"/>
    <w:tmpl w:val="9F16A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F5194A"/>
    <w:multiLevelType w:val="hybridMultilevel"/>
    <w:tmpl w:val="D714AA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74C69EE"/>
    <w:multiLevelType w:val="hybridMultilevel"/>
    <w:tmpl w:val="58EA657E"/>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178333A1"/>
    <w:multiLevelType w:val="hybridMultilevel"/>
    <w:tmpl w:val="D8360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440E31"/>
    <w:multiLevelType w:val="hybridMultilevel"/>
    <w:tmpl w:val="47ACF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F21399"/>
    <w:multiLevelType w:val="hybridMultilevel"/>
    <w:tmpl w:val="E1F647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20A62F42"/>
    <w:multiLevelType w:val="hybridMultilevel"/>
    <w:tmpl w:val="56265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2024C7B"/>
    <w:multiLevelType w:val="hybridMultilevel"/>
    <w:tmpl w:val="B928B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4337C0"/>
    <w:multiLevelType w:val="hybridMultilevel"/>
    <w:tmpl w:val="EA8EEF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9892F33"/>
    <w:multiLevelType w:val="hybridMultilevel"/>
    <w:tmpl w:val="DA4421B0"/>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7" w15:restartNumberingAfterBreak="0">
    <w:nsid w:val="2BC85821"/>
    <w:multiLevelType w:val="hybridMultilevel"/>
    <w:tmpl w:val="6C38F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BB053B"/>
    <w:multiLevelType w:val="hybridMultilevel"/>
    <w:tmpl w:val="B6FED8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31F53005"/>
    <w:multiLevelType w:val="multilevel"/>
    <w:tmpl w:val="FEB054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48934DC"/>
    <w:multiLevelType w:val="hybridMultilevel"/>
    <w:tmpl w:val="2F507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1564C4"/>
    <w:multiLevelType w:val="hybridMultilevel"/>
    <w:tmpl w:val="EF680FC8"/>
    <w:lvl w:ilvl="0" w:tplc="1A5470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AC430E"/>
    <w:multiLevelType w:val="multilevel"/>
    <w:tmpl w:val="3702D48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407E6F3D"/>
    <w:multiLevelType w:val="hybridMultilevel"/>
    <w:tmpl w:val="84682064"/>
    <w:lvl w:ilvl="0" w:tplc="E32A615A">
      <w:start w:val="1"/>
      <w:numFmt w:val="decimal"/>
      <w:lvlText w:val="4.%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15:restartNumberingAfterBreak="0">
    <w:nsid w:val="40D44353"/>
    <w:multiLevelType w:val="hybridMultilevel"/>
    <w:tmpl w:val="24844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243A23"/>
    <w:multiLevelType w:val="hybridMultilevel"/>
    <w:tmpl w:val="1534D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CF41AF"/>
    <w:multiLevelType w:val="hybridMultilevel"/>
    <w:tmpl w:val="B4FA58CE"/>
    <w:lvl w:ilvl="0" w:tplc="D2582D1A">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44A4118B"/>
    <w:multiLevelType w:val="hybridMultilevel"/>
    <w:tmpl w:val="6A1AC83E"/>
    <w:lvl w:ilvl="0" w:tplc="1A5470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9FB6494"/>
    <w:multiLevelType w:val="multilevel"/>
    <w:tmpl w:val="C088B4C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b/>
        <w:color w:val="auto"/>
      </w:rPr>
    </w:lvl>
    <w:lvl w:ilvl="2">
      <w:start w:val="1"/>
      <w:numFmt w:val="decimal"/>
      <w:lvlText w:val="%1.%2.%3."/>
      <w:lvlJc w:val="left"/>
      <w:pPr>
        <w:ind w:left="12346" w:hanging="720"/>
      </w:pPr>
      <w:rPr>
        <w:rFonts w:hint="default"/>
      </w:rPr>
    </w:lvl>
    <w:lvl w:ilvl="3">
      <w:start w:val="1"/>
      <w:numFmt w:val="decimal"/>
      <w:lvlText w:val="%1.%2.%3.%4."/>
      <w:lvlJc w:val="left"/>
      <w:pPr>
        <w:ind w:left="18159" w:hanging="72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145" w:hanging="1080"/>
      </w:pPr>
      <w:rPr>
        <w:rFonts w:hint="default"/>
      </w:rPr>
    </w:lvl>
    <w:lvl w:ilvl="6">
      <w:start w:val="1"/>
      <w:numFmt w:val="decimal"/>
      <w:lvlText w:val="%1.%2.%3.%4.%5.%6.%7."/>
      <w:lvlJc w:val="left"/>
      <w:pPr>
        <w:ind w:left="-29218" w:hanging="1440"/>
      </w:pPr>
      <w:rPr>
        <w:rFonts w:hint="default"/>
      </w:rPr>
    </w:lvl>
    <w:lvl w:ilvl="7">
      <w:start w:val="1"/>
      <w:numFmt w:val="decimal"/>
      <w:lvlText w:val="%1.%2.%3.%4.%5.%6.%7.%8."/>
      <w:lvlJc w:val="left"/>
      <w:pPr>
        <w:ind w:left="-23405" w:hanging="1440"/>
      </w:pPr>
      <w:rPr>
        <w:rFonts w:hint="default"/>
      </w:rPr>
    </w:lvl>
    <w:lvl w:ilvl="8">
      <w:start w:val="1"/>
      <w:numFmt w:val="decimal"/>
      <w:lvlText w:val="%1.%2.%3.%4.%5.%6.%7.%8.%9."/>
      <w:lvlJc w:val="left"/>
      <w:pPr>
        <w:ind w:left="-17232" w:hanging="1800"/>
      </w:pPr>
      <w:rPr>
        <w:rFonts w:hint="default"/>
      </w:rPr>
    </w:lvl>
  </w:abstractNum>
  <w:abstractNum w:abstractNumId="39" w15:restartNumberingAfterBreak="0">
    <w:nsid w:val="4C9F25A6"/>
    <w:multiLevelType w:val="hybridMultilevel"/>
    <w:tmpl w:val="13480A5A"/>
    <w:lvl w:ilvl="0" w:tplc="2F94B372">
      <w:start w:val="1"/>
      <w:numFmt w:val="decimal"/>
      <w:lvlText w:val="3.%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4D1F61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D868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9E289B"/>
    <w:multiLevelType w:val="hybridMultilevel"/>
    <w:tmpl w:val="040C8F6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3" w15:restartNumberingAfterBreak="0">
    <w:nsid w:val="593814BB"/>
    <w:multiLevelType w:val="hybridMultilevel"/>
    <w:tmpl w:val="DC205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B5F1C22"/>
    <w:multiLevelType w:val="hybridMultilevel"/>
    <w:tmpl w:val="E164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C3E03A1"/>
    <w:multiLevelType w:val="hybridMultilevel"/>
    <w:tmpl w:val="E0C6C79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DE14EE5"/>
    <w:multiLevelType w:val="hybridMultilevel"/>
    <w:tmpl w:val="C2C206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5F064501"/>
    <w:multiLevelType w:val="hybridMultilevel"/>
    <w:tmpl w:val="01CA0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F4A6B88"/>
    <w:multiLevelType w:val="multilevel"/>
    <w:tmpl w:val="3968A2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F906FCE"/>
    <w:multiLevelType w:val="multilevel"/>
    <w:tmpl w:val="E09C6714"/>
    <w:lvl w:ilvl="0">
      <w:start w:val="3"/>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5FA91F94"/>
    <w:multiLevelType w:val="hybridMultilevel"/>
    <w:tmpl w:val="63401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07127C0"/>
    <w:multiLevelType w:val="hybridMultilevel"/>
    <w:tmpl w:val="456EEF92"/>
    <w:lvl w:ilvl="0" w:tplc="437A2A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0EF77DF"/>
    <w:multiLevelType w:val="hybridMultilevel"/>
    <w:tmpl w:val="048A71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674C2912"/>
    <w:multiLevelType w:val="hybridMultilevel"/>
    <w:tmpl w:val="8C12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0C329FC"/>
    <w:multiLevelType w:val="hybridMultilevel"/>
    <w:tmpl w:val="A46E8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5B4B58"/>
    <w:multiLevelType w:val="hybridMultilevel"/>
    <w:tmpl w:val="5BAE9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5AD4C62"/>
    <w:multiLevelType w:val="hybridMultilevel"/>
    <w:tmpl w:val="2214A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66F4CB3"/>
    <w:multiLevelType w:val="multilevel"/>
    <w:tmpl w:val="7BF2801E"/>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77401600"/>
    <w:multiLevelType w:val="hybridMultilevel"/>
    <w:tmpl w:val="69CE67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8AD4ACE"/>
    <w:multiLevelType w:val="hybridMultilevel"/>
    <w:tmpl w:val="F3D852D2"/>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15:restartNumberingAfterBreak="0">
    <w:nsid w:val="78E41F05"/>
    <w:multiLevelType w:val="hybridMultilevel"/>
    <w:tmpl w:val="956CF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B1E7942"/>
    <w:multiLevelType w:val="hybridMultilevel"/>
    <w:tmpl w:val="6A42D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B2D3B93"/>
    <w:multiLevelType w:val="multilevel"/>
    <w:tmpl w:val="92309F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8"/>
  </w:num>
  <w:num w:numId="2">
    <w:abstractNumId w:val="29"/>
  </w:num>
  <w:num w:numId="3">
    <w:abstractNumId w:val="38"/>
  </w:num>
  <w:num w:numId="4">
    <w:abstractNumId w:val="1"/>
  </w:num>
  <w:num w:numId="5">
    <w:abstractNumId w:val="13"/>
  </w:num>
  <w:num w:numId="6">
    <w:abstractNumId w:val="49"/>
  </w:num>
  <w:num w:numId="7">
    <w:abstractNumId w:val="62"/>
  </w:num>
  <w:num w:numId="8">
    <w:abstractNumId w:val="7"/>
  </w:num>
  <w:num w:numId="9">
    <w:abstractNumId w:val="51"/>
  </w:num>
  <w:num w:numId="10">
    <w:abstractNumId w:val="27"/>
  </w:num>
  <w:num w:numId="11">
    <w:abstractNumId w:val="34"/>
  </w:num>
  <w:num w:numId="12">
    <w:abstractNumId w:val="10"/>
  </w:num>
  <w:num w:numId="13">
    <w:abstractNumId w:val="50"/>
  </w:num>
  <w:num w:numId="14">
    <w:abstractNumId w:val="17"/>
  </w:num>
  <w:num w:numId="15">
    <w:abstractNumId w:val="58"/>
  </w:num>
  <w:num w:numId="16">
    <w:abstractNumId w:val="61"/>
  </w:num>
  <w:num w:numId="17">
    <w:abstractNumId w:val="19"/>
  </w:num>
  <w:num w:numId="18">
    <w:abstractNumId w:val="59"/>
  </w:num>
  <w:num w:numId="19">
    <w:abstractNumId w:val="56"/>
  </w:num>
  <w:num w:numId="20">
    <w:abstractNumId w:val="23"/>
  </w:num>
  <w:num w:numId="21">
    <w:abstractNumId w:val="32"/>
  </w:num>
  <w:num w:numId="22">
    <w:abstractNumId w:val="0"/>
  </w:num>
  <w:num w:numId="23">
    <w:abstractNumId w:val="6"/>
  </w:num>
  <w:num w:numId="24">
    <w:abstractNumId w:val="60"/>
  </w:num>
  <w:num w:numId="25">
    <w:abstractNumId w:val="44"/>
  </w:num>
  <w:num w:numId="26">
    <w:abstractNumId w:val="16"/>
  </w:num>
  <w:num w:numId="27">
    <w:abstractNumId w:val="45"/>
  </w:num>
  <w:num w:numId="28">
    <w:abstractNumId w:val="22"/>
  </w:num>
  <w:num w:numId="29">
    <w:abstractNumId w:val="39"/>
  </w:num>
  <w:num w:numId="30">
    <w:abstractNumId w:val="33"/>
  </w:num>
  <w:num w:numId="31">
    <w:abstractNumId w:val="3"/>
  </w:num>
  <w:num w:numId="32">
    <w:abstractNumId w:val="24"/>
  </w:num>
  <w:num w:numId="33">
    <w:abstractNumId w:val="18"/>
  </w:num>
  <w:num w:numId="34">
    <w:abstractNumId w:val="35"/>
  </w:num>
  <w:num w:numId="35">
    <w:abstractNumId w:val="12"/>
  </w:num>
  <w:num w:numId="36">
    <w:abstractNumId w:val="52"/>
  </w:num>
  <w:num w:numId="37">
    <w:abstractNumId w:val="40"/>
  </w:num>
  <w:num w:numId="38">
    <w:abstractNumId w:val="57"/>
  </w:num>
  <w:num w:numId="39">
    <w:abstractNumId w:val="2"/>
  </w:num>
  <w:num w:numId="40">
    <w:abstractNumId w:val="55"/>
  </w:num>
  <w:num w:numId="41">
    <w:abstractNumId w:val="54"/>
  </w:num>
  <w:num w:numId="42">
    <w:abstractNumId w:val="53"/>
  </w:num>
  <w:num w:numId="43">
    <w:abstractNumId w:val="28"/>
  </w:num>
  <w:num w:numId="44">
    <w:abstractNumId w:val="21"/>
  </w:num>
  <w:num w:numId="45">
    <w:abstractNumId w:val="47"/>
  </w:num>
  <w:num w:numId="46">
    <w:abstractNumId w:val="46"/>
  </w:num>
  <w:num w:numId="47">
    <w:abstractNumId w:val="41"/>
  </w:num>
  <w:num w:numId="48">
    <w:abstractNumId w:val="15"/>
  </w:num>
  <w:num w:numId="49">
    <w:abstractNumId w:val="30"/>
  </w:num>
  <w:num w:numId="50">
    <w:abstractNumId w:val="25"/>
  </w:num>
  <w:num w:numId="51">
    <w:abstractNumId w:val="14"/>
  </w:num>
  <w:num w:numId="52">
    <w:abstractNumId w:val="4"/>
  </w:num>
  <w:num w:numId="53">
    <w:abstractNumId w:val="9"/>
  </w:num>
  <w:num w:numId="54">
    <w:abstractNumId w:val="5"/>
  </w:num>
  <w:num w:numId="55">
    <w:abstractNumId w:val="36"/>
  </w:num>
  <w:num w:numId="56">
    <w:abstractNumId w:val="26"/>
  </w:num>
  <w:num w:numId="57">
    <w:abstractNumId w:val="11"/>
  </w:num>
  <w:num w:numId="58">
    <w:abstractNumId w:val="20"/>
  </w:num>
  <w:num w:numId="59">
    <w:abstractNumId w:val="42"/>
  </w:num>
  <w:num w:numId="60">
    <w:abstractNumId w:val="43"/>
  </w:num>
  <w:num w:numId="61">
    <w:abstractNumId w:val="31"/>
  </w:num>
  <w:num w:numId="62">
    <w:abstractNumId w:val="37"/>
  </w:num>
  <w:num w:numId="63">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123"/>
    <w:rsid w:val="000006AD"/>
    <w:rsid w:val="000012B0"/>
    <w:rsid w:val="000012B8"/>
    <w:rsid w:val="00003369"/>
    <w:rsid w:val="000033ED"/>
    <w:rsid w:val="0000484B"/>
    <w:rsid w:val="00005006"/>
    <w:rsid w:val="0000538E"/>
    <w:rsid w:val="00005868"/>
    <w:rsid w:val="00005A0F"/>
    <w:rsid w:val="00005D7A"/>
    <w:rsid w:val="00005FD0"/>
    <w:rsid w:val="0000675D"/>
    <w:rsid w:val="00007A5B"/>
    <w:rsid w:val="00007F27"/>
    <w:rsid w:val="0001012F"/>
    <w:rsid w:val="00010AF8"/>
    <w:rsid w:val="00011BD4"/>
    <w:rsid w:val="00013ABB"/>
    <w:rsid w:val="00013FCB"/>
    <w:rsid w:val="00014856"/>
    <w:rsid w:val="00014AAC"/>
    <w:rsid w:val="00015817"/>
    <w:rsid w:val="00016FE4"/>
    <w:rsid w:val="00017A28"/>
    <w:rsid w:val="00020844"/>
    <w:rsid w:val="0002123B"/>
    <w:rsid w:val="0002217B"/>
    <w:rsid w:val="00022553"/>
    <w:rsid w:val="00022ECF"/>
    <w:rsid w:val="000235AC"/>
    <w:rsid w:val="0002379C"/>
    <w:rsid w:val="00023B0C"/>
    <w:rsid w:val="0002520A"/>
    <w:rsid w:val="00025EFC"/>
    <w:rsid w:val="00025FCF"/>
    <w:rsid w:val="00026147"/>
    <w:rsid w:val="000265AD"/>
    <w:rsid w:val="00026E46"/>
    <w:rsid w:val="0002722C"/>
    <w:rsid w:val="000274A3"/>
    <w:rsid w:val="0002770E"/>
    <w:rsid w:val="00032B01"/>
    <w:rsid w:val="00032CE3"/>
    <w:rsid w:val="00033DA7"/>
    <w:rsid w:val="00034B65"/>
    <w:rsid w:val="0003530B"/>
    <w:rsid w:val="00035486"/>
    <w:rsid w:val="00036064"/>
    <w:rsid w:val="00036272"/>
    <w:rsid w:val="000369DB"/>
    <w:rsid w:val="00037862"/>
    <w:rsid w:val="00037F82"/>
    <w:rsid w:val="00040353"/>
    <w:rsid w:val="0004057E"/>
    <w:rsid w:val="00041E42"/>
    <w:rsid w:val="000421BB"/>
    <w:rsid w:val="00042299"/>
    <w:rsid w:val="00044B29"/>
    <w:rsid w:val="00044D57"/>
    <w:rsid w:val="00045B21"/>
    <w:rsid w:val="00046066"/>
    <w:rsid w:val="00046111"/>
    <w:rsid w:val="000463AB"/>
    <w:rsid w:val="00046B9F"/>
    <w:rsid w:val="00046BF6"/>
    <w:rsid w:val="000472B8"/>
    <w:rsid w:val="0004775C"/>
    <w:rsid w:val="0004781B"/>
    <w:rsid w:val="00047C7A"/>
    <w:rsid w:val="00047CA2"/>
    <w:rsid w:val="00050193"/>
    <w:rsid w:val="00050826"/>
    <w:rsid w:val="00052CD7"/>
    <w:rsid w:val="00053375"/>
    <w:rsid w:val="00055D57"/>
    <w:rsid w:val="00056023"/>
    <w:rsid w:val="00056AB5"/>
    <w:rsid w:val="00057529"/>
    <w:rsid w:val="000577C6"/>
    <w:rsid w:val="00060227"/>
    <w:rsid w:val="00060A31"/>
    <w:rsid w:val="0006158C"/>
    <w:rsid w:val="00061BBF"/>
    <w:rsid w:val="00061DFD"/>
    <w:rsid w:val="000624A3"/>
    <w:rsid w:val="00062FCB"/>
    <w:rsid w:val="00063934"/>
    <w:rsid w:val="00063BCB"/>
    <w:rsid w:val="00063FE0"/>
    <w:rsid w:val="00064771"/>
    <w:rsid w:val="00064D88"/>
    <w:rsid w:val="000653BF"/>
    <w:rsid w:val="000654E7"/>
    <w:rsid w:val="00065B83"/>
    <w:rsid w:val="000661F7"/>
    <w:rsid w:val="0006694F"/>
    <w:rsid w:val="000701A1"/>
    <w:rsid w:val="000706D1"/>
    <w:rsid w:val="00071448"/>
    <w:rsid w:val="00071A1A"/>
    <w:rsid w:val="000721BE"/>
    <w:rsid w:val="00072287"/>
    <w:rsid w:val="00072369"/>
    <w:rsid w:val="00075829"/>
    <w:rsid w:val="00075E55"/>
    <w:rsid w:val="0007626A"/>
    <w:rsid w:val="00076319"/>
    <w:rsid w:val="00076693"/>
    <w:rsid w:val="0007743B"/>
    <w:rsid w:val="00080BE3"/>
    <w:rsid w:val="00080E81"/>
    <w:rsid w:val="000820E8"/>
    <w:rsid w:val="0008250C"/>
    <w:rsid w:val="00082C1D"/>
    <w:rsid w:val="00082EC9"/>
    <w:rsid w:val="0008302E"/>
    <w:rsid w:val="00083618"/>
    <w:rsid w:val="000838F9"/>
    <w:rsid w:val="00083B8B"/>
    <w:rsid w:val="00083BC7"/>
    <w:rsid w:val="00083E86"/>
    <w:rsid w:val="00084CED"/>
    <w:rsid w:val="000850C0"/>
    <w:rsid w:val="00086881"/>
    <w:rsid w:val="00086B32"/>
    <w:rsid w:val="000870DF"/>
    <w:rsid w:val="00087DF2"/>
    <w:rsid w:val="00090AAF"/>
    <w:rsid w:val="00091508"/>
    <w:rsid w:val="00091FE1"/>
    <w:rsid w:val="00092E95"/>
    <w:rsid w:val="000936DC"/>
    <w:rsid w:val="00094EF4"/>
    <w:rsid w:val="000954B0"/>
    <w:rsid w:val="000954F3"/>
    <w:rsid w:val="00096001"/>
    <w:rsid w:val="0009664B"/>
    <w:rsid w:val="00096AC5"/>
    <w:rsid w:val="00096AF2"/>
    <w:rsid w:val="00096CAB"/>
    <w:rsid w:val="000975E8"/>
    <w:rsid w:val="0009769C"/>
    <w:rsid w:val="00097C3B"/>
    <w:rsid w:val="000A08A7"/>
    <w:rsid w:val="000A103A"/>
    <w:rsid w:val="000A1720"/>
    <w:rsid w:val="000A31C6"/>
    <w:rsid w:val="000A3F21"/>
    <w:rsid w:val="000A47C9"/>
    <w:rsid w:val="000A4C00"/>
    <w:rsid w:val="000A563D"/>
    <w:rsid w:val="000A5A68"/>
    <w:rsid w:val="000A668F"/>
    <w:rsid w:val="000B25A2"/>
    <w:rsid w:val="000B3682"/>
    <w:rsid w:val="000B4FF2"/>
    <w:rsid w:val="000B6AF8"/>
    <w:rsid w:val="000B6CCC"/>
    <w:rsid w:val="000C066A"/>
    <w:rsid w:val="000C0737"/>
    <w:rsid w:val="000C0ADD"/>
    <w:rsid w:val="000C1137"/>
    <w:rsid w:val="000C2341"/>
    <w:rsid w:val="000C361E"/>
    <w:rsid w:val="000C40D3"/>
    <w:rsid w:val="000C51CC"/>
    <w:rsid w:val="000C5A5F"/>
    <w:rsid w:val="000C5E54"/>
    <w:rsid w:val="000C5EAC"/>
    <w:rsid w:val="000C68BD"/>
    <w:rsid w:val="000C6C6E"/>
    <w:rsid w:val="000C761A"/>
    <w:rsid w:val="000D0B7E"/>
    <w:rsid w:val="000D1675"/>
    <w:rsid w:val="000D1C39"/>
    <w:rsid w:val="000D5A26"/>
    <w:rsid w:val="000E021D"/>
    <w:rsid w:val="000E0C66"/>
    <w:rsid w:val="000E1A18"/>
    <w:rsid w:val="000E1D4D"/>
    <w:rsid w:val="000E21C8"/>
    <w:rsid w:val="000E2AE2"/>
    <w:rsid w:val="000E343C"/>
    <w:rsid w:val="000E5954"/>
    <w:rsid w:val="000E639A"/>
    <w:rsid w:val="000E63F1"/>
    <w:rsid w:val="000E65E0"/>
    <w:rsid w:val="000E6952"/>
    <w:rsid w:val="000E7479"/>
    <w:rsid w:val="000E79EA"/>
    <w:rsid w:val="000F03E4"/>
    <w:rsid w:val="000F148F"/>
    <w:rsid w:val="000F232C"/>
    <w:rsid w:val="000F2D8B"/>
    <w:rsid w:val="000F34EF"/>
    <w:rsid w:val="000F5427"/>
    <w:rsid w:val="000F5D79"/>
    <w:rsid w:val="000F63A6"/>
    <w:rsid w:val="001010D2"/>
    <w:rsid w:val="00101CE4"/>
    <w:rsid w:val="0010244A"/>
    <w:rsid w:val="00103868"/>
    <w:rsid w:val="00103B2A"/>
    <w:rsid w:val="00103BF4"/>
    <w:rsid w:val="00104045"/>
    <w:rsid w:val="001044AA"/>
    <w:rsid w:val="001052EC"/>
    <w:rsid w:val="00105740"/>
    <w:rsid w:val="00106236"/>
    <w:rsid w:val="00106748"/>
    <w:rsid w:val="001079A6"/>
    <w:rsid w:val="0011020E"/>
    <w:rsid w:val="0011026B"/>
    <w:rsid w:val="001110C2"/>
    <w:rsid w:val="0011166C"/>
    <w:rsid w:val="00111A8C"/>
    <w:rsid w:val="0011437B"/>
    <w:rsid w:val="00114420"/>
    <w:rsid w:val="001145EE"/>
    <w:rsid w:val="00114E0F"/>
    <w:rsid w:val="0011572A"/>
    <w:rsid w:val="00115CE2"/>
    <w:rsid w:val="00115F1F"/>
    <w:rsid w:val="00116057"/>
    <w:rsid w:val="00116B11"/>
    <w:rsid w:val="00116D14"/>
    <w:rsid w:val="0011704D"/>
    <w:rsid w:val="00117452"/>
    <w:rsid w:val="00121107"/>
    <w:rsid w:val="0012395E"/>
    <w:rsid w:val="001241B1"/>
    <w:rsid w:val="00124A74"/>
    <w:rsid w:val="0012550A"/>
    <w:rsid w:val="00126442"/>
    <w:rsid w:val="00126639"/>
    <w:rsid w:val="00127858"/>
    <w:rsid w:val="00127982"/>
    <w:rsid w:val="0013044A"/>
    <w:rsid w:val="00130C4F"/>
    <w:rsid w:val="00130D5B"/>
    <w:rsid w:val="00131A99"/>
    <w:rsid w:val="00132178"/>
    <w:rsid w:val="00132C77"/>
    <w:rsid w:val="00132F13"/>
    <w:rsid w:val="0013386A"/>
    <w:rsid w:val="001338FC"/>
    <w:rsid w:val="00133BD3"/>
    <w:rsid w:val="00133BDE"/>
    <w:rsid w:val="00134778"/>
    <w:rsid w:val="00134F48"/>
    <w:rsid w:val="001357E3"/>
    <w:rsid w:val="00136636"/>
    <w:rsid w:val="00137865"/>
    <w:rsid w:val="00140012"/>
    <w:rsid w:val="00140E77"/>
    <w:rsid w:val="00141AB7"/>
    <w:rsid w:val="00141E0E"/>
    <w:rsid w:val="00142F82"/>
    <w:rsid w:val="00142FC8"/>
    <w:rsid w:val="0014385D"/>
    <w:rsid w:val="00143EEE"/>
    <w:rsid w:val="00144F57"/>
    <w:rsid w:val="00145C89"/>
    <w:rsid w:val="00145CCB"/>
    <w:rsid w:val="00145CFD"/>
    <w:rsid w:val="00147822"/>
    <w:rsid w:val="00147B71"/>
    <w:rsid w:val="0015019F"/>
    <w:rsid w:val="00151C59"/>
    <w:rsid w:val="001523C6"/>
    <w:rsid w:val="0015336E"/>
    <w:rsid w:val="00153D2A"/>
    <w:rsid w:val="0015419D"/>
    <w:rsid w:val="001555F1"/>
    <w:rsid w:val="00155EE7"/>
    <w:rsid w:val="0015611F"/>
    <w:rsid w:val="0015656E"/>
    <w:rsid w:val="00156F23"/>
    <w:rsid w:val="001572FF"/>
    <w:rsid w:val="00157C65"/>
    <w:rsid w:val="001614F4"/>
    <w:rsid w:val="001635D4"/>
    <w:rsid w:val="0016519F"/>
    <w:rsid w:val="001656FB"/>
    <w:rsid w:val="00165E8B"/>
    <w:rsid w:val="00166252"/>
    <w:rsid w:val="00167F43"/>
    <w:rsid w:val="00171C9C"/>
    <w:rsid w:val="0017245D"/>
    <w:rsid w:val="00172F29"/>
    <w:rsid w:val="0017331C"/>
    <w:rsid w:val="00173B88"/>
    <w:rsid w:val="001745F9"/>
    <w:rsid w:val="001747BD"/>
    <w:rsid w:val="00174EF8"/>
    <w:rsid w:val="00175006"/>
    <w:rsid w:val="00176008"/>
    <w:rsid w:val="00177065"/>
    <w:rsid w:val="00177594"/>
    <w:rsid w:val="001779C5"/>
    <w:rsid w:val="00180804"/>
    <w:rsid w:val="00181B4A"/>
    <w:rsid w:val="001824C1"/>
    <w:rsid w:val="001825B6"/>
    <w:rsid w:val="00182A4F"/>
    <w:rsid w:val="001832AF"/>
    <w:rsid w:val="00185A8C"/>
    <w:rsid w:val="00185BE0"/>
    <w:rsid w:val="001866FB"/>
    <w:rsid w:val="001877B7"/>
    <w:rsid w:val="001907CC"/>
    <w:rsid w:val="00190867"/>
    <w:rsid w:val="001915FD"/>
    <w:rsid w:val="0019253D"/>
    <w:rsid w:val="0019275E"/>
    <w:rsid w:val="00192BCB"/>
    <w:rsid w:val="00193685"/>
    <w:rsid w:val="0019377A"/>
    <w:rsid w:val="00194263"/>
    <w:rsid w:val="001944BA"/>
    <w:rsid w:val="00194CC6"/>
    <w:rsid w:val="00195903"/>
    <w:rsid w:val="00195AED"/>
    <w:rsid w:val="00195CE0"/>
    <w:rsid w:val="00196470"/>
    <w:rsid w:val="001967D0"/>
    <w:rsid w:val="00196FB5"/>
    <w:rsid w:val="001975C6"/>
    <w:rsid w:val="001A0193"/>
    <w:rsid w:val="001A02A6"/>
    <w:rsid w:val="001A2145"/>
    <w:rsid w:val="001A2690"/>
    <w:rsid w:val="001A346A"/>
    <w:rsid w:val="001A3E5C"/>
    <w:rsid w:val="001A5491"/>
    <w:rsid w:val="001A5B85"/>
    <w:rsid w:val="001A5DE1"/>
    <w:rsid w:val="001A63FC"/>
    <w:rsid w:val="001A74DB"/>
    <w:rsid w:val="001A76F7"/>
    <w:rsid w:val="001A7C2A"/>
    <w:rsid w:val="001B0248"/>
    <w:rsid w:val="001B09EB"/>
    <w:rsid w:val="001B1043"/>
    <w:rsid w:val="001B1932"/>
    <w:rsid w:val="001B1D36"/>
    <w:rsid w:val="001B2551"/>
    <w:rsid w:val="001B2C08"/>
    <w:rsid w:val="001B38BF"/>
    <w:rsid w:val="001B3921"/>
    <w:rsid w:val="001B399B"/>
    <w:rsid w:val="001B4D2F"/>
    <w:rsid w:val="001B4E9D"/>
    <w:rsid w:val="001B5BD0"/>
    <w:rsid w:val="001B5CD5"/>
    <w:rsid w:val="001B6D73"/>
    <w:rsid w:val="001B6DBB"/>
    <w:rsid w:val="001C076D"/>
    <w:rsid w:val="001C0B6A"/>
    <w:rsid w:val="001C0C70"/>
    <w:rsid w:val="001C167B"/>
    <w:rsid w:val="001C1CEA"/>
    <w:rsid w:val="001C20A6"/>
    <w:rsid w:val="001C2716"/>
    <w:rsid w:val="001C456E"/>
    <w:rsid w:val="001C5481"/>
    <w:rsid w:val="001C615A"/>
    <w:rsid w:val="001D0DD1"/>
    <w:rsid w:val="001D0F26"/>
    <w:rsid w:val="001D0F32"/>
    <w:rsid w:val="001D1AD6"/>
    <w:rsid w:val="001D230C"/>
    <w:rsid w:val="001D432F"/>
    <w:rsid w:val="001D4963"/>
    <w:rsid w:val="001D5844"/>
    <w:rsid w:val="001D5CFA"/>
    <w:rsid w:val="001D68E6"/>
    <w:rsid w:val="001E0080"/>
    <w:rsid w:val="001E0A3E"/>
    <w:rsid w:val="001E0A7B"/>
    <w:rsid w:val="001E1CC6"/>
    <w:rsid w:val="001E3170"/>
    <w:rsid w:val="001E41BC"/>
    <w:rsid w:val="001E4553"/>
    <w:rsid w:val="001E4ACD"/>
    <w:rsid w:val="001E6EFE"/>
    <w:rsid w:val="001F0487"/>
    <w:rsid w:val="001F1D5B"/>
    <w:rsid w:val="001F21E0"/>
    <w:rsid w:val="001F228C"/>
    <w:rsid w:val="001F243A"/>
    <w:rsid w:val="001F2E7E"/>
    <w:rsid w:val="001F3143"/>
    <w:rsid w:val="001F3465"/>
    <w:rsid w:val="001F3820"/>
    <w:rsid w:val="001F3CF1"/>
    <w:rsid w:val="001F4650"/>
    <w:rsid w:val="001F49CA"/>
    <w:rsid w:val="001F4BAF"/>
    <w:rsid w:val="001F4E31"/>
    <w:rsid w:val="001F4F8F"/>
    <w:rsid w:val="001F6E4C"/>
    <w:rsid w:val="001F71C7"/>
    <w:rsid w:val="001F7957"/>
    <w:rsid w:val="0020029D"/>
    <w:rsid w:val="00200328"/>
    <w:rsid w:val="00200B50"/>
    <w:rsid w:val="0020198E"/>
    <w:rsid w:val="00201D56"/>
    <w:rsid w:val="00201F8F"/>
    <w:rsid w:val="002020D3"/>
    <w:rsid w:val="002024A9"/>
    <w:rsid w:val="00202719"/>
    <w:rsid w:val="00202C30"/>
    <w:rsid w:val="00203FDE"/>
    <w:rsid w:val="002063B2"/>
    <w:rsid w:val="00206CCB"/>
    <w:rsid w:val="00207E0A"/>
    <w:rsid w:val="002107A1"/>
    <w:rsid w:val="00211AA5"/>
    <w:rsid w:val="002121BC"/>
    <w:rsid w:val="002121ED"/>
    <w:rsid w:val="00212460"/>
    <w:rsid w:val="00212611"/>
    <w:rsid w:val="00212D91"/>
    <w:rsid w:val="00214244"/>
    <w:rsid w:val="00214590"/>
    <w:rsid w:val="00214FA2"/>
    <w:rsid w:val="00215678"/>
    <w:rsid w:val="002163E5"/>
    <w:rsid w:val="00217534"/>
    <w:rsid w:val="002179F2"/>
    <w:rsid w:val="0022008C"/>
    <w:rsid w:val="002223AE"/>
    <w:rsid w:val="00222808"/>
    <w:rsid w:val="00223533"/>
    <w:rsid w:val="00224A6C"/>
    <w:rsid w:val="00224E60"/>
    <w:rsid w:val="00224FF0"/>
    <w:rsid w:val="002269C4"/>
    <w:rsid w:val="00226FAA"/>
    <w:rsid w:val="00227374"/>
    <w:rsid w:val="00230284"/>
    <w:rsid w:val="002304DE"/>
    <w:rsid w:val="00230CA0"/>
    <w:rsid w:val="00230E2F"/>
    <w:rsid w:val="00230F73"/>
    <w:rsid w:val="0023198F"/>
    <w:rsid w:val="002327EA"/>
    <w:rsid w:val="00232E23"/>
    <w:rsid w:val="002341D2"/>
    <w:rsid w:val="0023423F"/>
    <w:rsid w:val="002357CF"/>
    <w:rsid w:val="00235BDE"/>
    <w:rsid w:val="00235CF8"/>
    <w:rsid w:val="00235CFF"/>
    <w:rsid w:val="00235ED9"/>
    <w:rsid w:val="002367D8"/>
    <w:rsid w:val="00237483"/>
    <w:rsid w:val="00240B9A"/>
    <w:rsid w:val="00241A45"/>
    <w:rsid w:val="00242022"/>
    <w:rsid w:val="00242C4E"/>
    <w:rsid w:val="00243293"/>
    <w:rsid w:val="0024490B"/>
    <w:rsid w:val="00244E4E"/>
    <w:rsid w:val="0024619C"/>
    <w:rsid w:val="0024784C"/>
    <w:rsid w:val="00247965"/>
    <w:rsid w:val="002538D9"/>
    <w:rsid w:val="00253E8D"/>
    <w:rsid w:val="002540C7"/>
    <w:rsid w:val="00256073"/>
    <w:rsid w:val="00256262"/>
    <w:rsid w:val="00256613"/>
    <w:rsid w:val="00257030"/>
    <w:rsid w:val="00257F46"/>
    <w:rsid w:val="002605A3"/>
    <w:rsid w:val="002611E9"/>
    <w:rsid w:val="002613A3"/>
    <w:rsid w:val="0026141D"/>
    <w:rsid w:val="00262910"/>
    <w:rsid w:val="00263EA2"/>
    <w:rsid w:val="00263FC5"/>
    <w:rsid w:val="00264129"/>
    <w:rsid w:val="002666C0"/>
    <w:rsid w:val="00266DC9"/>
    <w:rsid w:val="00267DB5"/>
    <w:rsid w:val="00271BB2"/>
    <w:rsid w:val="00272B2D"/>
    <w:rsid w:val="002734EA"/>
    <w:rsid w:val="002737C3"/>
    <w:rsid w:val="00275DA5"/>
    <w:rsid w:val="0027688E"/>
    <w:rsid w:val="00277245"/>
    <w:rsid w:val="0027764A"/>
    <w:rsid w:val="00277661"/>
    <w:rsid w:val="002808D9"/>
    <w:rsid w:val="0028109B"/>
    <w:rsid w:val="00281CCC"/>
    <w:rsid w:val="00283DBE"/>
    <w:rsid w:val="00283FE1"/>
    <w:rsid w:val="002843E7"/>
    <w:rsid w:val="002849B4"/>
    <w:rsid w:val="00284AB1"/>
    <w:rsid w:val="00285A51"/>
    <w:rsid w:val="002866CD"/>
    <w:rsid w:val="00286BE0"/>
    <w:rsid w:val="00286FD1"/>
    <w:rsid w:val="00287AA0"/>
    <w:rsid w:val="00287FDC"/>
    <w:rsid w:val="00290172"/>
    <w:rsid w:val="002904AB"/>
    <w:rsid w:val="00292A3D"/>
    <w:rsid w:val="002934DD"/>
    <w:rsid w:val="00293AB1"/>
    <w:rsid w:val="00293D7B"/>
    <w:rsid w:val="00293D99"/>
    <w:rsid w:val="00294CCC"/>
    <w:rsid w:val="00294EA1"/>
    <w:rsid w:val="00294F78"/>
    <w:rsid w:val="00295D1E"/>
    <w:rsid w:val="00296759"/>
    <w:rsid w:val="002967CB"/>
    <w:rsid w:val="00297911"/>
    <w:rsid w:val="002A1201"/>
    <w:rsid w:val="002A19F1"/>
    <w:rsid w:val="002A1E08"/>
    <w:rsid w:val="002A22A0"/>
    <w:rsid w:val="002A2FE5"/>
    <w:rsid w:val="002A30F3"/>
    <w:rsid w:val="002A3374"/>
    <w:rsid w:val="002A4175"/>
    <w:rsid w:val="002A46BB"/>
    <w:rsid w:val="002A4960"/>
    <w:rsid w:val="002A4FF4"/>
    <w:rsid w:val="002A5658"/>
    <w:rsid w:val="002A5A51"/>
    <w:rsid w:val="002A5ABA"/>
    <w:rsid w:val="002A68EF"/>
    <w:rsid w:val="002A7476"/>
    <w:rsid w:val="002A7CC0"/>
    <w:rsid w:val="002B1B48"/>
    <w:rsid w:val="002B1DA4"/>
    <w:rsid w:val="002B1DB4"/>
    <w:rsid w:val="002B2198"/>
    <w:rsid w:val="002B3707"/>
    <w:rsid w:val="002B3A60"/>
    <w:rsid w:val="002B4E57"/>
    <w:rsid w:val="002B5467"/>
    <w:rsid w:val="002B71CB"/>
    <w:rsid w:val="002C04F5"/>
    <w:rsid w:val="002C26E2"/>
    <w:rsid w:val="002C34D0"/>
    <w:rsid w:val="002C36F6"/>
    <w:rsid w:val="002C4A1E"/>
    <w:rsid w:val="002C6522"/>
    <w:rsid w:val="002C6D08"/>
    <w:rsid w:val="002C6D78"/>
    <w:rsid w:val="002C7C6F"/>
    <w:rsid w:val="002D2960"/>
    <w:rsid w:val="002D3933"/>
    <w:rsid w:val="002D3A0E"/>
    <w:rsid w:val="002D3B80"/>
    <w:rsid w:val="002D4635"/>
    <w:rsid w:val="002D5689"/>
    <w:rsid w:val="002D60C4"/>
    <w:rsid w:val="002D72C2"/>
    <w:rsid w:val="002D74E2"/>
    <w:rsid w:val="002D7AF8"/>
    <w:rsid w:val="002D7FCD"/>
    <w:rsid w:val="002E103B"/>
    <w:rsid w:val="002E22BB"/>
    <w:rsid w:val="002E22D8"/>
    <w:rsid w:val="002E26D0"/>
    <w:rsid w:val="002E35EC"/>
    <w:rsid w:val="002E3F3A"/>
    <w:rsid w:val="002E49C0"/>
    <w:rsid w:val="002E4FA2"/>
    <w:rsid w:val="002E5964"/>
    <w:rsid w:val="002E6B3F"/>
    <w:rsid w:val="002E77C9"/>
    <w:rsid w:val="002E7A6C"/>
    <w:rsid w:val="002F0B8F"/>
    <w:rsid w:val="002F12F0"/>
    <w:rsid w:val="002F1F20"/>
    <w:rsid w:val="002F1F74"/>
    <w:rsid w:val="002F3062"/>
    <w:rsid w:val="002F4FF5"/>
    <w:rsid w:val="002F56E5"/>
    <w:rsid w:val="002F69EA"/>
    <w:rsid w:val="002F6C39"/>
    <w:rsid w:val="002F78F9"/>
    <w:rsid w:val="002F7B39"/>
    <w:rsid w:val="00301186"/>
    <w:rsid w:val="00301B0D"/>
    <w:rsid w:val="003020AA"/>
    <w:rsid w:val="00302185"/>
    <w:rsid w:val="003025D3"/>
    <w:rsid w:val="00302B00"/>
    <w:rsid w:val="00302B52"/>
    <w:rsid w:val="003031F1"/>
    <w:rsid w:val="0030358C"/>
    <w:rsid w:val="00304A17"/>
    <w:rsid w:val="00305A56"/>
    <w:rsid w:val="00306E44"/>
    <w:rsid w:val="00307561"/>
    <w:rsid w:val="003106CD"/>
    <w:rsid w:val="00311D60"/>
    <w:rsid w:val="00312CF3"/>
    <w:rsid w:val="00312E5F"/>
    <w:rsid w:val="003130AE"/>
    <w:rsid w:val="003130DE"/>
    <w:rsid w:val="0031318B"/>
    <w:rsid w:val="00313C7E"/>
    <w:rsid w:val="00314904"/>
    <w:rsid w:val="00315124"/>
    <w:rsid w:val="0031547D"/>
    <w:rsid w:val="00315AE3"/>
    <w:rsid w:val="00317763"/>
    <w:rsid w:val="0031795D"/>
    <w:rsid w:val="00320E08"/>
    <w:rsid w:val="003222C8"/>
    <w:rsid w:val="0032235D"/>
    <w:rsid w:val="003233AC"/>
    <w:rsid w:val="003249A6"/>
    <w:rsid w:val="0032638F"/>
    <w:rsid w:val="003264D8"/>
    <w:rsid w:val="00326AA1"/>
    <w:rsid w:val="003274BD"/>
    <w:rsid w:val="00327AFE"/>
    <w:rsid w:val="00330676"/>
    <w:rsid w:val="00331305"/>
    <w:rsid w:val="0033164F"/>
    <w:rsid w:val="00331EE0"/>
    <w:rsid w:val="0033284E"/>
    <w:rsid w:val="00333BFF"/>
    <w:rsid w:val="00333ED6"/>
    <w:rsid w:val="0033414C"/>
    <w:rsid w:val="0033447D"/>
    <w:rsid w:val="00335262"/>
    <w:rsid w:val="00335E76"/>
    <w:rsid w:val="0033619E"/>
    <w:rsid w:val="00336786"/>
    <w:rsid w:val="00337A55"/>
    <w:rsid w:val="003400E2"/>
    <w:rsid w:val="00340594"/>
    <w:rsid w:val="003409A9"/>
    <w:rsid w:val="0034185F"/>
    <w:rsid w:val="003418C3"/>
    <w:rsid w:val="00342561"/>
    <w:rsid w:val="00343019"/>
    <w:rsid w:val="003430D8"/>
    <w:rsid w:val="00343BB9"/>
    <w:rsid w:val="00343DD2"/>
    <w:rsid w:val="00344D37"/>
    <w:rsid w:val="0034660A"/>
    <w:rsid w:val="003469FD"/>
    <w:rsid w:val="00346A78"/>
    <w:rsid w:val="00346C4B"/>
    <w:rsid w:val="00347115"/>
    <w:rsid w:val="00347C67"/>
    <w:rsid w:val="00347D48"/>
    <w:rsid w:val="003505DE"/>
    <w:rsid w:val="00350EFE"/>
    <w:rsid w:val="00352A41"/>
    <w:rsid w:val="00352EAB"/>
    <w:rsid w:val="0035518A"/>
    <w:rsid w:val="0035529A"/>
    <w:rsid w:val="00356A9A"/>
    <w:rsid w:val="00357766"/>
    <w:rsid w:val="00357D88"/>
    <w:rsid w:val="00360009"/>
    <w:rsid w:val="00360D50"/>
    <w:rsid w:val="00360E38"/>
    <w:rsid w:val="00362D11"/>
    <w:rsid w:val="0036409E"/>
    <w:rsid w:val="00366A69"/>
    <w:rsid w:val="0037091F"/>
    <w:rsid w:val="003716CA"/>
    <w:rsid w:val="00371F1F"/>
    <w:rsid w:val="00372341"/>
    <w:rsid w:val="00372AB7"/>
    <w:rsid w:val="00373DF7"/>
    <w:rsid w:val="00374300"/>
    <w:rsid w:val="00374C02"/>
    <w:rsid w:val="00375034"/>
    <w:rsid w:val="0037606F"/>
    <w:rsid w:val="003765AB"/>
    <w:rsid w:val="00376B43"/>
    <w:rsid w:val="0037737D"/>
    <w:rsid w:val="00377482"/>
    <w:rsid w:val="0038139A"/>
    <w:rsid w:val="0038228E"/>
    <w:rsid w:val="003835EB"/>
    <w:rsid w:val="0038419F"/>
    <w:rsid w:val="003843BB"/>
    <w:rsid w:val="00384A2F"/>
    <w:rsid w:val="00384D27"/>
    <w:rsid w:val="00384D88"/>
    <w:rsid w:val="003853D4"/>
    <w:rsid w:val="00385DCF"/>
    <w:rsid w:val="003862A6"/>
    <w:rsid w:val="003870AC"/>
    <w:rsid w:val="00387977"/>
    <w:rsid w:val="00390A72"/>
    <w:rsid w:val="00390D84"/>
    <w:rsid w:val="00391215"/>
    <w:rsid w:val="003913F0"/>
    <w:rsid w:val="00391B35"/>
    <w:rsid w:val="00392E1A"/>
    <w:rsid w:val="00392EBA"/>
    <w:rsid w:val="003931CC"/>
    <w:rsid w:val="00393914"/>
    <w:rsid w:val="00393A9F"/>
    <w:rsid w:val="00393DD1"/>
    <w:rsid w:val="00393E14"/>
    <w:rsid w:val="00394409"/>
    <w:rsid w:val="00394CDA"/>
    <w:rsid w:val="003950BA"/>
    <w:rsid w:val="00395FCB"/>
    <w:rsid w:val="0039611D"/>
    <w:rsid w:val="00396E5A"/>
    <w:rsid w:val="00396F74"/>
    <w:rsid w:val="00397093"/>
    <w:rsid w:val="00397990"/>
    <w:rsid w:val="00397B01"/>
    <w:rsid w:val="003A0E82"/>
    <w:rsid w:val="003A35D0"/>
    <w:rsid w:val="003A388F"/>
    <w:rsid w:val="003A3FEC"/>
    <w:rsid w:val="003A40F7"/>
    <w:rsid w:val="003A4DF4"/>
    <w:rsid w:val="003A6212"/>
    <w:rsid w:val="003A78AC"/>
    <w:rsid w:val="003A7B2B"/>
    <w:rsid w:val="003B13F9"/>
    <w:rsid w:val="003B1529"/>
    <w:rsid w:val="003B1E04"/>
    <w:rsid w:val="003B215A"/>
    <w:rsid w:val="003B2812"/>
    <w:rsid w:val="003B2854"/>
    <w:rsid w:val="003B2987"/>
    <w:rsid w:val="003B3244"/>
    <w:rsid w:val="003B3640"/>
    <w:rsid w:val="003B3FFD"/>
    <w:rsid w:val="003B532C"/>
    <w:rsid w:val="003B6419"/>
    <w:rsid w:val="003B76E6"/>
    <w:rsid w:val="003C0775"/>
    <w:rsid w:val="003C0A90"/>
    <w:rsid w:val="003C0E76"/>
    <w:rsid w:val="003C1083"/>
    <w:rsid w:val="003C1A9E"/>
    <w:rsid w:val="003C22B3"/>
    <w:rsid w:val="003C328B"/>
    <w:rsid w:val="003C3739"/>
    <w:rsid w:val="003C4BC0"/>
    <w:rsid w:val="003C5900"/>
    <w:rsid w:val="003C602B"/>
    <w:rsid w:val="003D10E2"/>
    <w:rsid w:val="003D19DF"/>
    <w:rsid w:val="003D2060"/>
    <w:rsid w:val="003D2D81"/>
    <w:rsid w:val="003D3452"/>
    <w:rsid w:val="003D3CAB"/>
    <w:rsid w:val="003D4535"/>
    <w:rsid w:val="003D48AC"/>
    <w:rsid w:val="003D575D"/>
    <w:rsid w:val="003D6F1C"/>
    <w:rsid w:val="003D745C"/>
    <w:rsid w:val="003E0765"/>
    <w:rsid w:val="003E0A9C"/>
    <w:rsid w:val="003E1FD4"/>
    <w:rsid w:val="003E31E0"/>
    <w:rsid w:val="003E4194"/>
    <w:rsid w:val="003E4668"/>
    <w:rsid w:val="003E4D57"/>
    <w:rsid w:val="003E4FEF"/>
    <w:rsid w:val="003E5A0F"/>
    <w:rsid w:val="003E5BD2"/>
    <w:rsid w:val="003E620E"/>
    <w:rsid w:val="003E6335"/>
    <w:rsid w:val="003E6502"/>
    <w:rsid w:val="003E688E"/>
    <w:rsid w:val="003E71FD"/>
    <w:rsid w:val="003F2A1C"/>
    <w:rsid w:val="003F3775"/>
    <w:rsid w:val="003F42EF"/>
    <w:rsid w:val="003F45A2"/>
    <w:rsid w:val="003F4607"/>
    <w:rsid w:val="003F465B"/>
    <w:rsid w:val="003F486A"/>
    <w:rsid w:val="003F61B2"/>
    <w:rsid w:val="003F61D7"/>
    <w:rsid w:val="003F6741"/>
    <w:rsid w:val="003F6CA8"/>
    <w:rsid w:val="003F6D72"/>
    <w:rsid w:val="003F7669"/>
    <w:rsid w:val="003F771B"/>
    <w:rsid w:val="004004A8"/>
    <w:rsid w:val="00400506"/>
    <w:rsid w:val="00401098"/>
    <w:rsid w:val="004019DE"/>
    <w:rsid w:val="00401F73"/>
    <w:rsid w:val="00402EA6"/>
    <w:rsid w:val="0040301A"/>
    <w:rsid w:val="004030A7"/>
    <w:rsid w:val="00403E89"/>
    <w:rsid w:val="00404027"/>
    <w:rsid w:val="0040454C"/>
    <w:rsid w:val="004045F2"/>
    <w:rsid w:val="00404E14"/>
    <w:rsid w:val="00406E9F"/>
    <w:rsid w:val="00407263"/>
    <w:rsid w:val="00407874"/>
    <w:rsid w:val="00410B04"/>
    <w:rsid w:val="004124B6"/>
    <w:rsid w:val="00412538"/>
    <w:rsid w:val="00412A57"/>
    <w:rsid w:val="00412DA8"/>
    <w:rsid w:val="00414965"/>
    <w:rsid w:val="00414B77"/>
    <w:rsid w:val="00415209"/>
    <w:rsid w:val="00415387"/>
    <w:rsid w:val="0041546B"/>
    <w:rsid w:val="00415CBA"/>
    <w:rsid w:val="00416391"/>
    <w:rsid w:val="0041763F"/>
    <w:rsid w:val="004179DE"/>
    <w:rsid w:val="004207CC"/>
    <w:rsid w:val="004211C4"/>
    <w:rsid w:val="0042309D"/>
    <w:rsid w:val="00423F35"/>
    <w:rsid w:val="00424B01"/>
    <w:rsid w:val="00424B67"/>
    <w:rsid w:val="00424C1A"/>
    <w:rsid w:val="00425B60"/>
    <w:rsid w:val="00425D9D"/>
    <w:rsid w:val="00426499"/>
    <w:rsid w:val="00426C10"/>
    <w:rsid w:val="00427482"/>
    <w:rsid w:val="004279E0"/>
    <w:rsid w:val="00427AB1"/>
    <w:rsid w:val="00430053"/>
    <w:rsid w:val="004300B6"/>
    <w:rsid w:val="004300C0"/>
    <w:rsid w:val="00430D29"/>
    <w:rsid w:val="004321E5"/>
    <w:rsid w:val="00433283"/>
    <w:rsid w:val="00433449"/>
    <w:rsid w:val="004367AF"/>
    <w:rsid w:val="004368EC"/>
    <w:rsid w:val="00436AC6"/>
    <w:rsid w:val="00437EFA"/>
    <w:rsid w:val="004400BF"/>
    <w:rsid w:val="0044017A"/>
    <w:rsid w:val="00440652"/>
    <w:rsid w:val="00440846"/>
    <w:rsid w:val="00441563"/>
    <w:rsid w:val="004417FF"/>
    <w:rsid w:val="0044726F"/>
    <w:rsid w:val="004473DD"/>
    <w:rsid w:val="00451E90"/>
    <w:rsid w:val="00452330"/>
    <w:rsid w:val="004523B4"/>
    <w:rsid w:val="00452D2B"/>
    <w:rsid w:val="004546BA"/>
    <w:rsid w:val="0045476F"/>
    <w:rsid w:val="00454817"/>
    <w:rsid w:val="00454A8D"/>
    <w:rsid w:val="00454C0D"/>
    <w:rsid w:val="004552F0"/>
    <w:rsid w:val="00455F6F"/>
    <w:rsid w:val="0045697E"/>
    <w:rsid w:val="00457161"/>
    <w:rsid w:val="00457322"/>
    <w:rsid w:val="00457C0F"/>
    <w:rsid w:val="00460067"/>
    <w:rsid w:val="00460135"/>
    <w:rsid w:val="004604A1"/>
    <w:rsid w:val="00460AD9"/>
    <w:rsid w:val="004627A0"/>
    <w:rsid w:val="004643FF"/>
    <w:rsid w:val="00464B7A"/>
    <w:rsid w:val="0046566E"/>
    <w:rsid w:val="00465C1C"/>
    <w:rsid w:val="00465CB8"/>
    <w:rsid w:val="00466D85"/>
    <w:rsid w:val="00466E89"/>
    <w:rsid w:val="00470A0B"/>
    <w:rsid w:val="00472CAA"/>
    <w:rsid w:val="00472EE3"/>
    <w:rsid w:val="00474F8F"/>
    <w:rsid w:val="004753D2"/>
    <w:rsid w:val="00476C28"/>
    <w:rsid w:val="00477019"/>
    <w:rsid w:val="00477875"/>
    <w:rsid w:val="00482C48"/>
    <w:rsid w:val="00482DBC"/>
    <w:rsid w:val="004846AB"/>
    <w:rsid w:val="004849F7"/>
    <w:rsid w:val="00484F9E"/>
    <w:rsid w:val="0048511A"/>
    <w:rsid w:val="00485DEC"/>
    <w:rsid w:val="0048601C"/>
    <w:rsid w:val="004868E9"/>
    <w:rsid w:val="00486FFE"/>
    <w:rsid w:val="004876FC"/>
    <w:rsid w:val="00487729"/>
    <w:rsid w:val="00487862"/>
    <w:rsid w:val="00487981"/>
    <w:rsid w:val="00490950"/>
    <w:rsid w:val="00490AF8"/>
    <w:rsid w:val="00492273"/>
    <w:rsid w:val="0049286B"/>
    <w:rsid w:val="004928D0"/>
    <w:rsid w:val="00492B6F"/>
    <w:rsid w:val="0049303A"/>
    <w:rsid w:val="00495275"/>
    <w:rsid w:val="00495295"/>
    <w:rsid w:val="00496331"/>
    <w:rsid w:val="00497C91"/>
    <w:rsid w:val="004A0325"/>
    <w:rsid w:val="004A03B8"/>
    <w:rsid w:val="004A05A3"/>
    <w:rsid w:val="004A0F38"/>
    <w:rsid w:val="004A15A4"/>
    <w:rsid w:val="004A1A25"/>
    <w:rsid w:val="004A1BC6"/>
    <w:rsid w:val="004A26EC"/>
    <w:rsid w:val="004A3704"/>
    <w:rsid w:val="004A3D7A"/>
    <w:rsid w:val="004A3FB6"/>
    <w:rsid w:val="004A4477"/>
    <w:rsid w:val="004A4F18"/>
    <w:rsid w:val="004A561E"/>
    <w:rsid w:val="004A62D9"/>
    <w:rsid w:val="004B0BA0"/>
    <w:rsid w:val="004B1A79"/>
    <w:rsid w:val="004B30A1"/>
    <w:rsid w:val="004B3662"/>
    <w:rsid w:val="004B3E45"/>
    <w:rsid w:val="004B57AC"/>
    <w:rsid w:val="004B5F84"/>
    <w:rsid w:val="004B6DAF"/>
    <w:rsid w:val="004B77C5"/>
    <w:rsid w:val="004B7A8E"/>
    <w:rsid w:val="004C056C"/>
    <w:rsid w:val="004C1743"/>
    <w:rsid w:val="004C254B"/>
    <w:rsid w:val="004C33E7"/>
    <w:rsid w:val="004C49B9"/>
    <w:rsid w:val="004C4A61"/>
    <w:rsid w:val="004C4FAE"/>
    <w:rsid w:val="004C5C0E"/>
    <w:rsid w:val="004C6614"/>
    <w:rsid w:val="004C6E63"/>
    <w:rsid w:val="004C72C4"/>
    <w:rsid w:val="004C79AD"/>
    <w:rsid w:val="004C7B5E"/>
    <w:rsid w:val="004D05AF"/>
    <w:rsid w:val="004D1123"/>
    <w:rsid w:val="004D2FFB"/>
    <w:rsid w:val="004D3703"/>
    <w:rsid w:val="004D3DC7"/>
    <w:rsid w:val="004D53F8"/>
    <w:rsid w:val="004D5CC1"/>
    <w:rsid w:val="004D5FA3"/>
    <w:rsid w:val="004D717A"/>
    <w:rsid w:val="004E0048"/>
    <w:rsid w:val="004E1580"/>
    <w:rsid w:val="004E4102"/>
    <w:rsid w:val="004E4C58"/>
    <w:rsid w:val="004E4E29"/>
    <w:rsid w:val="004E57AB"/>
    <w:rsid w:val="004E5A40"/>
    <w:rsid w:val="004E6A82"/>
    <w:rsid w:val="004E6B8E"/>
    <w:rsid w:val="004E6BCD"/>
    <w:rsid w:val="004F0E49"/>
    <w:rsid w:val="004F173E"/>
    <w:rsid w:val="004F2124"/>
    <w:rsid w:val="004F2272"/>
    <w:rsid w:val="004F2D73"/>
    <w:rsid w:val="004F3141"/>
    <w:rsid w:val="004F31D2"/>
    <w:rsid w:val="004F3428"/>
    <w:rsid w:val="004F3868"/>
    <w:rsid w:val="004F3F34"/>
    <w:rsid w:val="004F41F9"/>
    <w:rsid w:val="004F4940"/>
    <w:rsid w:val="004F4A68"/>
    <w:rsid w:val="004F5A3E"/>
    <w:rsid w:val="004F5CFF"/>
    <w:rsid w:val="004F60AF"/>
    <w:rsid w:val="004F64FA"/>
    <w:rsid w:val="004F6BE1"/>
    <w:rsid w:val="004F6EB1"/>
    <w:rsid w:val="004F7009"/>
    <w:rsid w:val="004F733D"/>
    <w:rsid w:val="004F7B11"/>
    <w:rsid w:val="0050006C"/>
    <w:rsid w:val="00500AB4"/>
    <w:rsid w:val="00501565"/>
    <w:rsid w:val="0050251E"/>
    <w:rsid w:val="00502C83"/>
    <w:rsid w:val="00502FFE"/>
    <w:rsid w:val="005038F8"/>
    <w:rsid w:val="00503BC1"/>
    <w:rsid w:val="00503D8D"/>
    <w:rsid w:val="0050414F"/>
    <w:rsid w:val="00504153"/>
    <w:rsid w:val="005042E4"/>
    <w:rsid w:val="00504EF4"/>
    <w:rsid w:val="00504FE2"/>
    <w:rsid w:val="005050AB"/>
    <w:rsid w:val="0050523E"/>
    <w:rsid w:val="005059AF"/>
    <w:rsid w:val="0050638B"/>
    <w:rsid w:val="005066C3"/>
    <w:rsid w:val="005069EC"/>
    <w:rsid w:val="00506AE7"/>
    <w:rsid w:val="00507261"/>
    <w:rsid w:val="00510392"/>
    <w:rsid w:val="0051096E"/>
    <w:rsid w:val="00510AAA"/>
    <w:rsid w:val="00510C12"/>
    <w:rsid w:val="00510F14"/>
    <w:rsid w:val="00511243"/>
    <w:rsid w:val="005116B1"/>
    <w:rsid w:val="0051338F"/>
    <w:rsid w:val="00514135"/>
    <w:rsid w:val="005149A5"/>
    <w:rsid w:val="00515E44"/>
    <w:rsid w:val="005160E2"/>
    <w:rsid w:val="005201EA"/>
    <w:rsid w:val="0052121D"/>
    <w:rsid w:val="00521975"/>
    <w:rsid w:val="00522768"/>
    <w:rsid w:val="00523351"/>
    <w:rsid w:val="00523BC5"/>
    <w:rsid w:val="005242CE"/>
    <w:rsid w:val="00525013"/>
    <w:rsid w:val="00525551"/>
    <w:rsid w:val="00525F01"/>
    <w:rsid w:val="005267AB"/>
    <w:rsid w:val="005302C1"/>
    <w:rsid w:val="00530B0D"/>
    <w:rsid w:val="00531988"/>
    <w:rsid w:val="00533B89"/>
    <w:rsid w:val="00534282"/>
    <w:rsid w:val="0053475D"/>
    <w:rsid w:val="00535F71"/>
    <w:rsid w:val="005367B9"/>
    <w:rsid w:val="00537623"/>
    <w:rsid w:val="005401F2"/>
    <w:rsid w:val="005405FF"/>
    <w:rsid w:val="00541C78"/>
    <w:rsid w:val="00542B4B"/>
    <w:rsid w:val="005437AB"/>
    <w:rsid w:val="00544542"/>
    <w:rsid w:val="00544788"/>
    <w:rsid w:val="00544842"/>
    <w:rsid w:val="00545504"/>
    <w:rsid w:val="0054585B"/>
    <w:rsid w:val="00545A74"/>
    <w:rsid w:val="00545C84"/>
    <w:rsid w:val="0054729C"/>
    <w:rsid w:val="005472A6"/>
    <w:rsid w:val="00547993"/>
    <w:rsid w:val="00550A1A"/>
    <w:rsid w:val="00551066"/>
    <w:rsid w:val="005518D3"/>
    <w:rsid w:val="00551D3D"/>
    <w:rsid w:val="00551DBD"/>
    <w:rsid w:val="00552C97"/>
    <w:rsid w:val="00552D46"/>
    <w:rsid w:val="00553432"/>
    <w:rsid w:val="0055413E"/>
    <w:rsid w:val="00554B77"/>
    <w:rsid w:val="00554E82"/>
    <w:rsid w:val="00555884"/>
    <w:rsid w:val="00555E20"/>
    <w:rsid w:val="00556038"/>
    <w:rsid w:val="00556DAF"/>
    <w:rsid w:val="00556DC6"/>
    <w:rsid w:val="00557180"/>
    <w:rsid w:val="00557E17"/>
    <w:rsid w:val="005602A2"/>
    <w:rsid w:val="005605B6"/>
    <w:rsid w:val="00560C36"/>
    <w:rsid w:val="00560EB7"/>
    <w:rsid w:val="005613E7"/>
    <w:rsid w:val="005627E9"/>
    <w:rsid w:val="00562974"/>
    <w:rsid w:val="00563DB1"/>
    <w:rsid w:val="00566DE3"/>
    <w:rsid w:val="00567B02"/>
    <w:rsid w:val="0057052F"/>
    <w:rsid w:val="0057072F"/>
    <w:rsid w:val="00570AA0"/>
    <w:rsid w:val="00571EED"/>
    <w:rsid w:val="00572583"/>
    <w:rsid w:val="00572E04"/>
    <w:rsid w:val="0057383C"/>
    <w:rsid w:val="0057426A"/>
    <w:rsid w:val="00575CE4"/>
    <w:rsid w:val="00576152"/>
    <w:rsid w:val="00577B6D"/>
    <w:rsid w:val="00581246"/>
    <w:rsid w:val="0058128E"/>
    <w:rsid w:val="00581746"/>
    <w:rsid w:val="00581E4A"/>
    <w:rsid w:val="00581E6D"/>
    <w:rsid w:val="00582068"/>
    <w:rsid w:val="00582D1D"/>
    <w:rsid w:val="00583B97"/>
    <w:rsid w:val="0058490E"/>
    <w:rsid w:val="00585473"/>
    <w:rsid w:val="0058570F"/>
    <w:rsid w:val="005860B5"/>
    <w:rsid w:val="00586154"/>
    <w:rsid w:val="0058688E"/>
    <w:rsid w:val="0058709F"/>
    <w:rsid w:val="00593DD2"/>
    <w:rsid w:val="005944A5"/>
    <w:rsid w:val="00594532"/>
    <w:rsid w:val="00596174"/>
    <w:rsid w:val="00596E1C"/>
    <w:rsid w:val="005978D0"/>
    <w:rsid w:val="00597A19"/>
    <w:rsid w:val="00597B2F"/>
    <w:rsid w:val="005A0A4A"/>
    <w:rsid w:val="005A10E0"/>
    <w:rsid w:val="005A35C1"/>
    <w:rsid w:val="005A3E59"/>
    <w:rsid w:val="005A4619"/>
    <w:rsid w:val="005A515E"/>
    <w:rsid w:val="005A5E8E"/>
    <w:rsid w:val="005A61A5"/>
    <w:rsid w:val="005B008A"/>
    <w:rsid w:val="005B0D5E"/>
    <w:rsid w:val="005B1162"/>
    <w:rsid w:val="005B1701"/>
    <w:rsid w:val="005B21F5"/>
    <w:rsid w:val="005B2493"/>
    <w:rsid w:val="005B293F"/>
    <w:rsid w:val="005B4BCC"/>
    <w:rsid w:val="005B5048"/>
    <w:rsid w:val="005B5DE0"/>
    <w:rsid w:val="005B5FE9"/>
    <w:rsid w:val="005B6C8A"/>
    <w:rsid w:val="005B6D9D"/>
    <w:rsid w:val="005B6E9F"/>
    <w:rsid w:val="005C0628"/>
    <w:rsid w:val="005C0C04"/>
    <w:rsid w:val="005C1AC5"/>
    <w:rsid w:val="005C1F4D"/>
    <w:rsid w:val="005C385D"/>
    <w:rsid w:val="005C3C18"/>
    <w:rsid w:val="005C4148"/>
    <w:rsid w:val="005C49F3"/>
    <w:rsid w:val="005C56A9"/>
    <w:rsid w:val="005C5F5F"/>
    <w:rsid w:val="005C6167"/>
    <w:rsid w:val="005C6202"/>
    <w:rsid w:val="005C6FB0"/>
    <w:rsid w:val="005C715F"/>
    <w:rsid w:val="005C73DF"/>
    <w:rsid w:val="005C765D"/>
    <w:rsid w:val="005C7730"/>
    <w:rsid w:val="005C7A6B"/>
    <w:rsid w:val="005D0297"/>
    <w:rsid w:val="005D13AC"/>
    <w:rsid w:val="005D3054"/>
    <w:rsid w:val="005D3123"/>
    <w:rsid w:val="005D39B5"/>
    <w:rsid w:val="005D39CC"/>
    <w:rsid w:val="005D4793"/>
    <w:rsid w:val="005D5E03"/>
    <w:rsid w:val="005D687F"/>
    <w:rsid w:val="005D6977"/>
    <w:rsid w:val="005D714F"/>
    <w:rsid w:val="005D74F5"/>
    <w:rsid w:val="005D7E15"/>
    <w:rsid w:val="005E0C4F"/>
    <w:rsid w:val="005E1627"/>
    <w:rsid w:val="005E1F9B"/>
    <w:rsid w:val="005E26F3"/>
    <w:rsid w:val="005E2E22"/>
    <w:rsid w:val="005E317F"/>
    <w:rsid w:val="005E3C9E"/>
    <w:rsid w:val="005E3FCB"/>
    <w:rsid w:val="005E67AE"/>
    <w:rsid w:val="005E6E6D"/>
    <w:rsid w:val="005E7C26"/>
    <w:rsid w:val="005F0BA3"/>
    <w:rsid w:val="005F0F89"/>
    <w:rsid w:val="005F1135"/>
    <w:rsid w:val="005F1AB2"/>
    <w:rsid w:val="005F21EC"/>
    <w:rsid w:val="005F26DA"/>
    <w:rsid w:val="005F38F9"/>
    <w:rsid w:val="005F3B07"/>
    <w:rsid w:val="005F4435"/>
    <w:rsid w:val="005F4758"/>
    <w:rsid w:val="005F5192"/>
    <w:rsid w:val="005F52D0"/>
    <w:rsid w:val="005F57C4"/>
    <w:rsid w:val="005F641F"/>
    <w:rsid w:val="005F69EC"/>
    <w:rsid w:val="005F7DFC"/>
    <w:rsid w:val="005F7E27"/>
    <w:rsid w:val="0060019F"/>
    <w:rsid w:val="00601FF8"/>
    <w:rsid w:val="00602042"/>
    <w:rsid w:val="00602AB4"/>
    <w:rsid w:val="00603783"/>
    <w:rsid w:val="006049C3"/>
    <w:rsid w:val="00604E13"/>
    <w:rsid w:val="00605074"/>
    <w:rsid w:val="00605126"/>
    <w:rsid w:val="00605275"/>
    <w:rsid w:val="00605292"/>
    <w:rsid w:val="006057DA"/>
    <w:rsid w:val="0060603D"/>
    <w:rsid w:val="006073F0"/>
    <w:rsid w:val="006079F1"/>
    <w:rsid w:val="006102A2"/>
    <w:rsid w:val="006105B5"/>
    <w:rsid w:val="00610C80"/>
    <w:rsid w:val="00611880"/>
    <w:rsid w:val="00611D2E"/>
    <w:rsid w:val="00611E7E"/>
    <w:rsid w:val="00612B43"/>
    <w:rsid w:val="00612E9B"/>
    <w:rsid w:val="00613B60"/>
    <w:rsid w:val="0061480B"/>
    <w:rsid w:val="00615E72"/>
    <w:rsid w:val="00615EC0"/>
    <w:rsid w:val="00617887"/>
    <w:rsid w:val="00617F45"/>
    <w:rsid w:val="006204C6"/>
    <w:rsid w:val="0062115B"/>
    <w:rsid w:val="006232DB"/>
    <w:rsid w:val="00623A61"/>
    <w:rsid w:val="00624574"/>
    <w:rsid w:val="0062519E"/>
    <w:rsid w:val="006264AF"/>
    <w:rsid w:val="00626525"/>
    <w:rsid w:val="00627A91"/>
    <w:rsid w:val="006301FD"/>
    <w:rsid w:val="00631AED"/>
    <w:rsid w:val="00631C27"/>
    <w:rsid w:val="006322C1"/>
    <w:rsid w:val="00632679"/>
    <w:rsid w:val="00633196"/>
    <w:rsid w:val="006331D9"/>
    <w:rsid w:val="00633A77"/>
    <w:rsid w:val="006347ED"/>
    <w:rsid w:val="00634AD8"/>
    <w:rsid w:val="00634C3A"/>
    <w:rsid w:val="006356B0"/>
    <w:rsid w:val="006364B1"/>
    <w:rsid w:val="00636A7A"/>
    <w:rsid w:val="0063728D"/>
    <w:rsid w:val="00637B26"/>
    <w:rsid w:val="0064153B"/>
    <w:rsid w:val="00641EF3"/>
    <w:rsid w:val="006444B7"/>
    <w:rsid w:val="00644803"/>
    <w:rsid w:val="00644984"/>
    <w:rsid w:val="00645249"/>
    <w:rsid w:val="006456E9"/>
    <w:rsid w:val="006462EF"/>
    <w:rsid w:val="00646E2A"/>
    <w:rsid w:val="006504FB"/>
    <w:rsid w:val="00651B2D"/>
    <w:rsid w:val="00653637"/>
    <w:rsid w:val="00653C65"/>
    <w:rsid w:val="00653F13"/>
    <w:rsid w:val="00653F71"/>
    <w:rsid w:val="00654FCC"/>
    <w:rsid w:val="00655B30"/>
    <w:rsid w:val="00656562"/>
    <w:rsid w:val="00656683"/>
    <w:rsid w:val="00656DD0"/>
    <w:rsid w:val="00657A8D"/>
    <w:rsid w:val="00660471"/>
    <w:rsid w:val="00660C40"/>
    <w:rsid w:val="006612C7"/>
    <w:rsid w:val="00661BD6"/>
    <w:rsid w:val="00661D79"/>
    <w:rsid w:val="0066260A"/>
    <w:rsid w:val="00662E28"/>
    <w:rsid w:val="00664A5C"/>
    <w:rsid w:val="00664EBA"/>
    <w:rsid w:val="006656A3"/>
    <w:rsid w:val="00665E7B"/>
    <w:rsid w:val="0066631E"/>
    <w:rsid w:val="00666D1F"/>
    <w:rsid w:val="00666F6E"/>
    <w:rsid w:val="00671964"/>
    <w:rsid w:val="00672A3F"/>
    <w:rsid w:val="00674B61"/>
    <w:rsid w:val="00674D2E"/>
    <w:rsid w:val="00676384"/>
    <w:rsid w:val="00676425"/>
    <w:rsid w:val="0067735D"/>
    <w:rsid w:val="00677A6D"/>
    <w:rsid w:val="006802F6"/>
    <w:rsid w:val="006804B7"/>
    <w:rsid w:val="00681658"/>
    <w:rsid w:val="00681A92"/>
    <w:rsid w:val="00683C8A"/>
    <w:rsid w:val="00683FAC"/>
    <w:rsid w:val="00684095"/>
    <w:rsid w:val="00684B46"/>
    <w:rsid w:val="00685024"/>
    <w:rsid w:val="006871D6"/>
    <w:rsid w:val="0068725A"/>
    <w:rsid w:val="0069060F"/>
    <w:rsid w:val="00690E9D"/>
    <w:rsid w:val="00690EEB"/>
    <w:rsid w:val="00691490"/>
    <w:rsid w:val="00691C09"/>
    <w:rsid w:val="00691F7E"/>
    <w:rsid w:val="006928D2"/>
    <w:rsid w:val="00693A6D"/>
    <w:rsid w:val="006947F5"/>
    <w:rsid w:val="006952D1"/>
    <w:rsid w:val="006959EE"/>
    <w:rsid w:val="00695A1B"/>
    <w:rsid w:val="00696003"/>
    <w:rsid w:val="0069611B"/>
    <w:rsid w:val="006966EC"/>
    <w:rsid w:val="00697A95"/>
    <w:rsid w:val="006A00B4"/>
    <w:rsid w:val="006A0A72"/>
    <w:rsid w:val="006A1022"/>
    <w:rsid w:val="006A1D21"/>
    <w:rsid w:val="006A295C"/>
    <w:rsid w:val="006A2FBE"/>
    <w:rsid w:val="006A3B09"/>
    <w:rsid w:val="006A3D69"/>
    <w:rsid w:val="006A4474"/>
    <w:rsid w:val="006A5CFB"/>
    <w:rsid w:val="006A6177"/>
    <w:rsid w:val="006A6462"/>
    <w:rsid w:val="006A6F39"/>
    <w:rsid w:val="006A731D"/>
    <w:rsid w:val="006A7C4B"/>
    <w:rsid w:val="006B054C"/>
    <w:rsid w:val="006B181E"/>
    <w:rsid w:val="006B1C7F"/>
    <w:rsid w:val="006B2B6C"/>
    <w:rsid w:val="006B3487"/>
    <w:rsid w:val="006B60DC"/>
    <w:rsid w:val="006B6AA1"/>
    <w:rsid w:val="006B7C3E"/>
    <w:rsid w:val="006C0040"/>
    <w:rsid w:val="006C076A"/>
    <w:rsid w:val="006C0EB8"/>
    <w:rsid w:val="006C24B2"/>
    <w:rsid w:val="006C27F8"/>
    <w:rsid w:val="006C2CBA"/>
    <w:rsid w:val="006C5B4A"/>
    <w:rsid w:val="006C6D2F"/>
    <w:rsid w:val="006D01A7"/>
    <w:rsid w:val="006D0C1C"/>
    <w:rsid w:val="006D1088"/>
    <w:rsid w:val="006D125A"/>
    <w:rsid w:val="006D1D50"/>
    <w:rsid w:val="006D368F"/>
    <w:rsid w:val="006D3818"/>
    <w:rsid w:val="006D41AD"/>
    <w:rsid w:val="006D4DFA"/>
    <w:rsid w:val="006D50D5"/>
    <w:rsid w:val="006D54DA"/>
    <w:rsid w:val="006D6699"/>
    <w:rsid w:val="006D67F7"/>
    <w:rsid w:val="006E01E8"/>
    <w:rsid w:val="006E0FE4"/>
    <w:rsid w:val="006E1180"/>
    <w:rsid w:val="006E1581"/>
    <w:rsid w:val="006E1644"/>
    <w:rsid w:val="006E2D4E"/>
    <w:rsid w:val="006E2E3E"/>
    <w:rsid w:val="006E41C7"/>
    <w:rsid w:val="006E4CD4"/>
    <w:rsid w:val="006E5576"/>
    <w:rsid w:val="006E5813"/>
    <w:rsid w:val="006E6060"/>
    <w:rsid w:val="006E689F"/>
    <w:rsid w:val="006E7046"/>
    <w:rsid w:val="006E7089"/>
    <w:rsid w:val="006E7671"/>
    <w:rsid w:val="006E77D3"/>
    <w:rsid w:val="006E7C35"/>
    <w:rsid w:val="006E7E55"/>
    <w:rsid w:val="006F0038"/>
    <w:rsid w:val="006F0B00"/>
    <w:rsid w:val="006F0B91"/>
    <w:rsid w:val="006F0D22"/>
    <w:rsid w:val="006F1226"/>
    <w:rsid w:val="006F21D6"/>
    <w:rsid w:val="006F2B6A"/>
    <w:rsid w:val="006F2DD8"/>
    <w:rsid w:val="006F3A7D"/>
    <w:rsid w:val="006F4353"/>
    <w:rsid w:val="006F4BEE"/>
    <w:rsid w:val="006F4DB1"/>
    <w:rsid w:val="006F526C"/>
    <w:rsid w:val="006F5529"/>
    <w:rsid w:val="006F56AC"/>
    <w:rsid w:val="006F576C"/>
    <w:rsid w:val="006F70F0"/>
    <w:rsid w:val="00700084"/>
    <w:rsid w:val="007004BD"/>
    <w:rsid w:val="00701B8F"/>
    <w:rsid w:val="00703935"/>
    <w:rsid w:val="00703E97"/>
    <w:rsid w:val="00704354"/>
    <w:rsid w:val="007046B0"/>
    <w:rsid w:val="00704BF4"/>
    <w:rsid w:val="007055CA"/>
    <w:rsid w:val="0070658C"/>
    <w:rsid w:val="00707A57"/>
    <w:rsid w:val="0071021D"/>
    <w:rsid w:val="00710226"/>
    <w:rsid w:val="007110DB"/>
    <w:rsid w:val="00711658"/>
    <w:rsid w:val="00713038"/>
    <w:rsid w:val="007130DA"/>
    <w:rsid w:val="007130EF"/>
    <w:rsid w:val="00713A05"/>
    <w:rsid w:val="00714089"/>
    <w:rsid w:val="00714C55"/>
    <w:rsid w:val="00715527"/>
    <w:rsid w:val="00715BBC"/>
    <w:rsid w:val="00715FCE"/>
    <w:rsid w:val="0071621B"/>
    <w:rsid w:val="00716454"/>
    <w:rsid w:val="00716B57"/>
    <w:rsid w:val="007214BD"/>
    <w:rsid w:val="007218C2"/>
    <w:rsid w:val="007219AA"/>
    <w:rsid w:val="007235AA"/>
    <w:rsid w:val="007267C1"/>
    <w:rsid w:val="0073027A"/>
    <w:rsid w:val="0073044F"/>
    <w:rsid w:val="00730704"/>
    <w:rsid w:val="00730E7B"/>
    <w:rsid w:val="0073303F"/>
    <w:rsid w:val="00734355"/>
    <w:rsid w:val="00734D16"/>
    <w:rsid w:val="00734DC7"/>
    <w:rsid w:val="007356F6"/>
    <w:rsid w:val="007358F3"/>
    <w:rsid w:val="00735AA6"/>
    <w:rsid w:val="00735CED"/>
    <w:rsid w:val="00735F84"/>
    <w:rsid w:val="00737731"/>
    <w:rsid w:val="0073779B"/>
    <w:rsid w:val="00737884"/>
    <w:rsid w:val="007404C6"/>
    <w:rsid w:val="0074120B"/>
    <w:rsid w:val="007417AA"/>
    <w:rsid w:val="00741D49"/>
    <w:rsid w:val="00743670"/>
    <w:rsid w:val="00744C59"/>
    <w:rsid w:val="00745822"/>
    <w:rsid w:val="00746003"/>
    <w:rsid w:val="0074604D"/>
    <w:rsid w:val="00751112"/>
    <w:rsid w:val="00751593"/>
    <w:rsid w:val="007517C2"/>
    <w:rsid w:val="00751CE9"/>
    <w:rsid w:val="0075222B"/>
    <w:rsid w:val="007536D8"/>
    <w:rsid w:val="007539DC"/>
    <w:rsid w:val="00753B90"/>
    <w:rsid w:val="007549F7"/>
    <w:rsid w:val="00754B74"/>
    <w:rsid w:val="00755294"/>
    <w:rsid w:val="007552D7"/>
    <w:rsid w:val="00755866"/>
    <w:rsid w:val="007558AB"/>
    <w:rsid w:val="00755B9B"/>
    <w:rsid w:val="00756B22"/>
    <w:rsid w:val="00757706"/>
    <w:rsid w:val="00757998"/>
    <w:rsid w:val="00760007"/>
    <w:rsid w:val="00760A9B"/>
    <w:rsid w:val="00762064"/>
    <w:rsid w:val="007626AD"/>
    <w:rsid w:val="007627CA"/>
    <w:rsid w:val="007628BE"/>
    <w:rsid w:val="0076302C"/>
    <w:rsid w:val="00763AB2"/>
    <w:rsid w:val="00763F91"/>
    <w:rsid w:val="00764175"/>
    <w:rsid w:val="00764C27"/>
    <w:rsid w:val="00765721"/>
    <w:rsid w:val="007669A0"/>
    <w:rsid w:val="00766D62"/>
    <w:rsid w:val="0076719A"/>
    <w:rsid w:val="007671E5"/>
    <w:rsid w:val="00767519"/>
    <w:rsid w:val="0077012E"/>
    <w:rsid w:val="00771073"/>
    <w:rsid w:val="007719B8"/>
    <w:rsid w:val="00771C28"/>
    <w:rsid w:val="00771DCF"/>
    <w:rsid w:val="007722AC"/>
    <w:rsid w:val="00772418"/>
    <w:rsid w:val="007729DA"/>
    <w:rsid w:val="00772A85"/>
    <w:rsid w:val="00772ABD"/>
    <w:rsid w:val="007730F3"/>
    <w:rsid w:val="00773B83"/>
    <w:rsid w:val="00773C59"/>
    <w:rsid w:val="00773E22"/>
    <w:rsid w:val="00773E75"/>
    <w:rsid w:val="007746FF"/>
    <w:rsid w:val="0077526F"/>
    <w:rsid w:val="00775293"/>
    <w:rsid w:val="0077559A"/>
    <w:rsid w:val="00776FF8"/>
    <w:rsid w:val="007770F2"/>
    <w:rsid w:val="007805F5"/>
    <w:rsid w:val="00780A92"/>
    <w:rsid w:val="00780D86"/>
    <w:rsid w:val="00781197"/>
    <w:rsid w:val="00781353"/>
    <w:rsid w:val="007814FA"/>
    <w:rsid w:val="00781A06"/>
    <w:rsid w:val="007826A6"/>
    <w:rsid w:val="00783E21"/>
    <w:rsid w:val="0078429E"/>
    <w:rsid w:val="007848C5"/>
    <w:rsid w:val="00786445"/>
    <w:rsid w:val="00787A7B"/>
    <w:rsid w:val="00787C85"/>
    <w:rsid w:val="007906AC"/>
    <w:rsid w:val="00790982"/>
    <w:rsid w:val="007913FD"/>
    <w:rsid w:val="00791C07"/>
    <w:rsid w:val="00793217"/>
    <w:rsid w:val="00793349"/>
    <w:rsid w:val="007957D5"/>
    <w:rsid w:val="00796F96"/>
    <w:rsid w:val="00797D62"/>
    <w:rsid w:val="007A1F9B"/>
    <w:rsid w:val="007A28CE"/>
    <w:rsid w:val="007A30C3"/>
    <w:rsid w:val="007A3A86"/>
    <w:rsid w:val="007A423B"/>
    <w:rsid w:val="007A4B87"/>
    <w:rsid w:val="007A7E4B"/>
    <w:rsid w:val="007A7F1B"/>
    <w:rsid w:val="007B1A87"/>
    <w:rsid w:val="007B27D1"/>
    <w:rsid w:val="007B283F"/>
    <w:rsid w:val="007B2DAC"/>
    <w:rsid w:val="007B4BFD"/>
    <w:rsid w:val="007B4C33"/>
    <w:rsid w:val="007B582C"/>
    <w:rsid w:val="007B5B5D"/>
    <w:rsid w:val="007B61B5"/>
    <w:rsid w:val="007B6837"/>
    <w:rsid w:val="007B6931"/>
    <w:rsid w:val="007B72D1"/>
    <w:rsid w:val="007B76F8"/>
    <w:rsid w:val="007B7745"/>
    <w:rsid w:val="007B7CC4"/>
    <w:rsid w:val="007C0038"/>
    <w:rsid w:val="007C063E"/>
    <w:rsid w:val="007C0B4E"/>
    <w:rsid w:val="007C158B"/>
    <w:rsid w:val="007C176D"/>
    <w:rsid w:val="007C1C69"/>
    <w:rsid w:val="007C2078"/>
    <w:rsid w:val="007C2A1B"/>
    <w:rsid w:val="007C2DC9"/>
    <w:rsid w:val="007C30DF"/>
    <w:rsid w:val="007C35E8"/>
    <w:rsid w:val="007C3E4A"/>
    <w:rsid w:val="007C49F4"/>
    <w:rsid w:val="007C4E5A"/>
    <w:rsid w:val="007C5C4C"/>
    <w:rsid w:val="007C6E76"/>
    <w:rsid w:val="007C707C"/>
    <w:rsid w:val="007C7179"/>
    <w:rsid w:val="007C75FF"/>
    <w:rsid w:val="007C772E"/>
    <w:rsid w:val="007C7B67"/>
    <w:rsid w:val="007C7BA4"/>
    <w:rsid w:val="007D05AE"/>
    <w:rsid w:val="007D064F"/>
    <w:rsid w:val="007D0CF3"/>
    <w:rsid w:val="007D16EE"/>
    <w:rsid w:val="007D1CD6"/>
    <w:rsid w:val="007D1D0E"/>
    <w:rsid w:val="007D2399"/>
    <w:rsid w:val="007D2C9F"/>
    <w:rsid w:val="007D3CAB"/>
    <w:rsid w:val="007D4EF3"/>
    <w:rsid w:val="007D52F4"/>
    <w:rsid w:val="007D679E"/>
    <w:rsid w:val="007D6E42"/>
    <w:rsid w:val="007E01CC"/>
    <w:rsid w:val="007E02C9"/>
    <w:rsid w:val="007E0BBE"/>
    <w:rsid w:val="007E1FCF"/>
    <w:rsid w:val="007E22CC"/>
    <w:rsid w:val="007E3691"/>
    <w:rsid w:val="007E3D9A"/>
    <w:rsid w:val="007E4123"/>
    <w:rsid w:val="007E4CF6"/>
    <w:rsid w:val="007E6498"/>
    <w:rsid w:val="007E6DFE"/>
    <w:rsid w:val="007E7653"/>
    <w:rsid w:val="007E7A97"/>
    <w:rsid w:val="007F060C"/>
    <w:rsid w:val="007F2CF3"/>
    <w:rsid w:val="007F3240"/>
    <w:rsid w:val="007F337A"/>
    <w:rsid w:val="007F33FE"/>
    <w:rsid w:val="007F3417"/>
    <w:rsid w:val="007F4F95"/>
    <w:rsid w:val="007F5DDD"/>
    <w:rsid w:val="00800286"/>
    <w:rsid w:val="0080088C"/>
    <w:rsid w:val="00800CA8"/>
    <w:rsid w:val="00800CDB"/>
    <w:rsid w:val="00800FA9"/>
    <w:rsid w:val="008024F4"/>
    <w:rsid w:val="00802973"/>
    <w:rsid w:val="00802CDA"/>
    <w:rsid w:val="008033B7"/>
    <w:rsid w:val="0080343B"/>
    <w:rsid w:val="0080465C"/>
    <w:rsid w:val="00804875"/>
    <w:rsid w:val="00805E18"/>
    <w:rsid w:val="00805ECD"/>
    <w:rsid w:val="00806A87"/>
    <w:rsid w:val="008076F7"/>
    <w:rsid w:val="008111F4"/>
    <w:rsid w:val="008119E2"/>
    <w:rsid w:val="008128E4"/>
    <w:rsid w:val="00812F63"/>
    <w:rsid w:val="00813B70"/>
    <w:rsid w:val="00813FBA"/>
    <w:rsid w:val="008144C3"/>
    <w:rsid w:val="0081467A"/>
    <w:rsid w:val="008147C1"/>
    <w:rsid w:val="00815B74"/>
    <w:rsid w:val="00815DFF"/>
    <w:rsid w:val="00816027"/>
    <w:rsid w:val="0081632C"/>
    <w:rsid w:val="00816D71"/>
    <w:rsid w:val="00816E99"/>
    <w:rsid w:val="00817699"/>
    <w:rsid w:val="0082018E"/>
    <w:rsid w:val="00820349"/>
    <w:rsid w:val="00820541"/>
    <w:rsid w:val="0082076C"/>
    <w:rsid w:val="00820F6B"/>
    <w:rsid w:val="008212EA"/>
    <w:rsid w:val="00821D4E"/>
    <w:rsid w:val="00822267"/>
    <w:rsid w:val="00822EBC"/>
    <w:rsid w:val="008230ED"/>
    <w:rsid w:val="00823694"/>
    <w:rsid w:val="00823FB3"/>
    <w:rsid w:val="00824BE0"/>
    <w:rsid w:val="008257C2"/>
    <w:rsid w:val="00825D1F"/>
    <w:rsid w:val="00825EF6"/>
    <w:rsid w:val="008272DF"/>
    <w:rsid w:val="00827C12"/>
    <w:rsid w:val="00831518"/>
    <w:rsid w:val="008318C7"/>
    <w:rsid w:val="00832856"/>
    <w:rsid w:val="008336D0"/>
    <w:rsid w:val="008337D9"/>
    <w:rsid w:val="00833A90"/>
    <w:rsid w:val="008341EB"/>
    <w:rsid w:val="008343FB"/>
    <w:rsid w:val="00834B4B"/>
    <w:rsid w:val="00835C4F"/>
    <w:rsid w:val="00836D80"/>
    <w:rsid w:val="00836F89"/>
    <w:rsid w:val="00837185"/>
    <w:rsid w:val="00837C34"/>
    <w:rsid w:val="008405CC"/>
    <w:rsid w:val="0084081E"/>
    <w:rsid w:val="00842D72"/>
    <w:rsid w:val="00843587"/>
    <w:rsid w:val="008436C0"/>
    <w:rsid w:val="008438FD"/>
    <w:rsid w:val="0084427B"/>
    <w:rsid w:val="00844478"/>
    <w:rsid w:val="0084493C"/>
    <w:rsid w:val="00844B61"/>
    <w:rsid w:val="00844F1A"/>
    <w:rsid w:val="008473F1"/>
    <w:rsid w:val="0084758B"/>
    <w:rsid w:val="00852DEF"/>
    <w:rsid w:val="00854A35"/>
    <w:rsid w:val="0085577A"/>
    <w:rsid w:val="00855F27"/>
    <w:rsid w:val="008564BA"/>
    <w:rsid w:val="00856DBF"/>
    <w:rsid w:val="00857BBF"/>
    <w:rsid w:val="0086032D"/>
    <w:rsid w:val="00860C65"/>
    <w:rsid w:val="00860D63"/>
    <w:rsid w:val="00861227"/>
    <w:rsid w:val="008615A9"/>
    <w:rsid w:val="00862BD9"/>
    <w:rsid w:val="00863572"/>
    <w:rsid w:val="00863C38"/>
    <w:rsid w:val="00864642"/>
    <w:rsid w:val="00864D9D"/>
    <w:rsid w:val="008650C5"/>
    <w:rsid w:val="00865833"/>
    <w:rsid w:val="00866639"/>
    <w:rsid w:val="0086689D"/>
    <w:rsid w:val="008668FB"/>
    <w:rsid w:val="0087027C"/>
    <w:rsid w:val="008707C3"/>
    <w:rsid w:val="008708DE"/>
    <w:rsid w:val="00871697"/>
    <w:rsid w:val="0087180F"/>
    <w:rsid w:val="00871E29"/>
    <w:rsid w:val="00871FAB"/>
    <w:rsid w:val="00873391"/>
    <w:rsid w:val="008734B1"/>
    <w:rsid w:val="00873538"/>
    <w:rsid w:val="008736A8"/>
    <w:rsid w:val="00875ACA"/>
    <w:rsid w:val="008766A1"/>
    <w:rsid w:val="008800BB"/>
    <w:rsid w:val="00880284"/>
    <w:rsid w:val="008811F9"/>
    <w:rsid w:val="0088293B"/>
    <w:rsid w:val="008850B0"/>
    <w:rsid w:val="00886C29"/>
    <w:rsid w:val="00887FEB"/>
    <w:rsid w:val="00891D19"/>
    <w:rsid w:val="0089441B"/>
    <w:rsid w:val="00894751"/>
    <w:rsid w:val="00894A70"/>
    <w:rsid w:val="00894E57"/>
    <w:rsid w:val="0089625D"/>
    <w:rsid w:val="00896D2D"/>
    <w:rsid w:val="00897127"/>
    <w:rsid w:val="008976E4"/>
    <w:rsid w:val="00897923"/>
    <w:rsid w:val="008A0536"/>
    <w:rsid w:val="008A07A7"/>
    <w:rsid w:val="008A0FE7"/>
    <w:rsid w:val="008A15E0"/>
    <w:rsid w:val="008A1D41"/>
    <w:rsid w:val="008A2F22"/>
    <w:rsid w:val="008A3412"/>
    <w:rsid w:val="008A35F9"/>
    <w:rsid w:val="008A4F60"/>
    <w:rsid w:val="008A5B3B"/>
    <w:rsid w:val="008B06A0"/>
    <w:rsid w:val="008B0D2C"/>
    <w:rsid w:val="008B2A22"/>
    <w:rsid w:val="008B33B8"/>
    <w:rsid w:val="008B3CF9"/>
    <w:rsid w:val="008B41B0"/>
    <w:rsid w:val="008B4423"/>
    <w:rsid w:val="008B4CCC"/>
    <w:rsid w:val="008B6992"/>
    <w:rsid w:val="008B7693"/>
    <w:rsid w:val="008C00C6"/>
    <w:rsid w:val="008C097C"/>
    <w:rsid w:val="008C2948"/>
    <w:rsid w:val="008C3934"/>
    <w:rsid w:val="008C4293"/>
    <w:rsid w:val="008C4446"/>
    <w:rsid w:val="008C44BA"/>
    <w:rsid w:val="008C44F8"/>
    <w:rsid w:val="008C5D36"/>
    <w:rsid w:val="008C6835"/>
    <w:rsid w:val="008C6C5A"/>
    <w:rsid w:val="008D0394"/>
    <w:rsid w:val="008D04C6"/>
    <w:rsid w:val="008D18ED"/>
    <w:rsid w:val="008D1A77"/>
    <w:rsid w:val="008D2692"/>
    <w:rsid w:val="008D2763"/>
    <w:rsid w:val="008D42C0"/>
    <w:rsid w:val="008D55A1"/>
    <w:rsid w:val="008D6D76"/>
    <w:rsid w:val="008D73CE"/>
    <w:rsid w:val="008D7CF8"/>
    <w:rsid w:val="008E2688"/>
    <w:rsid w:val="008E312C"/>
    <w:rsid w:val="008E4EF7"/>
    <w:rsid w:val="008E6429"/>
    <w:rsid w:val="008E7493"/>
    <w:rsid w:val="008E7663"/>
    <w:rsid w:val="008E79C2"/>
    <w:rsid w:val="008E7CEE"/>
    <w:rsid w:val="008E7DAD"/>
    <w:rsid w:val="008F0B5A"/>
    <w:rsid w:val="008F2925"/>
    <w:rsid w:val="008F3912"/>
    <w:rsid w:val="008F5940"/>
    <w:rsid w:val="008F69CD"/>
    <w:rsid w:val="008F7B0E"/>
    <w:rsid w:val="008F7E5E"/>
    <w:rsid w:val="009001F4"/>
    <w:rsid w:val="00900C63"/>
    <w:rsid w:val="00900F6A"/>
    <w:rsid w:val="0090168F"/>
    <w:rsid w:val="0090325C"/>
    <w:rsid w:val="009032C7"/>
    <w:rsid w:val="009036B5"/>
    <w:rsid w:val="009039EF"/>
    <w:rsid w:val="00904561"/>
    <w:rsid w:val="00904BC4"/>
    <w:rsid w:val="00906208"/>
    <w:rsid w:val="00906B6A"/>
    <w:rsid w:val="009108C9"/>
    <w:rsid w:val="00910A8E"/>
    <w:rsid w:val="00911D42"/>
    <w:rsid w:val="00911F44"/>
    <w:rsid w:val="00912C68"/>
    <w:rsid w:val="009136B5"/>
    <w:rsid w:val="009137A9"/>
    <w:rsid w:val="00913AEA"/>
    <w:rsid w:val="00913C5D"/>
    <w:rsid w:val="00914E6B"/>
    <w:rsid w:val="009150DD"/>
    <w:rsid w:val="009153AE"/>
    <w:rsid w:val="009156FA"/>
    <w:rsid w:val="00915701"/>
    <w:rsid w:val="00916931"/>
    <w:rsid w:val="00921A71"/>
    <w:rsid w:val="0092218E"/>
    <w:rsid w:val="009229D1"/>
    <w:rsid w:val="00922A02"/>
    <w:rsid w:val="00922D90"/>
    <w:rsid w:val="009235F8"/>
    <w:rsid w:val="00923B54"/>
    <w:rsid w:val="00923E38"/>
    <w:rsid w:val="00923FCE"/>
    <w:rsid w:val="00925042"/>
    <w:rsid w:val="0092511F"/>
    <w:rsid w:val="00925F37"/>
    <w:rsid w:val="009265E5"/>
    <w:rsid w:val="00926C95"/>
    <w:rsid w:val="00927D1D"/>
    <w:rsid w:val="00930315"/>
    <w:rsid w:val="009303F0"/>
    <w:rsid w:val="00930923"/>
    <w:rsid w:val="00930979"/>
    <w:rsid w:val="009309A9"/>
    <w:rsid w:val="00931552"/>
    <w:rsid w:val="0093176C"/>
    <w:rsid w:val="00931FEA"/>
    <w:rsid w:val="00932FC2"/>
    <w:rsid w:val="00935640"/>
    <w:rsid w:val="00935AB9"/>
    <w:rsid w:val="00935C01"/>
    <w:rsid w:val="00935D99"/>
    <w:rsid w:val="009367EB"/>
    <w:rsid w:val="00936AB8"/>
    <w:rsid w:val="009370E3"/>
    <w:rsid w:val="0094006F"/>
    <w:rsid w:val="00940616"/>
    <w:rsid w:val="00941924"/>
    <w:rsid w:val="00941B72"/>
    <w:rsid w:val="00941F01"/>
    <w:rsid w:val="00942416"/>
    <w:rsid w:val="009435F6"/>
    <w:rsid w:val="009438D0"/>
    <w:rsid w:val="00943C19"/>
    <w:rsid w:val="009444A1"/>
    <w:rsid w:val="00945236"/>
    <w:rsid w:val="00945874"/>
    <w:rsid w:val="009462E9"/>
    <w:rsid w:val="0094697D"/>
    <w:rsid w:val="009469FE"/>
    <w:rsid w:val="00946CBF"/>
    <w:rsid w:val="00946E4C"/>
    <w:rsid w:val="00947BD0"/>
    <w:rsid w:val="00947D22"/>
    <w:rsid w:val="00947E0D"/>
    <w:rsid w:val="00947E5C"/>
    <w:rsid w:val="00950BA2"/>
    <w:rsid w:val="00952690"/>
    <w:rsid w:val="00953BB6"/>
    <w:rsid w:val="009541BA"/>
    <w:rsid w:val="00954217"/>
    <w:rsid w:val="00954A8C"/>
    <w:rsid w:val="0095538C"/>
    <w:rsid w:val="00955A67"/>
    <w:rsid w:val="00955B7B"/>
    <w:rsid w:val="00961146"/>
    <w:rsid w:val="009615B9"/>
    <w:rsid w:val="00961960"/>
    <w:rsid w:val="009619B8"/>
    <w:rsid w:val="00961C07"/>
    <w:rsid w:val="00961C8E"/>
    <w:rsid w:val="00961CB8"/>
    <w:rsid w:val="0096314D"/>
    <w:rsid w:val="00963B1B"/>
    <w:rsid w:val="00964E9B"/>
    <w:rsid w:val="00965610"/>
    <w:rsid w:val="009660A0"/>
    <w:rsid w:val="00966643"/>
    <w:rsid w:val="009678E0"/>
    <w:rsid w:val="00970176"/>
    <w:rsid w:val="00970844"/>
    <w:rsid w:val="00970997"/>
    <w:rsid w:val="00971817"/>
    <w:rsid w:val="00971BEE"/>
    <w:rsid w:val="00972AE2"/>
    <w:rsid w:val="00972D2A"/>
    <w:rsid w:val="00973407"/>
    <w:rsid w:val="00973FE8"/>
    <w:rsid w:val="009748DA"/>
    <w:rsid w:val="00975161"/>
    <w:rsid w:val="0097654B"/>
    <w:rsid w:val="009768F0"/>
    <w:rsid w:val="00976A73"/>
    <w:rsid w:val="00976F4A"/>
    <w:rsid w:val="009776FC"/>
    <w:rsid w:val="00977B44"/>
    <w:rsid w:val="00981828"/>
    <w:rsid w:val="00981A9F"/>
    <w:rsid w:val="00982F7B"/>
    <w:rsid w:val="009831F5"/>
    <w:rsid w:val="009836AA"/>
    <w:rsid w:val="00983958"/>
    <w:rsid w:val="0098452B"/>
    <w:rsid w:val="009851F0"/>
    <w:rsid w:val="0098528D"/>
    <w:rsid w:val="009861EC"/>
    <w:rsid w:val="0098647C"/>
    <w:rsid w:val="009865A5"/>
    <w:rsid w:val="00990BE8"/>
    <w:rsid w:val="00991660"/>
    <w:rsid w:val="009931A3"/>
    <w:rsid w:val="0099390C"/>
    <w:rsid w:val="0099437B"/>
    <w:rsid w:val="009949A4"/>
    <w:rsid w:val="00994D8B"/>
    <w:rsid w:val="00994ED4"/>
    <w:rsid w:val="00994FE5"/>
    <w:rsid w:val="00995923"/>
    <w:rsid w:val="00996135"/>
    <w:rsid w:val="009964E0"/>
    <w:rsid w:val="009A1817"/>
    <w:rsid w:val="009A1C1C"/>
    <w:rsid w:val="009A1DAF"/>
    <w:rsid w:val="009A2BCA"/>
    <w:rsid w:val="009A2C14"/>
    <w:rsid w:val="009A34A8"/>
    <w:rsid w:val="009A5400"/>
    <w:rsid w:val="009A5453"/>
    <w:rsid w:val="009A56FB"/>
    <w:rsid w:val="009A600F"/>
    <w:rsid w:val="009A6884"/>
    <w:rsid w:val="009A6A13"/>
    <w:rsid w:val="009A6B36"/>
    <w:rsid w:val="009B034E"/>
    <w:rsid w:val="009B09DF"/>
    <w:rsid w:val="009B1122"/>
    <w:rsid w:val="009B11AE"/>
    <w:rsid w:val="009B1438"/>
    <w:rsid w:val="009B18A9"/>
    <w:rsid w:val="009B2BC6"/>
    <w:rsid w:val="009B37C2"/>
    <w:rsid w:val="009B389C"/>
    <w:rsid w:val="009B4A04"/>
    <w:rsid w:val="009B593A"/>
    <w:rsid w:val="009B61A3"/>
    <w:rsid w:val="009B786B"/>
    <w:rsid w:val="009C0FED"/>
    <w:rsid w:val="009C16FF"/>
    <w:rsid w:val="009C2035"/>
    <w:rsid w:val="009C2193"/>
    <w:rsid w:val="009C30A5"/>
    <w:rsid w:val="009C3431"/>
    <w:rsid w:val="009C37F7"/>
    <w:rsid w:val="009C4714"/>
    <w:rsid w:val="009C5D35"/>
    <w:rsid w:val="009C749A"/>
    <w:rsid w:val="009D066C"/>
    <w:rsid w:val="009D0D16"/>
    <w:rsid w:val="009D17E4"/>
    <w:rsid w:val="009D19DE"/>
    <w:rsid w:val="009D1D2E"/>
    <w:rsid w:val="009D2B97"/>
    <w:rsid w:val="009D2FAF"/>
    <w:rsid w:val="009D30BF"/>
    <w:rsid w:val="009D33C7"/>
    <w:rsid w:val="009D3D7B"/>
    <w:rsid w:val="009D411F"/>
    <w:rsid w:val="009D486B"/>
    <w:rsid w:val="009D48B3"/>
    <w:rsid w:val="009D4DB2"/>
    <w:rsid w:val="009D5158"/>
    <w:rsid w:val="009D5640"/>
    <w:rsid w:val="009D57B3"/>
    <w:rsid w:val="009D5BA7"/>
    <w:rsid w:val="009D5FBD"/>
    <w:rsid w:val="009D6192"/>
    <w:rsid w:val="009D77A8"/>
    <w:rsid w:val="009E0847"/>
    <w:rsid w:val="009E11ED"/>
    <w:rsid w:val="009E12B3"/>
    <w:rsid w:val="009E14BE"/>
    <w:rsid w:val="009E2175"/>
    <w:rsid w:val="009E2684"/>
    <w:rsid w:val="009E2E0D"/>
    <w:rsid w:val="009E3305"/>
    <w:rsid w:val="009E40DE"/>
    <w:rsid w:val="009E43D0"/>
    <w:rsid w:val="009E63E0"/>
    <w:rsid w:val="009E68F1"/>
    <w:rsid w:val="009E7986"/>
    <w:rsid w:val="009E7C00"/>
    <w:rsid w:val="009E7D8A"/>
    <w:rsid w:val="009F024F"/>
    <w:rsid w:val="009F05B7"/>
    <w:rsid w:val="009F0D9B"/>
    <w:rsid w:val="009F12A2"/>
    <w:rsid w:val="009F15FD"/>
    <w:rsid w:val="009F2647"/>
    <w:rsid w:val="009F2696"/>
    <w:rsid w:val="009F47BD"/>
    <w:rsid w:val="009F5233"/>
    <w:rsid w:val="009F5633"/>
    <w:rsid w:val="009F5DF2"/>
    <w:rsid w:val="009F5EEE"/>
    <w:rsid w:val="009F5F9A"/>
    <w:rsid w:val="009F68C5"/>
    <w:rsid w:val="009F74E3"/>
    <w:rsid w:val="00A00885"/>
    <w:rsid w:val="00A00C03"/>
    <w:rsid w:val="00A01A62"/>
    <w:rsid w:val="00A01DBE"/>
    <w:rsid w:val="00A02619"/>
    <w:rsid w:val="00A03352"/>
    <w:rsid w:val="00A04658"/>
    <w:rsid w:val="00A055A7"/>
    <w:rsid w:val="00A06D04"/>
    <w:rsid w:val="00A06DD9"/>
    <w:rsid w:val="00A07433"/>
    <w:rsid w:val="00A079B3"/>
    <w:rsid w:val="00A10D72"/>
    <w:rsid w:val="00A1254C"/>
    <w:rsid w:val="00A12680"/>
    <w:rsid w:val="00A12734"/>
    <w:rsid w:val="00A132BE"/>
    <w:rsid w:val="00A1420E"/>
    <w:rsid w:val="00A15109"/>
    <w:rsid w:val="00A159B6"/>
    <w:rsid w:val="00A1727B"/>
    <w:rsid w:val="00A20824"/>
    <w:rsid w:val="00A209D4"/>
    <w:rsid w:val="00A21013"/>
    <w:rsid w:val="00A21592"/>
    <w:rsid w:val="00A218C4"/>
    <w:rsid w:val="00A21AD9"/>
    <w:rsid w:val="00A21CA5"/>
    <w:rsid w:val="00A223E1"/>
    <w:rsid w:val="00A22766"/>
    <w:rsid w:val="00A238C1"/>
    <w:rsid w:val="00A24ED8"/>
    <w:rsid w:val="00A24FAF"/>
    <w:rsid w:val="00A26F1E"/>
    <w:rsid w:val="00A27133"/>
    <w:rsid w:val="00A274E3"/>
    <w:rsid w:val="00A27E38"/>
    <w:rsid w:val="00A30B62"/>
    <w:rsid w:val="00A30DCD"/>
    <w:rsid w:val="00A336AF"/>
    <w:rsid w:val="00A33732"/>
    <w:rsid w:val="00A3435E"/>
    <w:rsid w:val="00A35CBD"/>
    <w:rsid w:val="00A35D9E"/>
    <w:rsid w:val="00A405CB"/>
    <w:rsid w:val="00A409A8"/>
    <w:rsid w:val="00A41948"/>
    <w:rsid w:val="00A41A5D"/>
    <w:rsid w:val="00A41CFE"/>
    <w:rsid w:val="00A43583"/>
    <w:rsid w:val="00A43BE0"/>
    <w:rsid w:val="00A45471"/>
    <w:rsid w:val="00A47775"/>
    <w:rsid w:val="00A50420"/>
    <w:rsid w:val="00A5061D"/>
    <w:rsid w:val="00A51AEB"/>
    <w:rsid w:val="00A51BB7"/>
    <w:rsid w:val="00A51F53"/>
    <w:rsid w:val="00A52173"/>
    <w:rsid w:val="00A52374"/>
    <w:rsid w:val="00A52445"/>
    <w:rsid w:val="00A52828"/>
    <w:rsid w:val="00A529BC"/>
    <w:rsid w:val="00A53A7B"/>
    <w:rsid w:val="00A53C00"/>
    <w:rsid w:val="00A54B70"/>
    <w:rsid w:val="00A5555E"/>
    <w:rsid w:val="00A56790"/>
    <w:rsid w:val="00A568E4"/>
    <w:rsid w:val="00A57014"/>
    <w:rsid w:val="00A60E6A"/>
    <w:rsid w:val="00A614D7"/>
    <w:rsid w:val="00A6191D"/>
    <w:rsid w:val="00A61E8B"/>
    <w:rsid w:val="00A627C2"/>
    <w:rsid w:val="00A6372B"/>
    <w:rsid w:val="00A638BB"/>
    <w:rsid w:val="00A64247"/>
    <w:rsid w:val="00A642D7"/>
    <w:rsid w:val="00A64760"/>
    <w:rsid w:val="00A64920"/>
    <w:rsid w:val="00A67169"/>
    <w:rsid w:val="00A677C3"/>
    <w:rsid w:val="00A67B8C"/>
    <w:rsid w:val="00A67DE5"/>
    <w:rsid w:val="00A7052F"/>
    <w:rsid w:val="00A71272"/>
    <w:rsid w:val="00A719E3"/>
    <w:rsid w:val="00A7266F"/>
    <w:rsid w:val="00A72F65"/>
    <w:rsid w:val="00A7318B"/>
    <w:rsid w:val="00A73746"/>
    <w:rsid w:val="00A7443A"/>
    <w:rsid w:val="00A748A8"/>
    <w:rsid w:val="00A7546E"/>
    <w:rsid w:val="00A7598D"/>
    <w:rsid w:val="00A7673E"/>
    <w:rsid w:val="00A768C9"/>
    <w:rsid w:val="00A76C34"/>
    <w:rsid w:val="00A76D24"/>
    <w:rsid w:val="00A7716E"/>
    <w:rsid w:val="00A801A8"/>
    <w:rsid w:val="00A81370"/>
    <w:rsid w:val="00A817BA"/>
    <w:rsid w:val="00A8238D"/>
    <w:rsid w:val="00A82927"/>
    <w:rsid w:val="00A82C9F"/>
    <w:rsid w:val="00A82FF1"/>
    <w:rsid w:val="00A83125"/>
    <w:rsid w:val="00A833C9"/>
    <w:rsid w:val="00A84B4D"/>
    <w:rsid w:val="00A87183"/>
    <w:rsid w:val="00A8750E"/>
    <w:rsid w:val="00A87D1E"/>
    <w:rsid w:val="00A90768"/>
    <w:rsid w:val="00A90788"/>
    <w:rsid w:val="00A910A0"/>
    <w:rsid w:val="00A9132D"/>
    <w:rsid w:val="00A9279A"/>
    <w:rsid w:val="00A932A9"/>
    <w:rsid w:val="00A93877"/>
    <w:rsid w:val="00A94123"/>
    <w:rsid w:val="00A956CB"/>
    <w:rsid w:val="00A95829"/>
    <w:rsid w:val="00A96309"/>
    <w:rsid w:val="00A96329"/>
    <w:rsid w:val="00A96401"/>
    <w:rsid w:val="00A9756A"/>
    <w:rsid w:val="00AA0197"/>
    <w:rsid w:val="00AA1AD9"/>
    <w:rsid w:val="00AA2B14"/>
    <w:rsid w:val="00AA2C59"/>
    <w:rsid w:val="00AA33D0"/>
    <w:rsid w:val="00AA3BD5"/>
    <w:rsid w:val="00AA5BFB"/>
    <w:rsid w:val="00AA63E9"/>
    <w:rsid w:val="00AA765C"/>
    <w:rsid w:val="00AA7A9C"/>
    <w:rsid w:val="00AB0106"/>
    <w:rsid w:val="00AB0FE7"/>
    <w:rsid w:val="00AB10F5"/>
    <w:rsid w:val="00AB1B23"/>
    <w:rsid w:val="00AB208A"/>
    <w:rsid w:val="00AB2341"/>
    <w:rsid w:val="00AB27F5"/>
    <w:rsid w:val="00AB29A2"/>
    <w:rsid w:val="00AB32EB"/>
    <w:rsid w:val="00AB46F5"/>
    <w:rsid w:val="00AB5A33"/>
    <w:rsid w:val="00AB5B1F"/>
    <w:rsid w:val="00AB6259"/>
    <w:rsid w:val="00AB6D47"/>
    <w:rsid w:val="00AB72D2"/>
    <w:rsid w:val="00AC20B0"/>
    <w:rsid w:val="00AC358B"/>
    <w:rsid w:val="00AC405F"/>
    <w:rsid w:val="00AC50B7"/>
    <w:rsid w:val="00AC52AF"/>
    <w:rsid w:val="00AC614C"/>
    <w:rsid w:val="00AC695B"/>
    <w:rsid w:val="00AC7E69"/>
    <w:rsid w:val="00AD06D9"/>
    <w:rsid w:val="00AD096F"/>
    <w:rsid w:val="00AD0B57"/>
    <w:rsid w:val="00AD1710"/>
    <w:rsid w:val="00AD200C"/>
    <w:rsid w:val="00AD23F1"/>
    <w:rsid w:val="00AD2A81"/>
    <w:rsid w:val="00AD2E02"/>
    <w:rsid w:val="00AD41D8"/>
    <w:rsid w:val="00AD420A"/>
    <w:rsid w:val="00AD4465"/>
    <w:rsid w:val="00AD49B2"/>
    <w:rsid w:val="00AD4DE9"/>
    <w:rsid w:val="00AD69B6"/>
    <w:rsid w:val="00AD76B0"/>
    <w:rsid w:val="00AD79AD"/>
    <w:rsid w:val="00AE002C"/>
    <w:rsid w:val="00AE1038"/>
    <w:rsid w:val="00AE1A07"/>
    <w:rsid w:val="00AE279F"/>
    <w:rsid w:val="00AE348B"/>
    <w:rsid w:val="00AE4570"/>
    <w:rsid w:val="00AE4A01"/>
    <w:rsid w:val="00AE4A43"/>
    <w:rsid w:val="00AE5091"/>
    <w:rsid w:val="00AE51AD"/>
    <w:rsid w:val="00AE5D68"/>
    <w:rsid w:val="00AE6463"/>
    <w:rsid w:val="00AE7DDE"/>
    <w:rsid w:val="00AE7F57"/>
    <w:rsid w:val="00AF095A"/>
    <w:rsid w:val="00AF106B"/>
    <w:rsid w:val="00AF14C6"/>
    <w:rsid w:val="00AF152C"/>
    <w:rsid w:val="00AF169B"/>
    <w:rsid w:val="00AF2609"/>
    <w:rsid w:val="00AF3C89"/>
    <w:rsid w:val="00AF447D"/>
    <w:rsid w:val="00AF54C5"/>
    <w:rsid w:val="00AF6F07"/>
    <w:rsid w:val="00AF73BE"/>
    <w:rsid w:val="00AF7704"/>
    <w:rsid w:val="00B00131"/>
    <w:rsid w:val="00B00CB1"/>
    <w:rsid w:val="00B01541"/>
    <w:rsid w:val="00B02E39"/>
    <w:rsid w:val="00B034E7"/>
    <w:rsid w:val="00B03606"/>
    <w:rsid w:val="00B03FB4"/>
    <w:rsid w:val="00B042BD"/>
    <w:rsid w:val="00B045C4"/>
    <w:rsid w:val="00B04C05"/>
    <w:rsid w:val="00B05445"/>
    <w:rsid w:val="00B06AEE"/>
    <w:rsid w:val="00B07428"/>
    <w:rsid w:val="00B0743B"/>
    <w:rsid w:val="00B074CD"/>
    <w:rsid w:val="00B12066"/>
    <w:rsid w:val="00B1235A"/>
    <w:rsid w:val="00B12F9E"/>
    <w:rsid w:val="00B13397"/>
    <w:rsid w:val="00B1353A"/>
    <w:rsid w:val="00B145A4"/>
    <w:rsid w:val="00B14830"/>
    <w:rsid w:val="00B14FC0"/>
    <w:rsid w:val="00B153CF"/>
    <w:rsid w:val="00B15D12"/>
    <w:rsid w:val="00B16DF4"/>
    <w:rsid w:val="00B172F0"/>
    <w:rsid w:val="00B1753C"/>
    <w:rsid w:val="00B17C3A"/>
    <w:rsid w:val="00B20348"/>
    <w:rsid w:val="00B20859"/>
    <w:rsid w:val="00B21071"/>
    <w:rsid w:val="00B21307"/>
    <w:rsid w:val="00B23D91"/>
    <w:rsid w:val="00B23F2E"/>
    <w:rsid w:val="00B24002"/>
    <w:rsid w:val="00B2452B"/>
    <w:rsid w:val="00B24CC6"/>
    <w:rsid w:val="00B24E84"/>
    <w:rsid w:val="00B263F4"/>
    <w:rsid w:val="00B26459"/>
    <w:rsid w:val="00B274F7"/>
    <w:rsid w:val="00B2797A"/>
    <w:rsid w:val="00B279F7"/>
    <w:rsid w:val="00B27CAF"/>
    <w:rsid w:val="00B27D7D"/>
    <w:rsid w:val="00B30675"/>
    <w:rsid w:val="00B31C28"/>
    <w:rsid w:val="00B31CDC"/>
    <w:rsid w:val="00B31DA7"/>
    <w:rsid w:val="00B31FEA"/>
    <w:rsid w:val="00B32351"/>
    <w:rsid w:val="00B3255F"/>
    <w:rsid w:val="00B32783"/>
    <w:rsid w:val="00B32BB2"/>
    <w:rsid w:val="00B33444"/>
    <w:rsid w:val="00B340B4"/>
    <w:rsid w:val="00B34EDF"/>
    <w:rsid w:val="00B36EAF"/>
    <w:rsid w:val="00B3729F"/>
    <w:rsid w:val="00B37439"/>
    <w:rsid w:val="00B40AAA"/>
    <w:rsid w:val="00B41052"/>
    <w:rsid w:val="00B41382"/>
    <w:rsid w:val="00B414F3"/>
    <w:rsid w:val="00B41E2B"/>
    <w:rsid w:val="00B42527"/>
    <w:rsid w:val="00B43139"/>
    <w:rsid w:val="00B44BCE"/>
    <w:rsid w:val="00B4564B"/>
    <w:rsid w:val="00B4674C"/>
    <w:rsid w:val="00B46F21"/>
    <w:rsid w:val="00B503A0"/>
    <w:rsid w:val="00B50ED8"/>
    <w:rsid w:val="00B517DE"/>
    <w:rsid w:val="00B527FA"/>
    <w:rsid w:val="00B539A3"/>
    <w:rsid w:val="00B53DAC"/>
    <w:rsid w:val="00B546E3"/>
    <w:rsid w:val="00B560E5"/>
    <w:rsid w:val="00B56163"/>
    <w:rsid w:val="00B56E68"/>
    <w:rsid w:val="00B570C9"/>
    <w:rsid w:val="00B605FA"/>
    <w:rsid w:val="00B619CE"/>
    <w:rsid w:val="00B62104"/>
    <w:rsid w:val="00B6261A"/>
    <w:rsid w:val="00B631D3"/>
    <w:rsid w:val="00B637B6"/>
    <w:rsid w:val="00B647B2"/>
    <w:rsid w:val="00B651A7"/>
    <w:rsid w:val="00B6617F"/>
    <w:rsid w:val="00B666A0"/>
    <w:rsid w:val="00B702CF"/>
    <w:rsid w:val="00B7040D"/>
    <w:rsid w:val="00B70E31"/>
    <w:rsid w:val="00B70FE6"/>
    <w:rsid w:val="00B718F1"/>
    <w:rsid w:val="00B71E09"/>
    <w:rsid w:val="00B72049"/>
    <w:rsid w:val="00B72190"/>
    <w:rsid w:val="00B73080"/>
    <w:rsid w:val="00B75303"/>
    <w:rsid w:val="00B7686F"/>
    <w:rsid w:val="00B80AF8"/>
    <w:rsid w:val="00B81F4F"/>
    <w:rsid w:val="00B82815"/>
    <w:rsid w:val="00B82A00"/>
    <w:rsid w:val="00B83AE8"/>
    <w:rsid w:val="00B83D8A"/>
    <w:rsid w:val="00B84156"/>
    <w:rsid w:val="00B8491F"/>
    <w:rsid w:val="00B85227"/>
    <w:rsid w:val="00B85546"/>
    <w:rsid w:val="00B856B8"/>
    <w:rsid w:val="00B85CE9"/>
    <w:rsid w:val="00B866E4"/>
    <w:rsid w:val="00B87103"/>
    <w:rsid w:val="00B90D43"/>
    <w:rsid w:val="00B91355"/>
    <w:rsid w:val="00B91559"/>
    <w:rsid w:val="00B92B18"/>
    <w:rsid w:val="00B92EB5"/>
    <w:rsid w:val="00B92F7B"/>
    <w:rsid w:val="00B92FCB"/>
    <w:rsid w:val="00B93576"/>
    <w:rsid w:val="00B937C5"/>
    <w:rsid w:val="00B939E4"/>
    <w:rsid w:val="00B94656"/>
    <w:rsid w:val="00B94766"/>
    <w:rsid w:val="00B95630"/>
    <w:rsid w:val="00B95732"/>
    <w:rsid w:val="00B97942"/>
    <w:rsid w:val="00BA0510"/>
    <w:rsid w:val="00BA1611"/>
    <w:rsid w:val="00BA2B8F"/>
    <w:rsid w:val="00BA2C23"/>
    <w:rsid w:val="00BA33F5"/>
    <w:rsid w:val="00BA3BF5"/>
    <w:rsid w:val="00BA426C"/>
    <w:rsid w:val="00BA4AB6"/>
    <w:rsid w:val="00BA567B"/>
    <w:rsid w:val="00BA578C"/>
    <w:rsid w:val="00BA5A21"/>
    <w:rsid w:val="00BA6FDC"/>
    <w:rsid w:val="00BB0074"/>
    <w:rsid w:val="00BB0948"/>
    <w:rsid w:val="00BB17BE"/>
    <w:rsid w:val="00BB1D59"/>
    <w:rsid w:val="00BB29BA"/>
    <w:rsid w:val="00BB2DDC"/>
    <w:rsid w:val="00BB37FF"/>
    <w:rsid w:val="00BB4B9C"/>
    <w:rsid w:val="00BB5A60"/>
    <w:rsid w:val="00BB5E03"/>
    <w:rsid w:val="00BB5EA1"/>
    <w:rsid w:val="00BB661D"/>
    <w:rsid w:val="00BB6948"/>
    <w:rsid w:val="00BB7E99"/>
    <w:rsid w:val="00BC032A"/>
    <w:rsid w:val="00BC061F"/>
    <w:rsid w:val="00BC223B"/>
    <w:rsid w:val="00BC2327"/>
    <w:rsid w:val="00BC3B73"/>
    <w:rsid w:val="00BC59AF"/>
    <w:rsid w:val="00BC5FCC"/>
    <w:rsid w:val="00BC7D95"/>
    <w:rsid w:val="00BD046D"/>
    <w:rsid w:val="00BD0733"/>
    <w:rsid w:val="00BD11A1"/>
    <w:rsid w:val="00BD1524"/>
    <w:rsid w:val="00BD25B1"/>
    <w:rsid w:val="00BD29E1"/>
    <w:rsid w:val="00BD2BD9"/>
    <w:rsid w:val="00BD2FB7"/>
    <w:rsid w:val="00BD31AB"/>
    <w:rsid w:val="00BD3B8B"/>
    <w:rsid w:val="00BD3D6F"/>
    <w:rsid w:val="00BD4E98"/>
    <w:rsid w:val="00BD6352"/>
    <w:rsid w:val="00BD64C6"/>
    <w:rsid w:val="00BD6660"/>
    <w:rsid w:val="00BD7BFF"/>
    <w:rsid w:val="00BE0740"/>
    <w:rsid w:val="00BE10FD"/>
    <w:rsid w:val="00BE125E"/>
    <w:rsid w:val="00BE1CBC"/>
    <w:rsid w:val="00BE206D"/>
    <w:rsid w:val="00BE34E5"/>
    <w:rsid w:val="00BE381F"/>
    <w:rsid w:val="00BE3E45"/>
    <w:rsid w:val="00BE4D48"/>
    <w:rsid w:val="00BE570B"/>
    <w:rsid w:val="00BE5BCA"/>
    <w:rsid w:val="00BE5F8B"/>
    <w:rsid w:val="00BE71C7"/>
    <w:rsid w:val="00BE73BF"/>
    <w:rsid w:val="00BF25B8"/>
    <w:rsid w:val="00BF25EF"/>
    <w:rsid w:val="00BF27CF"/>
    <w:rsid w:val="00BF2CEA"/>
    <w:rsid w:val="00BF36EC"/>
    <w:rsid w:val="00BF51DE"/>
    <w:rsid w:val="00BF57F5"/>
    <w:rsid w:val="00BF5850"/>
    <w:rsid w:val="00BF614F"/>
    <w:rsid w:val="00BF7457"/>
    <w:rsid w:val="00C00CFA"/>
    <w:rsid w:val="00C01726"/>
    <w:rsid w:val="00C0210F"/>
    <w:rsid w:val="00C0214C"/>
    <w:rsid w:val="00C025CE"/>
    <w:rsid w:val="00C02B4F"/>
    <w:rsid w:val="00C034CA"/>
    <w:rsid w:val="00C039EE"/>
    <w:rsid w:val="00C03A5E"/>
    <w:rsid w:val="00C03B3C"/>
    <w:rsid w:val="00C04182"/>
    <w:rsid w:val="00C05273"/>
    <w:rsid w:val="00C0528E"/>
    <w:rsid w:val="00C052CE"/>
    <w:rsid w:val="00C06028"/>
    <w:rsid w:val="00C07C82"/>
    <w:rsid w:val="00C1025D"/>
    <w:rsid w:val="00C10D42"/>
    <w:rsid w:val="00C1227D"/>
    <w:rsid w:val="00C12DC2"/>
    <w:rsid w:val="00C1448D"/>
    <w:rsid w:val="00C16A44"/>
    <w:rsid w:val="00C20332"/>
    <w:rsid w:val="00C214E7"/>
    <w:rsid w:val="00C220E9"/>
    <w:rsid w:val="00C2267F"/>
    <w:rsid w:val="00C22862"/>
    <w:rsid w:val="00C22D78"/>
    <w:rsid w:val="00C22D93"/>
    <w:rsid w:val="00C22DD2"/>
    <w:rsid w:val="00C234A3"/>
    <w:rsid w:val="00C24197"/>
    <w:rsid w:val="00C242FF"/>
    <w:rsid w:val="00C243CF"/>
    <w:rsid w:val="00C266F8"/>
    <w:rsid w:val="00C269DE"/>
    <w:rsid w:val="00C26A9E"/>
    <w:rsid w:val="00C2711F"/>
    <w:rsid w:val="00C27369"/>
    <w:rsid w:val="00C2795A"/>
    <w:rsid w:val="00C30368"/>
    <w:rsid w:val="00C30593"/>
    <w:rsid w:val="00C30A93"/>
    <w:rsid w:val="00C30B59"/>
    <w:rsid w:val="00C322E4"/>
    <w:rsid w:val="00C3316C"/>
    <w:rsid w:val="00C33BC8"/>
    <w:rsid w:val="00C356A6"/>
    <w:rsid w:val="00C357C0"/>
    <w:rsid w:val="00C37A16"/>
    <w:rsid w:val="00C41025"/>
    <w:rsid w:val="00C41685"/>
    <w:rsid w:val="00C4235B"/>
    <w:rsid w:val="00C430E6"/>
    <w:rsid w:val="00C43FA4"/>
    <w:rsid w:val="00C45730"/>
    <w:rsid w:val="00C45A41"/>
    <w:rsid w:val="00C45ABB"/>
    <w:rsid w:val="00C465D9"/>
    <w:rsid w:val="00C50085"/>
    <w:rsid w:val="00C50455"/>
    <w:rsid w:val="00C50CED"/>
    <w:rsid w:val="00C51312"/>
    <w:rsid w:val="00C520B6"/>
    <w:rsid w:val="00C5254A"/>
    <w:rsid w:val="00C5279D"/>
    <w:rsid w:val="00C53795"/>
    <w:rsid w:val="00C53ED1"/>
    <w:rsid w:val="00C554BA"/>
    <w:rsid w:val="00C5556E"/>
    <w:rsid w:val="00C5584E"/>
    <w:rsid w:val="00C56163"/>
    <w:rsid w:val="00C56441"/>
    <w:rsid w:val="00C565DB"/>
    <w:rsid w:val="00C57995"/>
    <w:rsid w:val="00C57F91"/>
    <w:rsid w:val="00C61069"/>
    <w:rsid w:val="00C6210A"/>
    <w:rsid w:val="00C621D8"/>
    <w:rsid w:val="00C62701"/>
    <w:rsid w:val="00C631C1"/>
    <w:rsid w:val="00C63AC4"/>
    <w:rsid w:val="00C640DF"/>
    <w:rsid w:val="00C64127"/>
    <w:rsid w:val="00C644A1"/>
    <w:rsid w:val="00C64715"/>
    <w:rsid w:val="00C64723"/>
    <w:rsid w:val="00C64B97"/>
    <w:rsid w:val="00C64D32"/>
    <w:rsid w:val="00C6521B"/>
    <w:rsid w:val="00C66BC2"/>
    <w:rsid w:val="00C66F4F"/>
    <w:rsid w:val="00C67900"/>
    <w:rsid w:val="00C70A9E"/>
    <w:rsid w:val="00C70EB4"/>
    <w:rsid w:val="00C71AC6"/>
    <w:rsid w:val="00C71C29"/>
    <w:rsid w:val="00C72097"/>
    <w:rsid w:val="00C739D1"/>
    <w:rsid w:val="00C74314"/>
    <w:rsid w:val="00C74C76"/>
    <w:rsid w:val="00C74CD9"/>
    <w:rsid w:val="00C75051"/>
    <w:rsid w:val="00C75252"/>
    <w:rsid w:val="00C75336"/>
    <w:rsid w:val="00C75589"/>
    <w:rsid w:val="00C7576D"/>
    <w:rsid w:val="00C758D1"/>
    <w:rsid w:val="00C75D0B"/>
    <w:rsid w:val="00C76F60"/>
    <w:rsid w:val="00C81267"/>
    <w:rsid w:val="00C81652"/>
    <w:rsid w:val="00C81DC4"/>
    <w:rsid w:val="00C820A7"/>
    <w:rsid w:val="00C822EB"/>
    <w:rsid w:val="00C83290"/>
    <w:rsid w:val="00C83807"/>
    <w:rsid w:val="00C84317"/>
    <w:rsid w:val="00C848ED"/>
    <w:rsid w:val="00C85872"/>
    <w:rsid w:val="00C86C70"/>
    <w:rsid w:val="00C87A73"/>
    <w:rsid w:val="00C9084C"/>
    <w:rsid w:val="00C90BF8"/>
    <w:rsid w:val="00C91E89"/>
    <w:rsid w:val="00C9242E"/>
    <w:rsid w:val="00C94B5F"/>
    <w:rsid w:val="00C9593C"/>
    <w:rsid w:val="00C96599"/>
    <w:rsid w:val="00C971EA"/>
    <w:rsid w:val="00CA043B"/>
    <w:rsid w:val="00CA0B97"/>
    <w:rsid w:val="00CA0CEE"/>
    <w:rsid w:val="00CA14C9"/>
    <w:rsid w:val="00CA1639"/>
    <w:rsid w:val="00CA29BD"/>
    <w:rsid w:val="00CA3226"/>
    <w:rsid w:val="00CA347A"/>
    <w:rsid w:val="00CA3DD4"/>
    <w:rsid w:val="00CA3FC8"/>
    <w:rsid w:val="00CA41CE"/>
    <w:rsid w:val="00CA4E7D"/>
    <w:rsid w:val="00CA4FF7"/>
    <w:rsid w:val="00CA749E"/>
    <w:rsid w:val="00CB00AE"/>
    <w:rsid w:val="00CB0C41"/>
    <w:rsid w:val="00CB0EB1"/>
    <w:rsid w:val="00CB122F"/>
    <w:rsid w:val="00CB234B"/>
    <w:rsid w:val="00CB2C3D"/>
    <w:rsid w:val="00CB3410"/>
    <w:rsid w:val="00CB3C5B"/>
    <w:rsid w:val="00CB47A8"/>
    <w:rsid w:val="00CB4E18"/>
    <w:rsid w:val="00CB59DC"/>
    <w:rsid w:val="00CB6080"/>
    <w:rsid w:val="00CB74CF"/>
    <w:rsid w:val="00CC0781"/>
    <w:rsid w:val="00CC17EE"/>
    <w:rsid w:val="00CC1D0D"/>
    <w:rsid w:val="00CC2D4C"/>
    <w:rsid w:val="00CC2DC8"/>
    <w:rsid w:val="00CC358F"/>
    <w:rsid w:val="00CC368A"/>
    <w:rsid w:val="00CC3A6F"/>
    <w:rsid w:val="00CC3E89"/>
    <w:rsid w:val="00CC4469"/>
    <w:rsid w:val="00CC5A48"/>
    <w:rsid w:val="00CC6C68"/>
    <w:rsid w:val="00CC7561"/>
    <w:rsid w:val="00CC7D9F"/>
    <w:rsid w:val="00CD0152"/>
    <w:rsid w:val="00CD0307"/>
    <w:rsid w:val="00CD0ED9"/>
    <w:rsid w:val="00CD1511"/>
    <w:rsid w:val="00CD1D08"/>
    <w:rsid w:val="00CD2AD0"/>
    <w:rsid w:val="00CD2C28"/>
    <w:rsid w:val="00CD35C1"/>
    <w:rsid w:val="00CD36C0"/>
    <w:rsid w:val="00CD40DB"/>
    <w:rsid w:val="00CD412A"/>
    <w:rsid w:val="00CD4CBE"/>
    <w:rsid w:val="00CD5707"/>
    <w:rsid w:val="00CD5D71"/>
    <w:rsid w:val="00CD5F90"/>
    <w:rsid w:val="00CD5FBF"/>
    <w:rsid w:val="00CD6207"/>
    <w:rsid w:val="00CD62FC"/>
    <w:rsid w:val="00CD69B1"/>
    <w:rsid w:val="00CD75DA"/>
    <w:rsid w:val="00CE026F"/>
    <w:rsid w:val="00CE0971"/>
    <w:rsid w:val="00CE0A10"/>
    <w:rsid w:val="00CE11A8"/>
    <w:rsid w:val="00CE1277"/>
    <w:rsid w:val="00CE28D4"/>
    <w:rsid w:val="00CE3004"/>
    <w:rsid w:val="00CE4B2F"/>
    <w:rsid w:val="00CE4E7E"/>
    <w:rsid w:val="00CE5484"/>
    <w:rsid w:val="00CE7B10"/>
    <w:rsid w:val="00CF0D6D"/>
    <w:rsid w:val="00CF176A"/>
    <w:rsid w:val="00CF1EDB"/>
    <w:rsid w:val="00CF218E"/>
    <w:rsid w:val="00CF2689"/>
    <w:rsid w:val="00CF4709"/>
    <w:rsid w:val="00CF570E"/>
    <w:rsid w:val="00CF579D"/>
    <w:rsid w:val="00CF5921"/>
    <w:rsid w:val="00CF63E2"/>
    <w:rsid w:val="00CF76D6"/>
    <w:rsid w:val="00D00802"/>
    <w:rsid w:val="00D00A25"/>
    <w:rsid w:val="00D0104E"/>
    <w:rsid w:val="00D014CE"/>
    <w:rsid w:val="00D02109"/>
    <w:rsid w:val="00D027E4"/>
    <w:rsid w:val="00D02812"/>
    <w:rsid w:val="00D03175"/>
    <w:rsid w:val="00D03E07"/>
    <w:rsid w:val="00D03E7A"/>
    <w:rsid w:val="00D03FE3"/>
    <w:rsid w:val="00D0451E"/>
    <w:rsid w:val="00D047A4"/>
    <w:rsid w:val="00D0500D"/>
    <w:rsid w:val="00D054EC"/>
    <w:rsid w:val="00D054FE"/>
    <w:rsid w:val="00D0562B"/>
    <w:rsid w:val="00D057D0"/>
    <w:rsid w:val="00D06E06"/>
    <w:rsid w:val="00D07110"/>
    <w:rsid w:val="00D0716F"/>
    <w:rsid w:val="00D078C1"/>
    <w:rsid w:val="00D0795E"/>
    <w:rsid w:val="00D07E19"/>
    <w:rsid w:val="00D10188"/>
    <w:rsid w:val="00D103E9"/>
    <w:rsid w:val="00D10FAD"/>
    <w:rsid w:val="00D11336"/>
    <w:rsid w:val="00D123F1"/>
    <w:rsid w:val="00D13081"/>
    <w:rsid w:val="00D1311D"/>
    <w:rsid w:val="00D1471F"/>
    <w:rsid w:val="00D161EE"/>
    <w:rsid w:val="00D1739E"/>
    <w:rsid w:val="00D17408"/>
    <w:rsid w:val="00D17E9E"/>
    <w:rsid w:val="00D202F5"/>
    <w:rsid w:val="00D20B93"/>
    <w:rsid w:val="00D21AE3"/>
    <w:rsid w:val="00D21D0B"/>
    <w:rsid w:val="00D2259B"/>
    <w:rsid w:val="00D22D28"/>
    <w:rsid w:val="00D23DA6"/>
    <w:rsid w:val="00D247B0"/>
    <w:rsid w:val="00D250DD"/>
    <w:rsid w:val="00D256F1"/>
    <w:rsid w:val="00D26303"/>
    <w:rsid w:val="00D26E05"/>
    <w:rsid w:val="00D30265"/>
    <w:rsid w:val="00D30E3A"/>
    <w:rsid w:val="00D313A8"/>
    <w:rsid w:val="00D31804"/>
    <w:rsid w:val="00D32D9F"/>
    <w:rsid w:val="00D334F0"/>
    <w:rsid w:val="00D33B3E"/>
    <w:rsid w:val="00D3470C"/>
    <w:rsid w:val="00D355AE"/>
    <w:rsid w:val="00D35F3B"/>
    <w:rsid w:val="00D361F8"/>
    <w:rsid w:val="00D3622F"/>
    <w:rsid w:val="00D365C8"/>
    <w:rsid w:val="00D373D0"/>
    <w:rsid w:val="00D373EE"/>
    <w:rsid w:val="00D411DE"/>
    <w:rsid w:val="00D41ABB"/>
    <w:rsid w:val="00D4251F"/>
    <w:rsid w:val="00D42E1A"/>
    <w:rsid w:val="00D4332B"/>
    <w:rsid w:val="00D43E5A"/>
    <w:rsid w:val="00D43F9A"/>
    <w:rsid w:val="00D45075"/>
    <w:rsid w:val="00D47A78"/>
    <w:rsid w:val="00D50BED"/>
    <w:rsid w:val="00D52401"/>
    <w:rsid w:val="00D53564"/>
    <w:rsid w:val="00D54517"/>
    <w:rsid w:val="00D55916"/>
    <w:rsid w:val="00D55A6F"/>
    <w:rsid w:val="00D55B2F"/>
    <w:rsid w:val="00D55B7E"/>
    <w:rsid w:val="00D570D5"/>
    <w:rsid w:val="00D57CAE"/>
    <w:rsid w:val="00D61423"/>
    <w:rsid w:val="00D63752"/>
    <w:rsid w:val="00D644FC"/>
    <w:rsid w:val="00D649EF"/>
    <w:rsid w:val="00D64B50"/>
    <w:rsid w:val="00D66EBB"/>
    <w:rsid w:val="00D6704C"/>
    <w:rsid w:val="00D672C1"/>
    <w:rsid w:val="00D67440"/>
    <w:rsid w:val="00D67786"/>
    <w:rsid w:val="00D67BCA"/>
    <w:rsid w:val="00D703C3"/>
    <w:rsid w:val="00D71AB0"/>
    <w:rsid w:val="00D731FA"/>
    <w:rsid w:val="00D74A3E"/>
    <w:rsid w:val="00D763FA"/>
    <w:rsid w:val="00D76FE0"/>
    <w:rsid w:val="00D772CB"/>
    <w:rsid w:val="00D7740B"/>
    <w:rsid w:val="00D77AE7"/>
    <w:rsid w:val="00D77D9E"/>
    <w:rsid w:val="00D77EF3"/>
    <w:rsid w:val="00D80FB8"/>
    <w:rsid w:val="00D81DF9"/>
    <w:rsid w:val="00D81E14"/>
    <w:rsid w:val="00D82049"/>
    <w:rsid w:val="00D82657"/>
    <w:rsid w:val="00D828D4"/>
    <w:rsid w:val="00D83959"/>
    <w:rsid w:val="00D83CD9"/>
    <w:rsid w:val="00D84018"/>
    <w:rsid w:val="00D8458F"/>
    <w:rsid w:val="00D84C81"/>
    <w:rsid w:val="00D84D33"/>
    <w:rsid w:val="00D8504E"/>
    <w:rsid w:val="00D85419"/>
    <w:rsid w:val="00D874E3"/>
    <w:rsid w:val="00D879D4"/>
    <w:rsid w:val="00D900DF"/>
    <w:rsid w:val="00D902C2"/>
    <w:rsid w:val="00D90C22"/>
    <w:rsid w:val="00D90CF4"/>
    <w:rsid w:val="00D90EE5"/>
    <w:rsid w:val="00D9116B"/>
    <w:rsid w:val="00D919C1"/>
    <w:rsid w:val="00D91CE7"/>
    <w:rsid w:val="00D92479"/>
    <w:rsid w:val="00D92973"/>
    <w:rsid w:val="00D932CD"/>
    <w:rsid w:val="00D93AFF"/>
    <w:rsid w:val="00D94090"/>
    <w:rsid w:val="00D944C8"/>
    <w:rsid w:val="00D94933"/>
    <w:rsid w:val="00D95946"/>
    <w:rsid w:val="00D95B27"/>
    <w:rsid w:val="00D95D98"/>
    <w:rsid w:val="00D97163"/>
    <w:rsid w:val="00D973A1"/>
    <w:rsid w:val="00DA0200"/>
    <w:rsid w:val="00DA141B"/>
    <w:rsid w:val="00DA1567"/>
    <w:rsid w:val="00DA21F9"/>
    <w:rsid w:val="00DA2ACD"/>
    <w:rsid w:val="00DA3545"/>
    <w:rsid w:val="00DA479C"/>
    <w:rsid w:val="00DA5328"/>
    <w:rsid w:val="00DA5B1B"/>
    <w:rsid w:val="00DA6A7A"/>
    <w:rsid w:val="00DA6B43"/>
    <w:rsid w:val="00DB14E0"/>
    <w:rsid w:val="00DB238E"/>
    <w:rsid w:val="00DB431A"/>
    <w:rsid w:val="00DB4CDC"/>
    <w:rsid w:val="00DB4E39"/>
    <w:rsid w:val="00DB51CA"/>
    <w:rsid w:val="00DB643D"/>
    <w:rsid w:val="00DB77EA"/>
    <w:rsid w:val="00DB7D40"/>
    <w:rsid w:val="00DC0A37"/>
    <w:rsid w:val="00DC0A6A"/>
    <w:rsid w:val="00DC0C10"/>
    <w:rsid w:val="00DC1535"/>
    <w:rsid w:val="00DC18C4"/>
    <w:rsid w:val="00DC233F"/>
    <w:rsid w:val="00DC2E60"/>
    <w:rsid w:val="00DC469F"/>
    <w:rsid w:val="00DC5DF5"/>
    <w:rsid w:val="00DC6B41"/>
    <w:rsid w:val="00DC79E7"/>
    <w:rsid w:val="00DD0171"/>
    <w:rsid w:val="00DD039D"/>
    <w:rsid w:val="00DD03C6"/>
    <w:rsid w:val="00DD0F57"/>
    <w:rsid w:val="00DD171C"/>
    <w:rsid w:val="00DD1794"/>
    <w:rsid w:val="00DD19D3"/>
    <w:rsid w:val="00DD2035"/>
    <w:rsid w:val="00DD2598"/>
    <w:rsid w:val="00DD2D9F"/>
    <w:rsid w:val="00DD35A0"/>
    <w:rsid w:val="00DD404F"/>
    <w:rsid w:val="00DD48E8"/>
    <w:rsid w:val="00DD57B7"/>
    <w:rsid w:val="00DD7121"/>
    <w:rsid w:val="00DE0343"/>
    <w:rsid w:val="00DE1D26"/>
    <w:rsid w:val="00DE21E1"/>
    <w:rsid w:val="00DE246B"/>
    <w:rsid w:val="00DE24C5"/>
    <w:rsid w:val="00DE260A"/>
    <w:rsid w:val="00DE334A"/>
    <w:rsid w:val="00DE54B7"/>
    <w:rsid w:val="00DE56ED"/>
    <w:rsid w:val="00DE5A3D"/>
    <w:rsid w:val="00DE5F03"/>
    <w:rsid w:val="00DE6155"/>
    <w:rsid w:val="00DE6587"/>
    <w:rsid w:val="00DE6848"/>
    <w:rsid w:val="00DF041A"/>
    <w:rsid w:val="00DF0F6A"/>
    <w:rsid w:val="00DF2384"/>
    <w:rsid w:val="00DF3A7B"/>
    <w:rsid w:val="00DF4B3E"/>
    <w:rsid w:val="00DF4FF7"/>
    <w:rsid w:val="00DF5813"/>
    <w:rsid w:val="00DF59A7"/>
    <w:rsid w:val="00DF671B"/>
    <w:rsid w:val="00DF6EE0"/>
    <w:rsid w:val="00DF70C9"/>
    <w:rsid w:val="00E01A1E"/>
    <w:rsid w:val="00E01FB1"/>
    <w:rsid w:val="00E036DA"/>
    <w:rsid w:val="00E05077"/>
    <w:rsid w:val="00E05607"/>
    <w:rsid w:val="00E06010"/>
    <w:rsid w:val="00E06489"/>
    <w:rsid w:val="00E0796A"/>
    <w:rsid w:val="00E10626"/>
    <w:rsid w:val="00E12116"/>
    <w:rsid w:val="00E132BF"/>
    <w:rsid w:val="00E133B7"/>
    <w:rsid w:val="00E145B8"/>
    <w:rsid w:val="00E1548D"/>
    <w:rsid w:val="00E157B4"/>
    <w:rsid w:val="00E15E10"/>
    <w:rsid w:val="00E162D0"/>
    <w:rsid w:val="00E1683F"/>
    <w:rsid w:val="00E16B3E"/>
    <w:rsid w:val="00E176B5"/>
    <w:rsid w:val="00E179B6"/>
    <w:rsid w:val="00E17D0A"/>
    <w:rsid w:val="00E20373"/>
    <w:rsid w:val="00E208E2"/>
    <w:rsid w:val="00E20D28"/>
    <w:rsid w:val="00E22603"/>
    <w:rsid w:val="00E22C9B"/>
    <w:rsid w:val="00E22F08"/>
    <w:rsid w:val="00E23C46"/>
    <w:rsid w:val="00E26327"/>
    <w:rsid w:val="00E275B5"/>
    <w:rsid w:val="00E2764C"/>
    <w:rsid w:val="00E277AF"/>
    <w:rsid w:val="00E278AB"/>
    <w:rsid w:val="00E30586"/>
    <w:rsid w:val="00E306FC"/>
    <w:rsid w:val="00E30813"/>
    <w:rsid w:val="00E308A3"/>
    <w:rsid w:val="00E31831"/>
    <w:rsid w:val="00E326FC"/>
    <w:rsid w:val="00E34287"/>
    <w:rsid w:val="00E36A27"/>
    <w:rsid w:val="00E36CBB"/>
    <w:rsid w:val="00E37B2C"/>
    <w:rsid w:val="00E37DE3"/>
    <w:rsid w:val="00E41731"/>
    <w:rsid w:val="00E4188F"/>
    <w:rsid w:val="00E41C06"/>
    <w:rsid w:val="00E4358C"/>
    <w:rsid w:val="00E441CF"/>
    <w:rsid w:val="00E4595B"/>
    <w:rsid w:val="00E4771D"/>
    <w:rsid w:val="00E4771E"/>
    <w:rsid w:val="00E50890"/>
    <w:rsid w:val="00E50DB8"/>
    <w:rsid w:val="00E51079"/>
    <w:rsid w:val="00E511B8"/>
    <w:rsid w:val="00E51DF1"/>
    <w:rsid w:val="00E5297C"/>
    <w:rsid w:val="00E53D7E"/>
    <w:rsid w:val="00E54215"/>
    <w:rsid w:val="00E54417"/>
    <w:rsid w:val="00E5621E"/>
    <w:rsid w:val="00E566BF"/>
    <w:rsid w:val="00E5725B"/>
    <w:rsid w:val="00E57761"/>
    <w:rsid w:val="00E57ADF"/>
    <w:rsid w:val="00E607C0"/>
    <w:rsid w:val="00E61074"/>
    <w:rsid w:val="00E61B48"/>
    <w:rsid w:val="00E625A4"/>
    <w:rsid w:val="00E63079"/>
    <w:rsid w:val="00E633AF"/>
    <w:rsid w:val="00E63472"/>
    <w:rsid w:val="00E636E8"/>
    <w:rsid w:val="00E65097"/>
    <w:rsid w:val="00E6708B"/>
    <w:rsid w:val="00E70B77"/>
    <w:rsid w:val="00E717CB"/>
    <w:rsid w:val="00E72DF5"/>
    <w:rsid w:val="00E75F29"/>
    <w:rsid w:val="00E76508"/>
    <w:rsid w:val="00E773EF"/>
    <w:rsid w:val="00E77BA8"/>
    <w:rsid w:val="00E8114F"/>
    <w:rsid w:val="00E813E4"/>
    <w:rsid w:val="00E81506"/>
    <w:rsid w:val="00E82E86"/>
    <w:rsid w:val="00E83722"/>
    <w:rsid w:val="00E83880"/>
    <w:rsid w:val="00E83982"/>
    <w:rsid w:val="00E84ADC"/>
    <w:rsid w:val="00E8547E"/>
    <w:rsid w:val="00E85D73"/>
    <w:rsid w:val="00E85FBA"/>
    <w:rsid w:val="00E86661"/>
    <w:rsid w:val="00E86D63"/>
    <w:rsid w:val="00E875FD"/>
    <w:rsid w:val="00E8771E"/>
    <w:rsid w:val="00E90C56"/>
    <w:rsid w:val="00E91A98"/>
    <w:rsid w:val="00E92922"/>
    <w:rsid w:val="00E92A76"/>
    <w:rsid w:val="00E93BF3"/>
    <w:rsid w:val="00E943AA"/>
    <w:rsid w:val="00E94B6A"/>
    <w:rsid w:val="00E9610B"/>
    <w:rsid w:val="00E9625C"/>
    <w:rsid w:val="00EA1B35"/>
    <w:rsid w:val="00EA2C81"/>
    <w:rsid w:val="00EA2F08"/>
    <w:rsid w:val="00EA305E"/>
    <w:rsid w:val="00EA46E3"/>
    <w:rsid w:val="00EA63C1"/>
    <w:rsid w:val="00EA729A"/>
    <w:rsid w:val="00EB0125"/>
    <w:rsid w:val="00EB0554"/>
    <w:rsid w:val="00EB05E9"/>
    <w:rsid w:val="00EB25B6"/>
    <w:rsid w:val="00EB32D3"/>
    <w:rsid w:val="00EB363D"/>
    <w:rsid w:val="00EB410D"/>
    <w:rsid w:val="00EB4300"/>
    <w:rsid w:val="00EB4784"/>
    <w:rsid w:val="00EB5581"/>
    <w:rsid w:val="00EB5AC2"/>
    <w:rsid w:val="00EB5F47"/>
    <w:rsid w:val="00EB64CC"/>
    <w:rsid w:val="00EC0B2B"/>
    <w:rsid w:val="00EC0EEE"/>
    <w:rsid w:val="00EC12CE"/>
    <w:rsid w:val="00EC3895"/>
    <w:rsid w:val="00EC38D2"/>
    <w:rsid w:val="00EC3949"/>
    <w:rsid w:val="00EC3A89"/>
    <w:rsid w:val="00EC41CB"/>
    <w:rsid w:val="00EC4B28"/>
    <w:rsid w:val="00EC5569"/>
    <w:rsid w:val="00EC5728"/>
    <w:rsid w:val="00EC5E08"/>
    <w:rsid w:val="00EC6068"/>
    <w:rsid w:val="00EC6221"/>
    <w:rsid w:val="00ED09DF"/>
    <w:rsid w:val="00ED1619"/>
    <w:rsid w:val="00ED19BB"/>
    <w:rsid w:val="00ED2133"/>
    <w:rsid w:val="00ED2931"/>
    <w:rsid w:val="00ED2F29"/>
    <w:rsid w:val="00ED409A"/>
    <w:rsid w:val="00ED50D5"/>
    <w:rsid w:val="00ED5A43"/>
    <w:rsid w:val="00ED65B2"/>
    <w:rsid w:val="00ED6998"/>
    <w:rsid w:val="00ED7E98"/>
    <w:rsid w:val="00ED7EC6"/>
    <w:rsid w:val="00ED7F16"/>
    <w:rsid w:val="00EE0349"/>
    <w:rsid w:val="00EE09FD"/>
    <w:rsid w:val="00EE0DAD"/>
    <w:rsid w:val="00EE1309"/>
    <w:rsid w:val="00EE1321"/>
    <w:rsid w:val="00EE162C"/>
    <w:rsid w:val="00EE1BC6"/>
    <w:rsid w:val="00EE29C9"/>
    <w:rsid w:val="00EE34DE"/>
    <w:rsid w:val="00EE3865"/>
    <w:rsid w:val="00EE3DE8"/>
    <w:rsid w:val="00EE5517"/>
    <w:rsid w:val="00EE640A"/>
    <w:rsid w:val="00EE6799"/>
    <w:rsid w:val="00EE6EFD"/>
    <w:rsid w:val="00EE7024"/>
    <w:rsid w:val="00EF0ACA"/>
    <w:rsid w:val="00EF0E31"/>
    <w:rsid w:val="00EF1390"/>
    <w:rsid w:val="00EF1C4A"/>
    <w:rsid w:val="00EF35F2"/>
    <w:rsid w:val="00EF3A50"/>
    <w:rsid w:val="00EF3A6A"/>
    <w:rsid w:val="00EF41FD"/>
    <w:rsid w:val="00EF4CA3"/>
    <w:rsid w:val="00EF50DC"/>
    <w:rsid w:val="00EF6D8C"/>
    <w:rsid w:val="00EF6E86"/>
    <w:rsid w:val="00EF7284"/>
    <w:rsid w:val="00EF7B51"/>
    <w:rsid w:val="00EF7D72"/>
    <w:rsid w:val="00EF7E2C"/>
    <w:rsid w:val="00EF7E71"/>
    <w:rsid w:val="00EF7F08"/>
    <w:rsid w:val="00F01147"/>
    <w:rsid w:val="00F01175"/>
    <w:rsid w:val="00F01F2E"/>
    <w:rsid w:val="00F02C13"/>
    <w:rsid w:val="00F041CC"/>
    <w:rsid w:val="00F05414"/>
    <w:rsid w:val="00F116DC"/>
    <w:rsid w:val="00F11BA9"/>
    <w:rsid w:val="00F11F8D"/>
    <w:rsid w:val="00F12682"/>
    <w:rsid w:val="00F12C78"/>
    <w:rsid w:val="00F13393"/>
    <w:rsid w:val="00F1346F"/>
    <w:rsid w:val="00F13867"/>
    <w:rsid w:val="00F153B4"/>
    <w:rsid w:val="00F156B9"/>
    <w:rsid w:val="00F165C9"/>
    <w:rsid w:val="00F170D0"/>
    <w:rsid w:val="00F17331"/>
    <w:rsid w:val="00F20A0E"/>
    <w:rsid w:val="00F20D6C"/>
    <w:rsid w:val="00F21C13"/>
    <w:rsid w:val="00F22522"/>
    <w:rsid w:val="00F2255D"/>
    <w:rsid w:val="00F22F25"/>
    <w:rsid w:val="00F2356F"/>
    <w:rsid w:val="00F23761"/>
    <w:rsid w:val="00F23D83"/>
    <w:rsid w:val="00F24573"/>
    <w:rsid w:val="00F245C0"/>
    <w:rsid w:val="00F25233"/>
    <w:rsid w:val="00F25341"/>
    <w:rsid w:val="00F25618"/>
    <w:rsid w:val="00F26971"/>
    <w:rsid w:val="00F270F4"/>
    <w:rsid w:val="00F272EE"/>
    <w:rsid w:val="00F3034D"/>
    <w:rsid w:val="00F303CF"/>
    <w:rsid w:val="00F324BA"/>
    <w:rsid w:val="00F3265A"/>
    <w:rsid w:val="00F327A8"/>
    <w:rsid w:val="00F32BD4"/>
    <w:rsid w:val="00F33FCD"/>
    <w:rsid w:val="00F34B57"/>
    <w:rsid w:val="00F35F99"/>
    <w:rsid w:val="00F37D9F"/>
    <w:rsid w:val="00F37EE2"/>
    <w:rsid w:val="00F40AF6"/>
    <w:rsid w:val="00F40B42"/>
    <w:rsid w:val="00F416D6"/>
    <w:rsid w:val="00F41C4E"/>
    <w:rsid w:val="00F42414"/>
    <w:rsid w:val="00F427E3"/>
    <w:rsid w:val="00F44182"/>
    <w:rsid w:val="00F451DA"/>
    <w:rsid w:val="00F4599A"/>
    <w:rsid w:val="00F46634"/>
    <w:rsid w:val="00F46C2D"/>
    <w:rsid w:val="00F46C77"/>
    <w:rsid w:val="00F50710"/>
    <w:rsid w:val="00F5151C"/>
    <w:rsid w:val="00F515E3"/>
    <w:rsid w:val="00F51B33"/>
    <w:rsid w:val="00F5225E"/>
    <w:rsid w:val="00F53D15"/>
    <w:rsid w:val="00F54979"/>
    <w:rsid w:val="00F54BF8"/>
    <w:rsid w:val="00F54DB3"/>
    <w:rsid w:val="00F558C4"/>
    <w:rsid w:val="00F56354"/>
    <w:rsid w:val="00F5670C"/>
    <w:rsid w:val="00F56D16"/>
    <w:rsid w:val="00F570CC"/>
    <w:rsid w:val="00F572E8"/>
    <w:rsid w:val="00F57406"/>
    <w:rsid w:val="00F57519"/>
    <w:rsid w:val="00F577D2"/>
    <w:rsid w:val="00F577E1"/>
    <w:rsid w:val="00F6052C"/>
    <w:rsid w:val="00F617CA"/>
    <w:rsid w:val="00F62692"/>
    <w:rsid w:val="00F62F52"/>
    <w:rsid w:val="00F64D90"/>
    <w:rsid w:val="00F65101"/>
    <w:rsid w:val="00F6536E"/>
    <w:rsid w:val="00F6577C"/>
    <w:rsid w:val="00F65B5E"/>
    <w:rsid w:val="00F65BB6"/>
    <w:rsid w:val="00F66471"/>
    <w:rsid w:val="00F665D0"/>
    <w:rsid w:val="00F66F09"/>
    <w:rsid w:val="00F67574"/>
    <w:rsid w:val="00F70522"/>
    <w:rsid w:val="00F70F3F"/>
    <w:rsid w:val="00F72D32"/>
    <w:rsid w:val="00F73577"/>
    <w:rsid w:val="00F735E1"/>
    <w:rsid w:val="00F7365C"/>
    <w:rsid w:val="00F73CDF"/>
    <w:rsid w:val="00F745B1"/>
    <w:rsid w:val="00F745B3"/>
    <w:rsid w:val="00F746A5"/>
    <w:rsid w:val="00F7480F"/>
    <w:rsid w:val="00F760D0"/>
    <w:rsid w:val="00F76615"/>
    <w:rsid w:val="00F76BED"/>
    <w:rsid w:val="00F76C2F"/>
    <w:rsid w:val="00F77140"/>
    <w:rsid w:val="00F77BF2"/>
    <w:rsid w:val="00F80CB9"/>
    <w:rsid w:val="00F817D3"/>
    <w:rsid w:val="00F820F3"/>
    <w:rsid w:val="00F82C64"/>
    <w:rsid w:val="00F82D92"/>
    <w:rsid w:val="00F83D1F"/>
    <w:rsid w:val="00F8405A"/>
    <w:rsid w:val="00F85D60"/>
    <w:rsid w:val="00F85FBD"/>
    <w:rsid w:val="00F86E6E"/>
    <w:rsid w:val="00F87350"/>
    <w:rsid w:val="00F9050D"/>
    <w:rsid w:val="00F90627"/>
    <w:rsid w:val="00F90D9B"/>
    <w:rsid w:val="00F92BD1"/>
    <w:rsid w:val="00F93298"/>
    <w:rsid w:val="00F94910"/>
    <w:rsid w:val="00F95A88"/>
    <w:rsid w:val="00F95E23"/>
    <w:rsid w:val="00F962C8"/>
    <w:rsid w:val="00F96B22"/>
    <w:rsid w:val="00FA0403"/>
    <w:rsid w:val="00FA09EA"/>
    <w:rsid w:val="00FA136C"/>
    <w:rsid w:val="00FA193E"/>
    <w:rsid w:val="00FA4676"/>
    <w:rsid w:val="00FA48E7"/>
    <w:rsid w:val="00FA4AF7"/>
    <w:rsid w:val="00FA664C"/>
    <w:rsid w:val="00FA6B02"/>
    <w:rsid w:val="00FA7566"/>
    <w:rsid w:val="00FA7658"/>
    <w:rsid w:val="00FB0719"/>
    <w:rsid w:val="00FB0948"/>
    <w:rsid w:val="00FB0C70"/>
    <w:rsid w:val="00FB169F"/>
    <w:rsid w:val="00FB18AC"/>
    <w:rsid w:val="00FB1A81"/>
    <w:rsid w:val="00FB25EA"/>
    <w:rsid w:val="00FB36FC"/>
    <w:rsid w:val="00FB375C"/>
    <w:rsid w:val="00FB386C"/>
    <w:rsid w:val="00FB491D"/>
    <w:rsid w:val="00FB5ACE"/>
    <w:rsid w:val="00FB7DE6"/>
    <w:rsid w:val="00FB7E01"/>
    <w:rsid w:val="00FC03B1"/>
    <w:rsid w:val="00FC14BF"/>
    <w:rsid w:val="00FC1B56"/>
    <w:rsid w:val="00FC1FB0"/>
    <w:rsid w:val="00FC2B13"/>
    <w:rsid w:val="00FC2FDA"/>
    <w:rsid w:val="00FC376E"/>
    <w:rsid w:val="00FC3BAB"/>
    <w:rsid w:val="00FC3CE9"/>
    <w:rsid w:val="00FC4236"/>
    <w:rsid w:val="00FC4963"/>
    <w:rsid w:val="00FC5112"/>
    <w:rsid w:val="00FC52BA"/>
    <w:rsid w:val="00FC541D"/>
    <w:rsid w:val="00FC582E"/>
    <w:rsid w:val="00FC5A9B"/>
    <w:rsid w:val="00FC78E7"/>
    <w:rsid w:val="00FC7EA8"/>
    <w:rsid w:val="00FD02F8"/>
    <w:rsid w:val="00FD0563"/>
    <w:rsid w:val="00FD0958"/>
    <w:rsid w:val="00FD0B09"/>
    <w:rsid w:val="00FD14DF"/>
    <w:rsid w:val="00FD1A21"/>
    <w:rsid w:val="00FD1BF0"/>
    <w:rsid w:val="00FD2793"/>
    <w:rsid w:val="00FD347B"/>
    <w:rsid w:val="00FD3974"/>
    <w:rsid w:val="00FD4703"/>
    <w:rsid w:val="00FD49C7"/>
    <w:rsid w:val="00FD4C36"/>
    <w:rsid w:val="00FD4E80"/>
    <w:rsid w:val="00FD5A6B"/>
    <w:rsid w:val="00FD60AA"/>
    <w:rsid w:val="00FD6206"/>
    <w:rsid w:val="00FD676E"/>
    <w:rsid w:val="00FD7214"/>
    <w:rsid w:val="00FE0014"/>
    <w:rsid w:val="00FE015A"/>
    <w:rsid w:val="00FE1EA5"/>
    <w:rsid w:val="00FE278F"/>
    <w:rsid w:val="00FE27E6"/>
    <w:rsid w:val="00FE439B"/>
    <w:rsid w:val="00FE44DE"/>
    <w:rsid w:val="00FE508E"/>
    <w:rsid w:val="00FE6022"/>
    <w:rsid w:val="00FE6125"/>
    <w:rsid w:val="00FE676E"/>
    <w:rsid w:val="00FE6795"/>
    <w:rsid w:val="00FE6928"/>
    <w:rsid w:val="00FE7891"/>
    <w:rsid w:val="00FF1145"/>
    <w:rsid w:val="00FF1909"/>
    <w:rsid w:val="00FF1A5A"/>
    <w:rsid w:val="00FF2874"/>
    <w:rsid w:val="00FF36AF"/>
    <w:rsid w:val="00FF4011"/>
    <w:rsid w:val="00FF590E"/>
    <w:rsid w:val="00FF594B"/>
    <w:rsid w:val="00FF7431"/>
    <w:rsid w:val="00FF7B42"/>
    <w:rsid w:val="00FF7F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FA02F1"/>
  <w15:docId w15:val="{001FB7D4-3A18-4997-BC92-F8AEBD65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336"/>
    <w:pPr>
      <w:spacing w:after="200" w:line="276" w:lineRule="auto"/>
    </w:pPr>
    <w:rPr>
      <w:rFonts w:eastAsia="Times New Roman"/>
      <w:sz w:val="22"/>
      <w:szCs w:val="22"/>
    </w:rPr>
  </w:style>
  <w:style w:type="paragraph" w:styleId="1">
    <w:name w:val="heading 1"/>
    <w:basedOn w:val="a"/>
    <w:next w:val="a"/>
    <w:link w:val="10"/>
    <w:uiPriority w:val="99"/>
    <w:qFormat/>
    <w:rsid w:val="003D10E2"/>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locked/>
    <w:rsid w:val="00DD71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D10E2"/>
    <w:rPr>
      <w:rFonts w:ascii="Cambria" w:hAnsi="Cambria" w:cs="Times New Roman"/>
      <w:b/>
      <w:bCs/>
      <w:color w:val="365F91"/>
      <w:sz w:val="28"/>
      <w:szCs w:val="28"/>
      <w:lang w:eastAsia="ru-RU"/>
    </w:rPr>
  </w:style>
  <w:style w:type="table" w:styleId="a3">
    <w:name w:val="Table Grid"/>
    <w:basedOn w:val="a1"/>
    <w:uiPriority w:val="59"/>
    <w:rsid w:val="00EB3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link w:val="a5"/>
    <w:uiPriority w:val="34"/>
    <w:qFormat/>
    <w:rsid w:val="00CC0781"/>
    <w:pPr>
      <w:ind w:left="720"/>
      <w:contextualSpacing/>
    </w:pPr>
  </w:style>
  <w:style w:type="paragraph" w:styleId="a6">
    <w:name w:val="No Spacing"/>
    <w:aliases w:val="основа"/>
    <w:link w:val="a7"/>
    <w:uiPriority w:val="1"/>
    <w:qFormat/>
    <w:rsid w:val="00FD60AA"/>
    <w:rPr>
      <w:rFonts w:eastAsia="Times New Roman"/>
      <w:sz w:val="22"/>
      <w:szCs w:val="22"/>
    </w:rPr>
  </w:style>
  <w:style w:type="paragraph" w:styleId="a8">
    <w:name w:val="Intense Quote"/>
    <w:basedOn w:val="a"/>
    <w:next w:val="a"/>
    <w:link w:val="a9"/>
    <w:uiPriority w:val="99"/>
    <w:qFormat/>
    <w:rsid w:val="00FD60AA"/>
    <w:pPr>
      <w:pBdr>
        <w:bottom w:val="single" w:sz="4" w:space="4" w:color="4F81BD"/>
      </w:pBdr>
      <w:spacing w:before="200" w:after="280"/>
      <w:ind w:left="936" w:right="936"/>
    </w:pPr>
    <w:rPr>
      <w:b/>
      <w:bCs/>
      <w:i/>
      <w:iCs/>
      <w:color w:val="4F81BD"/>
    </w:rPr>
  </w:style>
  <w:style w:type="character" w:customStyle="1" w:styleId="a9">
    <w:name w:val="Выделенная цитата Знак"/>
    <w:basedOn w:val="a0"/>
    <w:link w:val="a8"/>
    <w:uiPriority w:val="99"/>
    <w:locked/>
    <w:rsid w:val="00FD60AA"/>
    <w:rPr>
      <w:rFonts w:ascii="Calibri" w:hAnsi="Calibri" w:cs="Times New Roman"/>
      <w:b/>
      <w:bCs/>
      <w:i/>
      <w:iCs/>
      <w:color w:val="4F81BD"/>
      <w:lang w:eastAsia="ru-RU"/>
    </w:rPr>
  </w:style>
  <w:style w:type="paragraph" w:styleId="aa">
    <w:name w:val="Subtitle"/>
    <w:basedOn w:val="a"/>
    <w:next w:val="a"/>
    <w:link w:val="ab"/>
    <w:uiPriority w:val="99"/>
    <w:qFormat/>
    <w:locked/>
    <w:rsid w:val="00116D14"/>
    <w:pPr>
      <w:numPr>
        <w:ilvl w:val="1"/>
      </w:numPr>
    </w:pPr>
    <w:rPr>
      <w:rFonts w:ascii="Cambria" w:hAnsi="Cambria"/>
      <w:i/>
      <w:iCs/>
      <w:color w:val="4F81BD"/>
      <w:spacing w:val="15"/>
      <w:sz w:val="24"/>
      <w:szCs w:val="24"/>
    </w:rPr>
  </w:style>
  <w:style w:type="character" w:customStyle="1" w:styleId="ab">
    <w:name w:val="Подзаголовок Знак"/>
    <w:basedOn w:val="a0"/>
    <w:link w:val="aa"/>
    <w:uiPriority w:val="99"/>
    <w:locked/>
    <w:rsid w:val="00116D14"/>
    <w:rPr>
      <w:rFonts w:ascii="Cambria" w:hAnsi="Cambria" w:cs="Times New Roman"/>
      <w:i/>
      <w:iCs/>
      <w:color w:val="4F81BD"/>
      <w:spacing w:val="15"/>
      <w:sz w:val="24"/>
      <w:szCs w:val="24"/>
    </w:rPr>
  </w:style>
  <w:style w:type="character" w:customStyle="1" w:styleId="a7">
    <w:name w:val="Без интервала Знак"/>
    <w:aliases w:val="основа Знак"/>
    <w:basedOn w:val="a0"/>
    <w:link w:val="a6"/>
    <w:uiPriority w:val="1"/>
    <w:rsid w:val="00FB375C"/>
    <w:rPr>
      <w:rFonts w:eastAsia="Times New Roman"/>
      <w:sz w:val="22"/>
      <w:szCs w:val="22"/>
      <w:lang w:val="ru-RU" w:eastAsia="ru-RU" w:bidi="ar-SA"/>
    </w:rPr>
  </w:style>
  <w:style w:type="paragraph" w:styleId="ac">
    <w:name w:val="Body Text"/>
    <w:basedOn w:val="a"/>
    <w:link w:val="ad"/>
    <w:rsid w:val="00A9132D"/>
    <w:pPr>
      <w:spacing w:after="0" w:line="240" w:lineRule="auto"/>
      <w:jc w:val="both"/>
    </w:pPr>
    <w:rPr>
      <w:rFonts w:cs="Calibri"/>
      <w:sz w:val="28"/>
      <w:szCs w:val="28"/>
    </w:rPr>
  </w:style>
  <w:style w:type="character" w:customStyle="1" w:styleId="ad">
    <w:name w:val="Основной текст Знак"/>
    <w:basedOn w:val="a0"/>
    <w:link w:val="ac"/>
    <w:rsid w:val="00A9132D"/>
    <w:rPr>
      <w:rFonts w:eastAsia="Times New Roman" w:cs="Calibri"/>
      <w:sz w:val="28"/>
      <w:szCs w:val="28"/>
    </w:rPr>
  </w:style>
  <w:style w:type="paragraph" w:styleId="ae">
    <w:name w:val="Title"/>
    <w:basedOn w:val="a"/>
    <w:next w:val="a"/>
    <w:link w:val="af"/>
    <w:qFormat/>
    <w:locked/>
    <w:rsid w:val="00714C55"/>
    <w:pPr>
      <w:spacing w:before="240" w:after="60"/>
      <w:jc w:val="center"/>
      <w:outlineLvl w:val="0"/>
    </w:pPr>
    <w:rPr>
      <w:rFonts w:ascii="Cambria" w:hAnsi="Cambria"/>
      <w:b/>
      <w:bCs/>
      <w:kern w:val="28"/>
      <w:sz w:val="32"/>
      <w:szCs w:val="32"/>
    </w:rPr>
  </w:style>
  <w:style w:type="character" w:customStyle="1" w:styleId="af">
    <w:name w:val="Заголовок Знак"/>
    <w:basedOn w:val="a0"/>
    <w:link w:val="ae"/>
    <w:rsid w:val="00714C55"/>
    <w:rPr>
      <w:rFonts w:ascii="Cambria" w:eastAsia="Times New Roman" w:hAnsi="Cambria" w:cs="Times New Roman"/>
      <w:b/>
      <w:bCs/>
      <w:kern w:val="28"/>
      <w:sz w:val="32"/>
      <w:szCs w:val="32"/>
    </w:rPr>
  </w:style>
  <w:style w:type="paragraph" w:styleId="21">
    <w:name w:val="Body Text 2"/>
    <w:basedOn w:val="a"/>
    <w:link w:val="22"/>
    <w:unhideWhenUsed/>
    <w:rsid w:val="00D365C8"/>
    <w:pPr>
      <w:spacing w:after="120" w:line="480" w:lineRule="auto"/>
    </w:pPr>
  </w:style>
  <w:style w:type="character" w:customStyle="1" w:styleId="22">
    <w:name w:val="Основной текст 2 Знак"/>
    <w:basedOn w:val="a0"/>
    <w:link w:val="21"/>
    <w:rsid w:val="00D365C8"/>
    <w:rPr>
      <w:rFonts w:eastAsia="Times New Roman"/>
      <w:sz w:val="22"/>
      <w:szCs w:val="22"/>
    </w:rPr>
  </w:style>
  <w:style w:type="paragraph" w:styleId="af0">
    <w:name w:val="Normal (Web)"/>
    <w:basedOn w:val="a"/>
    <w:uiPriority w:val="99"/>
    <w:unhideWhenUsed/>
    <w:rsid w:val="007356F6"/>
    <w:pPr>
      <w:spacing w:before="100" w:beforeAutospacing="1" w:after="100" w:afterAutospacing="1" w:line="240" w:lineRule="auto"/>
    </w:pPr>
    <w:rPr>
      <w:rFonts w:ascii="Times New Roman" w:hAnsi="Times New Roman"/>
      <w:sz w:val="24"/>
      <w:szCs w:val="24"/>
    </w:rPr>
  </w:style>
  <w:style w:type="paragraph" w:styleId="af1">
    <w:name w:val="header"/>
    <w:basedOn w:val="a"/>
    <w:link w:val="af2"/>
    <w:uiPriority w:val="99"/>
    <w:unhideWhenUsed/>
    <w:rsid w:val="009A2C14"/>
    <w:pPr>
      <w:tabs>
        <w:tab w:val="center" w:pos="4677"/>
        <w:tab w:val="right" w:pos="9355"/>
      </w:tabs>
    </w:pPr>
  </w:style>
  <w:style w:type="character" w:customStyle="1" w:styleId="af2">
    <w:name w:val="Верхний колонтитул Знак"/>
    <w:basedOn w:val="a0"/>
    <w:link w:val="af1"/>
    <w:uiPriority w:val="99"/>
    <w:rsid w:val="009A2C14"/>
    <w:rPr>
      <w:rFonts w:eastAsia="Times New Roman"/>
      <w:sz w:val="22"/>
      <w:szCs w:val="22"/>
    </w:rPr>
  </w:style>
  <w:style w:type="paragraph" w:styleId="af3">
    <w:name w:val="footer"/>
    <w:basedOn w:val="a"/>
    <w:link w:val="af4"/>
    <w:uiPriority w:val="99"/>
    <w:unhideWhenUsed/>
    <w:rsid w:val="009A2C14"/>
    <w:pPr>
      <w:tabs>
        <w:tab w:val="center" w:pos="4677"/>
        <w:tab w:val="right" w:pos="9355"/>
      </w:tabs>
    </w:pPr>
  </w:style>
  <w:style w:type="character" w:customStyle="1" w:styleId="af4">
    <w:name w:val="Нижний колонтитул Знак"/>
    <w:basedOn w:val="a0"/>
    <w:link w:val="af3"/>
    <w:uiPriority w:val="99"/>
    <w:rsid w:val="009A2C14"/>
    <w:rPr>
      <w:rFonts w:eastAsia="Times New Roman"/>
      <w:sz w:val="22"/>
      <w:szCs w:val="22"/>
    </w:rPr>
  </w:style>
  <w:style w:type="character" w:customStyle="1" w:styleId="apple-converted-space">
    <w:name w:val="apple-converted-space"/>
    <w:basedOn w:val="a0"/>
    <w:rsid w:val="00A21AD9"/>
  </w:style>
  <w:style w:type="paragraph" w:customStyle="1" w:styleId="Default">
    <w:name w:val="Default"/>
    <w:rsid w:val="00A12734"/>
    <w:pPr>
      <w:autoSpaceDE w:val="0"/>
      <w:autoSpaceDN w:val="0"/>
      <w:adjustRightInd w:val="0"/>
    </w:pPr>
    <w:rPr>
      <w:rFonts w:ascii="Times New Roman" w:eastAsia="Times New Roman" w:hAnsi="Times New Roman"/>
      <w:color w:val="000000"/>
      <w:sz w:val="24"/>
      <w:szCs w:val="24"/>
    </w:rPr>
  </w:style>
  <w:style w:type="paragraph" w:customStyle="1" w:styleId="c0">
    <w:name w:val="c0"/>
    <w:basedOn w:val="a"/>
    <w:rsid w:val="00A12734"/>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A12734"/>
  </w:style>
  <w:style w:type="paragraph" w:styleId="af5">
    <w:name w:val="Plain Text"/>
    <w:basedOn w:val="a"/>
    <w:link w:val="af6"/>
    <w:uiPriority w:val="99"/>
    <w:unhideWhenUsed/>
    <w:rsid w:val="00A12734"/>
    <w:pPr>
      <w:spacing w:after="0" w:line="240" w:lineRule="auto"/>
    </w:pPr>
    <w:rPr>
      <w:rFonts w:ascii="Consolas" w:eastAsia="Calibri" w:hAnsi="Consolas"/>
      <w:sz w:val="21"/>
      <w:szCs w:val="21"/>
      <w:lang w:eastAsia="en-US"/>
    </w:rPr>
  </w:style>
  <w:style w:type="character" w:customStyle="1" w:styleId="af6">
    <w:name w:val="Текст Знак"/>
    <w:basedOn w:val="a0"/>
    <w:link w:val="af5"/>
    <w:uiPriority w:val="99"/>
    <w:rsid w:val="00A12734"/>
    <w:rPr>
      <w:rFonts w:ascii="Consolas" w:hAnsi="Consolas"/>
      <w:sz w:val="21"/>
      <w:szCs w:val="21"/>
      <w:lang w:eastAsia="en-US"/>
    </w:rPr>
  </w:style>
  <w:style w:type="paragraph" w:styleId="23">
    <w:name w:val="Quote"/>
    <w:basedOn w:val="a"/>
    <w:next w:val="a"/>
    <w:link w:val="24"/>
    <w:uiPriority w:val="29"/>
    <w:qFormat/>
    <w:rsid w:val="00A12734"/>
    <w:pPr>
      <w:spacing w:after="0" w:line="240" w:lineRule="auto"/>
    </w:pPr>
    <w:rPr>
      <w:rFonts w:ascii="Times New Roman" w:hAnsi="Times New Roman"/>
      <w:i/>
      <w:iCs/>
      <w:color w:val="000000" w:themeColor="text1"/>
      <w:sz w:val="24"/>
      <w:szCs w:val="24"/>
    </w:rPr>
  </w:style>
  <w:style w:type="character" w:customStyle="1" w:styleId="24">
    <w:name w:val="Цитата 2 Знак"/>
    <w:basedOn w:val="a0"/>
    <w:link w:val="23"/>
    <w:uiPriority w:val="29"/>
    <w:rsid w:val="00A12734"/>
    <w:rPr>
      <w:rFonts w:ascii="Times New Roman" w:eastAsia="Times New Roman" w:hAnsi="Times New Roman"/>
      <w:i/>
      <w:iCs/>
      <w:color w:val="000000" w:themeColor="text1"/>
      <w:sz w:val="24"/>
      <w:szCs w:val="24"/>
    </w:rPr>
  </w:style>
  <w:style w:type="table" w:customStyle="1" w:styleId="11">
    <w:name w:val="Сетка таблицы1"/>
    <w:basedOn w:val="a1"/>
    <w:next w:val="a3"/>
    <w:uiPriority w:val="59"/>
    <w:rsid w:val="00D9409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unhideWhenUsed/>
    <w:rsid w:val="00B15D12"/>
  </w:style>
  <w:style w:type="table" w:customStyle="1" w:styleId="25">
    <w:name w:val="Сетка таблицы2"/>
    <w:basedOn w:val="a1"/>
    <w:next w:val="a3"/>
    <w:uiPriority w:val="59"/>
    <w:rsid w:val="00145C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locked/>
    <w:rsid w:val="0075222B"/>
    <w:rPr>
      <w:i/>
      <w:iCs/>
    </w:rPr>
  </w:style>
  <w:style w:type="character" w:styleId="af8">
    <w:name w:val="Hyperlink"/>
    <w:basedOn w:val="a0"/>
    <w:uiPriority w:val="99"/>
    <w:unhideWhenUsed/>
    <w:rsid w:val="00596E1C"/>
    <w:rPr>
      <w:color w:val="0000FF" w:themeColor="hyperlink"/>
      <w:u w:val="single"/>
    </w:rPr>
  </w:style>
  <w:style w:type="paragraph" w:customStyle="1" w:styleId="contentblock">
    <w:name w:val="content_block"/>
    <w:basedOn w:val="a"/>
    <w:rsid w:val="00566DE3"/>
    <w:pPr>
      <w:spacing w:before="100" w:beforeAutospacing="1" w:after="100" w:afterAutospacing="1" w:line="240" w:lineRule="auto"/>
      <w:ind w:right="357"/>
    </w:pPr>
    <w:rPr>
      <w:rFonts w:ascii="Times New Roman" w:hAnsi="Times New Roman"/>
      <w:sz w:val="24"/>
      <w:szCs w:val="24"/>
    </w:rPr>
  </w:style>
  <w:style w:type="paragraph" w:styleId="af9">
    <w:name w:val="Balloon Text"/>
    <w:basedOn w:val="a"/>
    <w:link w:val="afa"/>
    <w:uiPriority w:val="99"/>
    <w:semiHidden/>
    <w:unhideWhenUsed/>
    <w:rsid w:val="009E2175"/>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E2175"/>
    <w:rPr>
      <w:rFonts w:ascii="Tahoma" w:eastAsia="Times New Roman" w:hAnsi="Tahoma" w:cs="Tahoma"/>
      <w:sz w:val="16"/>
      <w:szCs w:val="16"/>
    </w:rPr>
  </w:style>
  <w:style w:type="paragraph" w:customStyle="1" w:styleId="afb">
    <w:name w:val="Основной"/>
    <w:basedOn w:val="a"/>
    <w:link w:val="afc"/>
    <w:rsid w:val="00804875"/>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c">
    <w:name w:val="Основной Знак"/>
    <w:link w:val="afb"/>
    <w:rsid w:val="00804875"/>
    <w:rPr>
      <w:rFonts w:ascii="NewtonCSanPin" w:eastAsia="Times New Roman" w:hAnsi="NewtonCSanPin"/>
      <w:color w:val="000000"/>
      <w:sz w:val="21"/>
      <w:szCs w:val="21"/>
    </w:rPr>
  </w:style>
  <w:style w:type="character" w:customStyle="1" w:styleId="Zag11">
    <w:name w:val="Zag_11"/>
    <w:rsid w:val="002734EA"/>
  </w:style>
  <w:style w:type="character" w:customStyle="1" w:styleId="afd">
    <w:name w:val="Основной текст_"/>
    <w:basedOn w:val="a0"/>
    <w:link w:val="4"/>
    <w:rsid w:val="00E01FB1"/>
    <w:rPr>
      <w:rFonts w:ascii="Times New Roman" w:eastAsia="Times New Roman" w:hAnsi="Times New Roman"/>
      <w:sz w:val="23"/>
      <w:szCs w:val="23"/>
      <w:shd w:val="clear" w:color="auto" w:fill="FFFFFF"/>
    </w:rPr>
  </w:style>
  <w:style w:type="paragraph" w:customStyle="1" w:styleId="4">
    <w:name w:val="Основной текст4"/>
    <w:basedOn w:val="a"/>
    <w:link w:val="afd"/>
    <w:rsid w:val="00E01FB1"/>
    <w:pPr>
      <w:shd w:val="clear" w:color="auto" w:fill="FFFFFF"/>
      <w:spacing w:before="300" w:after="0" w:line="264" w:lineRule="exact"/>
      <w:ind w:hanging="500"/>
    </w:pPr>
    <w:rPr>
      <w:rFonts w:ascii="Times New Roman" w:hAnsi="Times New Roman"/>
      <w:sz w:val="23"/>
      <w:szCs w:val="23"/>
    </w:rPr>
  </w:style>
  <w:style w:type="character" w:customStyle="1" w:styleId="afe">
    <w:name w:val="Основной текст + Полужирный"/>
    <w:basedOn w:val="afd"/>
    <w:rsid w:val="00E01FB1"/>
    <w:rPr>
      <w:rFonts w:ascii="Times New Roman" w:eastAsia="Times New Roman" w:hAnsi="Times New Roman" w:cs="Times New Roman"/>
      <w:b/>
      <w:bCs/>
      <w:sz w:val="23"/>
      <w:szCs w:val="23"/>
      <w:shd w:val="clear" w:color="auto" w:fill="FFFFFF"/>
    </w:rPr>
  </w:style>
  <w:style w:type="character" w:customStyle="1" w:styleId="a5">
    <w:name w:val="Абзац списка Знак"/>
    <w:link w:val="a4"/>
    <w:uiPriority w:val="34"/>
    <w:qFormat/>
    <w:locked/>
    <w:rsid w:val="00E01FB1"/>
    <w:rPr>
      <w:rFonts w:eastAsia="Times New Roman"/>
      <w:sz w:val="22"/>
      <w:szCs w:val="22"/>
    </w:rPr>
  </w:style>
  <w:style w:type="paragraph" w:customStyle="1" w:styleId="ConsPlusCell">
    <w:name w:val="ConsPlusCell"/>
    <w:basedOn w:val="a"/>
    <w:rsid w:val="007B582C"/>
    <w:pPr>
      <w:suppressAutoHyphens/>
      <w:spacing w:after="0" w:line="240" w:lineRule="auto"/>
    </w:pPr>
    <w:rPr>
      <w:rFonts w:ascii="Times New Roman" w:eastAsia="Arial Unicode MS" w:hAnsi="Times New Roman" w:cs="Tahoma"/>
      <w:color w:val="000000"/>
      <w:kern w:val="2"/>
      <w:sz w:val="24"/>
      <w:szCs w:val="24"/>
      <w:lang w:val="en-US" w:eastAsia="ar-SA"/>
    </w:rPr>
  </w:style>
  <w:style w:type="table" w:customStyle="1" w:styleId="3">
    <w:name w:val="Сетка таблицы3"/>
    <w:basedOn w:val="a1"/>
    <w:next w:val="a3"/>
    <w:uiPriority w:val="59"/>
    <w:rsid w:val="008C5D3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3"/>
    <w:uiPriority w:val="59"/>
    <w:rsid w:val="00CB60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8E7663"/>
  </w:style>
  <w:style w:type="paragraph" w:customStyle="1" w:styleId="8EAA14224D814626B5601D20B9208574">
    <w:name w:val="8EAA14224D814626B5601D20B9208574"/>
    <w:rsid w:val="003C1A9E"/>
    <w:pPr>
      <w:spacing w:after="200" w:line="276" w:lineRule="auto"/>
    </w:pPr>
    <w:rPr>
      <w:rFonts w:asciiTheme="minorHAnsi" w:eastAsiaTheme="minorEastAsia" w:hAnsiTheme="minorHAnsi" w:cstheme="minorBidi"/>
      <w:sz w:val="22"/>
      <w:szCs w:val="22"/>
    </w:rPr>
  </w:style>
  <w:style w:type="table" w:customStyle="1" w:styleId="5">
    <w:name w:val="Сетка таблицы5"/>
    <w:basedOn w:val="a1"/>
    <w:next w:val="a3"/>
    <w:uiPriority w:val="59"/>
    <w:rsid w:val="00F5497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F12A2"/>
    <w:pPr>
      <w:widowControl w:val="0"/>
      <w:autoSpaceDE w:val="0"/>
      <w:autoSpaceDN w:val="0"/>
    </w:pPr>
    <w:rPr>
      <w:rFonts w:ascii="Courier New" w:eastAsia="Times New Roman" w:hAnsi="Courier New" w:cs="Courier New"/>
    </w:rPr>
  </w:style>
  <w:style w:type="paragraph" w:customStyle="1" w:styleId="ConsPlusNormal">
    <w:name w:val="ConsPlusNormal"/>
    <w:rsid w:val="003A7B2B"/>
    <w:pPr>
      <w:widowControl w:val="0"/>
      <w:autoSpaceDE w:val="0"/>
      <w:autoSpaceDN w:val="0"/>
      <w:adjustRightInd w:val="0"/>
    </w:pPr>
    <w:rPr>
      <w:rFonts w:ascii="Arial" w:eastAsia="Times New Roman" w:hAnsi="Arial" w:cs="Arial"/>
    </w:rPr>
  </w:style>
  <w:style w:type="character" w:styleId="aff">
    <w:name w:val="FollowedHyperlink"/>
    <w:basedOn w:val="a0"/>
    <w:uiPriority w:val="99"/>
    <w:semiHidden/>
    <w:unhideWhenUsed/>
    <w:rsid w:val="006331D9"/>
    <w:rPr>
      <w:color w:val="954F72"/>
      <w:u w:val="single"/>
    </w:rPr>
  </w:style>
  <w:style w:type="paragraph" w:customStyle="1" w:styleId="msonormal0">
    <w:name w:val="msonormal"/>
    <w:basedOn w:val="a"/>
    <w:rsid w:val="006331D9"/>
    <w:pPr>
      <w:spacing w:before="100" w:beforeAutospacing="1" w:after="100" w:afterAutospacing="1" w:line="240" w:lineRule="auto"/>
    </w:pPr>
    <w:rPr>
      <w:rFonts w:ascii="Times New Roman" w:hAnsi="Times New Roman"/>
      <w:sz w:val="24"/>
      <w:szCs w:val="24"/>
    </w:rPr>
  </w:style>
  <w:style w:type="paragraph" w:customStyle="1" w:styleId="xl63">
    <w:name w:val="xl63"/>
    <w:basedOn w:val="a"/>
    <w:rsid w:val="006331D9"/>
    <w:pPr>
      <w:shd w:val="clear" w:color="000000" w:fill="C3F3F3"/>
      <w:spacing w:before="100" w:beforeAutospacing="1" w:after="100" w:afterAutospacing="1" w:line="240" w:lineRule="auto"/>
    </w:pPr>
    <w:rPr>
      <w:rFonts w:ascii="Times New Roman" w:hAnsi="Times New Roman"/>
      <w:b/>
      <w:bCs/>
      <w:sz w:val="24"/>
      <w:szCs w:val="24"/>
    </w:rPr>
  </w:style>
  <w:style w:type="paragraph" w:customStyle="1" w:styleId="xl64">
    <w:name w:val="xl64"/>
    <w:basedOn w:val="a"/>
    <w:rsid w:val="006331D9"/>
    <w:pPr>
      <w:spacing w:before="100" w:beforeAutospacing="1" w:after="100" w:afterAutospacing="1" w:line="240" w:lineRule="auto"/>
    </w:pPr>
    <w:rPr>
      <w:rFonts w:ascii="Times New Roman" w:hAnsi="Times New Roman"/>
      <w:b/>
      <w:bCs/>
      <w:i/>
      <w:iCs/>
      <w:sz w:val="24"/>
      <w:szCs w:val="24"/>
      <w:u w:val="single"/>
    </w:rPr>
  </w:style>
  <w:style w:type="paragraph" w:customStyle="1" w:styleId="Iauiue">
    <w:name w:val="Iau?iue"/>
    <w:rsid w:val="006804B7"/>
    <w:pPr>
      <w:overflowPunct w:val="0"/>
      <w:autoSpaceDE w:val="0"/>
      <w:autoSpaceDN w:val="0"/>
      <w:adjustRightInd w:val="0"/>
    </w:pPr>
    <w:rPr>
      <w:rFonts w:ascii="Times New Roman" w:eastAsia="Times New Roman" w:hAnsi="Times New Roman"/>
    </w:rPr>
  </w:style>
  <w:style w:type="paragraph" w:styleId="aff0">
    <w:name w:val="footnote text"/>
    <w:basedOn w:val="a"/>
    <w:link w:val="aff1"/>
    <w:uiPriority w:val="99"/>
    <w:semiHidden/>
    <w:unhideWhenUsed/>
    <w:rsid w:val="006F4DB1"/>
    <w:pPr>
      <w:spacing w:after="0" w:line="240" w:lineRule="auto"/>
    </w:pPr>
    <w:rPr>
      <w:sz w:val="20"/>
      <w:szCs w:val="20"/>
    </w:rPr>
  </w:style>
  <w:style w:type="character" w:customStyle="1" w:styleId="aff1">
    <w:name w:val="Текст сноски Знак"/>
    <w:basedOn w:val="a0"/>
    <w:link w:val="aff0"/>
    <w:uiPriority w:val="99"/>
    <w:semiHidden/>
    <w:rsid w:val="006F4DB1"/>
    <w:rPr>
      <w:rFonts w:eastAsia="Times New Roman"/>
    </w:rPr>
  </w:style>
  <w:style w:type="character" w:styleId="aff2">
    <w:name w:val="footnote reference"/>
    <w:basedOn w:val="a0"/>
    <w:uiPriority w:val="99"/>
    <w:semiHidden/>
    <w:unhideWhenUsed/>
    <w:rsid w:val="006F4DB1"/>
    <w:rPr>
      <w:vertAlign w:val="superscript"/>
    </w:rPr>
  </w:style>
  <w:style w:type="table" w:customStyle="1" w:styleId="6">
    <w:name w:val="Сетка таблицы6"/>
    <w:basedOn w:val="a1"/>
    <w:next w:val="a3"/>
    <w:uiPriority w:val="59"/>
    <w:rsid w:val="00666F6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rsid w:val="00DD7121"/>
    <w:rPr>
      <w:rFonts w:asciiTheme="majorHAnsi" w:eastAsiaTheme="majorEastAsia" w:hAnsiTheme="majorHAnsi" w:cstheme="majorBidi"/>
      <w:color w:val="365F91" w:themeColor="accent1" w:themeShade="BF"/>
      <w:sz w:val="26"/>
      <w:szCs w:val="26"/>
    </w:rPr>
  </w:style>
  <w:style w:type="character" w:styleId="aff3">
    <w:name w:val="Strong"/>
    <w:basedOn w:val="a0"/>
    <w:uiPriority w:val="22"/>
    <w:qFormat/>
    <w:locked/>
    <w:rsid w:val="005F5192"/>
    <w:rPr>
      <w:b/>
      <w:bCs/>
    </w:rPr>
  </w:style>
  <w:style w:type="table" w:customStyle="1" w:styleId="7">
    <w:name w:val="Сетка таблицы7"/>
    <w:basedOn w:val="a1"/>
    <w:next w:val="a3"/>
    <w:uiPriority w:val="59"/>
    <w:rsid w:val="00BD7B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A223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annotation reference"/>
    <w:basedOn w:val="a0"/>
    <w:uiPriority w:val="99"/>
    <w:semiHidden/>
    <w:unhideWhenUsed/>
    <w:rsid w:val="00B619CE"/>
    <w:rPr>
      <w:sz w:val="16"/>
      <w:szCs w:val="16"/>
    </w:rPr>
  </w:style>
  <w:style w:type="paragraph" w:styleId="aff5">
    <w:name w:val="annotation text"/>
    <w:basedOn w:val="a"/>
    <w:link w:val="aff6"/>
    <w:uiPriority w:val="99"/>
    <w:semiHidden/>
    <w:unhideWhenUsed/>
    <w:rsid w:val="00B619CE"/>
    <w:pPr>
      <w:spacing w:line="240" w:lineRule="auto"/>
    </w:pPr>
    <w:rPr>
      <w:sz w:val="20"/>
      <w:szCs w:val="20"/>
    </w:rPr>
  </w:style>
  <w:style w:type="character" w:customStyle="1" w:styleId="aff6">
    <w:name w:val="Текст примечания Знак"/>
    <w:basedOn w:val="a0"/>
    <w:link w:val="aff5"/>
    <w:uiPriority w:val="99"/>
    <w:semiHidden/>
    <w:rsid w:val="00B619CE"/>
    <w:rPr>
      <w:rFonts w:eastAsia="Times New Roman"/>
    </w:rPr>
  </w:style>
  <w:style w:type="paragraph" w:styleId="aff7">
    <w:name w:val="annotation subject"/>
    <w:basedOn w:val="aff5"/>
    <w:next w:val="aff5"/>
    <w:link w:val="aff8"/>
    <w:uiPriority w:val="99"/>
    <w:semiHidden/>
    <w:unhideWhenUsed/>
    <w:rsid w:val="00B619CE"/>
    <w:rPr>
      <w:b/>
      <w:bCs/>
    </w:rPr>
  </w:style>
  <w:style w:type="character" w:customStyle="1" w:styleId="aff8">
    <w:name w:val="Тема примечания Знак"/>
    <w:basedOn w:val="aff6"/>
    <w:link w:val="aff7"/>
    <w:uiPriority w:val="99"/>
    <w:semiHidden/>
    <w:rsid w:val="00B619CE"/>
    <w:rPr>
      <w:rFonts w:eastAsia="Times New Roman"/>
      <w:b/>
      <w:bCs/>
    </w:rPr>
  </w:style>
  <w:style w:type="table" w:customStyle="1" w:styleId="9">
    <w:name w:val="Сетка таблицы9"/>
    <w:basedOn w:val="a1"/>
    <w:next w:val="a3"/>
    <w:uiPriority w:val="59"/>
    <w:rsid w:val="000C0ADD"/>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3">
    <w:name w:val="WW8Num1z3"/>
    <w:rsid w:val="00C5556E"/>
  </w:style>
  <w:style w:type="character" w:customStyle="1" w:styleId="fontstyle01">
    <w:name w:val="fontstyle01"/>
    <w:basedOn w:val="a0"/>
    <w:rsid w:val="00114E0F"/>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142F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30">
    <w:name w:val="Нет списка3"/>
    <w:next w:val="a2"/>
    <w:uiPriority w:val="99"/>
    <w:semiHidden/>
    <w:unhideWhenUsed/>
    <w:rsid w:val="003B1E04"/>
  </w:style>
  <w:style w:type="table" w:customStyle="1" w:styleId="100">
    <w:name w:val="Сетка таблицы10"/>
    <w:basedOn w:val="a1"/>
    <w:next w:val="a3"/>
    <w:uiPriority w:val="59"/>
    <w:rsid w:val="003B1E04"/>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3B1E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
    <w:name w:val="basis"/>
    <w:basedOn w:val="a"/>
    <w:rsid w:val="003B1E04"/>
    <w:pPr>
      <w:spacing w:before="100" w:beforeAutospacing="1" w:after="100" w:afterAutospacing="1" w:line="240" w:lineRule="auto"/>
      <w:ind w:firstLine="680"/>
      <w:jc w:val="both"/>
    </w:pPr>
    <w:rPr>
      <w:rFonts w:ascii="Times New Roman" w:hAnsi="Times New Roman"/>
      <w:sz w:val="28"/>
      <w:szCs w:val="24"/>
    </w:rPr>
  </w:style>
  <w:style w:type="table" w:customStyle="1" w:styleId="210">
    <w:name w:val="Сетка таблицы21"/>
    <w:basedOn w:val="a1"/>
    <w:next w:val="a3"/>
    <w:uiPriority w:val="59"/>
    <w:rsid w:val="003B1E04"/>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3"/>
    <w:uiPriority w:val="59"/>
    <w:rsid w:val="003B1E04"/>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3"/>
    <w:uiPriority w:val="59"/>
    <w:rsid w:val="003B1E04"/>
    <w:rPr>
      <w:rFonts w:ascii="Times New Roman" w:eastAsia="Times New Roman" w:hAnsi="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3"/>
    <w:uiPriority w:val="39"/>
    <w:rsid w:val="003B1E04"/>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3B1E04"/>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3B1E04"/>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3B1E04"/>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rsid w:val="003B1E04"/>
    <w:pPr>
      <w:spacing w:before="100" w:beforeAutospacing="1" w:after="100" w:afterAutospacing="1" w:line="240" w:lineRule="auto"/>
    </w:pPr>
    <w:rPr>
      <w:rFonts w:ascii="Times New Roman" w:hAnsi="Times New Roman"/>
      <w:sz w:val="24"/>
      <w:szCs w:val="24"/>
    </w:rPr>
  </w:style>
  <w:style w:type="paragraph" w:customStyle="1" w:styleId="c21">
    <w:name w:val="c21"/>
    <w:basedOn w:val="a"/>
    <w:rsid w:val="003B1E04"/>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3B1E04"/>
  </w:style>
  <w:style w:type="table" w:customStyle="1" w:styleId="13">
    <w:name w:val="Сетка таблицы13"/>
    <w:basedOn w:val="a1"/>
    <w:next w:val="a3"/>
    <w:uiPriority w:val="59"/>
    <w:rsid w:val="00091FE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266D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
    <w:name w:val="Light Grid Accent 1"/>
    <w:basedOn w:val="a1"/>
    <w:uiPriority w:val="62"/>
    <w:rsid w:val="00084C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
    <w:name w:val="Medium Shading 2 Accent 5"/>
    <w:basedOn w:val="a1"/>
    <w:uiPriority w:val="64"/>
    <w:rsid w:val="00CB0E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CB0E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9">
    <w:name w:val="Light Grid"/>
    <w:basedOn w:val="a1"/>
    <w:uiPriority w:val="62"/>
    <w:rsid w:val="00DE5A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Colorful Shading Accent 1"/>
    <w:basedOn w:val="a1"/>
    <w:uiPriority w:val="71"/>
    <w:rsid w:val="00452D2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ConsPlusTitle">
    <w:name w:val="ConsPlusTitle"/>
    <w:rsid w:val="00181B4A"/>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b/>
      <w:bCs/>
      <w:sz w:val="28"/>
      <w:szCs w:val="28"/>
    </w:rPr>
  </w:style>
  <w:style w:type="table" w:styleId="-110">
    <w:name w:val="Grid Table 1 Light Accent 1"/>
    <w:basedOn w:val="a1"/>
    <w:uiPriority w:val="46"/>
    <w:rsid w:val="00CA322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31">
    <w:name w:val="List Table 3 Accent 1"/>
    <w:basedOn w:val="a1"/>
    <w:uiPriority w:val="48"/>
    <w:rsid w:val="00820F6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6798">
      <w:bodyDiv w:val="1"/>
      <w:marLeft w:val="0"/>
      <w:marRight w:val="0"/>
      <w:marTop w:val="0"/>
      <w:marBottom w:val="0"/>
      <w:divBdr>
        <w:top w:val="none" w:sz="0" w:space="0" w:color="auto"/>
        <w:left w:val="none" w:sz="0" w:space="0" w:color="auto"/>
        <w:bottom w:val="none" w:sz="0" w:space="0" w:color="auto"/>
        <w:right w:val="none" w:sz="0" w:space="0" w:color="auto"/>
      </w:divBdr>
    </w:div>
    <w:div w:id="70125527">
      <w:bodyDiv w:val="1"/>
      <w:marLeft w:val="0"/>
      <w:marRight w:val="0"/>
      <w:marTop w:val="0"/>
      <w:marBottom w:val="0"/>
      <w:divBdr>
        <w:top w:val="none" w:sz="0" w:space="0" w:color="auto"/>
        <w:left w:val="none" w:sz="0" w:space="0" w:color="auto"/>
        <w:bottom w:val="none" w:sz="0" w:space="0" w:color="auto"/>
        <w:right w:val="none" w:sz="0" w:space="0" w:color="auto"/>
      </w:divBdr>
    </w:div>
    <w:div w:id="148401456">
      <w:bodyDiv w:val="1"/>
      <w:marLeft w:val="0"/>
      <w:marRight w:val="0"/>
      <w:marTop w:val="0"/>
      <w:marBottom w:val="0"/>
      <w:divBdr>
        <w:top w:val="none" w:sz="0" w:space="0" w:color="auto"/>
        <w:left w:val="none" w:sz="0" w:space="0" w:color="auto"/>
        <w:bottom w:val="none" w:sz="0" w:space="0" w:color="auto"/>
        <w:right w:val="none" w:sz="0" w:space="0" w:color="auto"/>
      </w:divBdr>
    </w:div>
    <w:div w:id="173544627">
      <w:bodyDiv w:val="1"/>
      <w:marLeft w:val="0"/>
      <w:marRight w:val="0"/>
      <w:marTop w:val="0"/>
      <w:marBottom w:val="0"/>
      <w:divBdr>
        <w:top w:val="none" w:sz="0" w:space="0" w:color="auto"/>
        <w:left w:val="none" w:sz="0" w:space="0" w:color="auto"/>
        <w:bottom w:val="none" w:sz="0" w:space="0" w:color="auto"/>
        <w:right w:val="none" w:sz="0" w:space="0" w:color="auto"/>
      </w:divBdr>
    </w:div>
    <w:div w:id="176504660">
      <w:bodyDiv w:val="1"/>
      <w:marLeft w:val="0"/>
      <w:marRight w:val="0"/>
      <w:marTop w:val="0"/>
      <w:marBottom w:val="0"/>
      <w:divBdr>
        <w:top w:val="none" w:sz="0" w:space="0" w:color="auto"/>
        <w:left w:val="none" w:sz="0" w:space="0" w:color="auto"/>
        <w:bottom w:val="none" w:sz="0" w:space="0" w:color="auto"/>
        <w:right w:val="none" w:sz="0" w:space="0" w:color="auto"/>
      </w:divBdr>
    </w:div>
    <w:div w:id="228461979">
      <w:bodyDiv w:val="1"/>
      <w:marLeft w:val="0"/>
      <w:marRight w:val="0"/>
      <w:marTop w:val="0"/>
      <w:marBottom w:val="0"/>
      <w:divBdr>
        <w:top w:val="none" w:sz="0" w:space="0" w:color="auto"/>
        <w:left w:val="none" w:sz="0" w:space="0" w:color="auto"/>
        <w:bottom w:val="none" w:sz="0" w:space="0" w:color="auto"/>
        <w:right w:val="none" w:sz="0" w:space="0" w:color="auto"/>
      </w:divBdr>
    </w:div>
    <w:div w:id="230576506">
      <w:bodyDiv w:val="1"/>
      <w:marLeft w:val="0"/>
      <w:marRight w:val="0"/>
      <w:marTop w:val="0"/>
      <w:marBottom w:val="0"/>
      <w:divBdr>
        <w:top w:val="none" w:sz="0" w:space="0" w:color="auto"/>
        <w:left w:val="none" w:sz="0" w:space="0" w:color="auto"/>
        <w:bottom w:val="none" w:sz="0" w:space="0" w:color="auto"/>
        <w:right w:val="none" w:sz="0" w:space="0" w:color="auto"/>
      </w:divBdr>
    </w:div>
    <w:div w:id="288900607">
      <w:bodyDiv w:val="1"/>
      <w:marLeft w:val="0"/>
      <w:marRight w:val="0"/>
      <w:marTop w:val="0"/>
      <w:marBottom w:val="0"/>
      <w:divBdr>
        <w:top w:val="none" w:sz="0" w:space="0" w:color="auto"/>
        <w:left w:val="none" w:sz="0" w:space="0" w:color="auto"/>
        <w:bottom w:val="none" w:sz="0" w:space="0" w:color="auto"/>
        <w:right w:val="none" w:sz="0" w:space="0" w:color="auto"/>
      </w:divBdr>
    </w:div>
    <w:div w:id="317810377">
      <w:bodyDiv w:val="1"/>
      <w:marLeft w:val="0"/>
      <w:marRight w:val="0"/>
      <w:marTop w:val="0"/>
      <w:marBottom w:val="0"/>
      <w:divBdr>
        <w:top w:val="none" w:sz="0" w:space="0" w:color="auto"/>
        <w:left w:val="none" w:sz="0" w:space="0" w:color="auto"/>
        <w:bottom w:val="none" w:sz="0" w:space="0" w:color="auto"/>
        <w:right w:val="none" w:sz="0" w:space="0" w:color="auto"/>
      </w:divBdr>
    </w:div>
    <w:div w:id="353268923">
      <w:bodyDiv w:val="1"/>
      <w:marLeft w:val="0"/>
      <w:marRight w:val="0"/>
      <w:marTop w:val="0"/>
      <w:marBottom w:val="0"/>
      <w:divBdr>
        <w:top w:val="none" w:sz="0" w:space="0" w:color="auto"/>
        <w:left w:val="none" w:sz="0" w:space="0" w:color="auto"/>
        <w:bottom w:val="none" w:sz="0" w:space="0" w:color="auto"/>
        <w:right w:val="none" w:sz="0" w:space="0" w:color="auto"/>
      </w:divBdr>
    </w:div>
    <w:div w:id="376660102">
      <w:bodyDiv w:val="1"/>
      <w:marLeft w:val="0"/>
      <w:marRight w:val="0"/>
      <w:marTop w:val="0"/>
      <w:marBottom w:val="0"/>
      <w:divBdr>
        <w:top w:val="none" w:sz="0" w:space="0" w:color="auto"/>
        <w:left w:val="none" w:sz="0" w:space="0" w:color="auto"/>
        <w:bottom w:val="none" w:sz="0" w:space="0" w:color="auto"/>
        <w:right w:val="none" w:sz="0" w:space="0" w:color="auto"/>
      </w:divBdr>
    </w:div>
    <w:div w:id="406004715">
      <w:bodyDiv w:val="1"/>
      <w:marLeft w:val="0"/>
      <w:marRight w:val="0"/>
      <w:marTop w:val="0"/>
      <w:marBottom w:val="0"/>
      <w:divBdr>
        <w:top w:val="none" w:sz="0" w:space="0" w:color="auto"/>
        <w:left w:val="none" w:sz="0" w:space="0" w:color="auto"/>
        <w:bottom w:val="none" w:sz="0" w:space="0" w:color="auto"/>
        <w:right w:val="none" w:sz="0" w:space="0" w:color="auto"/>
      </w:divBdr>
    </w:div>
    <w:div w:id="410473156">
      <w:bodyDiv w:val="1"/>
      <w:marLeft w:val="0"/>
      <w:marRight w:val="0"/>
      <w:marTop w:val="0"/>
      <w:marBottom w:val="0"/>
      <w:divBdr>
        <w:top w:val="none" w:sz="0" w:space="0" w:color="auto"/>
        <w:left w:val="none" w:sz="0" w:space="0" w:color="auto"/>
        <w:bottom w:val="none" w:sz="0" w:space="0" w:color="auto"/>
        <w:right w:val="none" w:sz="0" w:space="0" w:color="auto"/>
      </w:divBdr>
    </w:div>
    <w:div w:id="489253108">
      <w:bodyDiv w:val="1"/>
      <w:marLeft w:val="0"/>
      <w:marRight w:val="0"/>
      <w:marTop w:val="0"/>
      <w:marBottom w:val="0"/>
      <w:divBdr>
        <w:top w:val="none" w:sz="0" w:space="0" w:color="auto"/>
        <w:left w:val="none" w:sz="0" w:space="0" w:color="auto"/>
        <w:bottom w:val="none" w:sz="0" w:space="0" w:color="auto"/>
        <w:right w:val="none" w:sz="0" w:space="0" w:color="auto"/>
      </w:divBdr>
    </w:div>
    <w:div w:id="514853573">
      <w:bodyDiv w:val="1"/>
      <w:marLeft w:val="0"/>
      <w:marRight w:val="0"/>
      <w:marTop w:val="0"/>
      <w:marBottom w:val="0"/>
      <w:divBdr>
        <w:top w:val="none" w:sz="0" w:space="0" w:color="auto"/>
        <w:left w:val="none" w:sz="0" w:space="0" w:color="auto"/>
        <w:bottom w:val="none" w:sz="0" w:space="0" w:color="auto"/>
        <w:right w:val="none" w:sz="0" w:space="0" w:color="auto"/>
      </w:divBdr>
    </w:div>
    <w:div w:id="522481728">
      <w:bodyDiv w:val="1"/>
      <w:marLeft w:val="0"/>
      <w:marRight w:val="0"/>
      <w:marTop w:val="0"/>
      <w:marBottom w:val="0"/>
      <w:divBdr>
        <w:top w:val="none" w:sz="0" w:space="0" w:color="auto"/>
        <w:left w:val="none" w:sz="0" w:space="0" w:color="auto"/>
        <w:bottom w:val="none" w:sz="0" w:space="0" w:color="auto"/>
        <w:right w:val="none" w:sz="0" w:space="0" w:color="auto"/>
      </w:divBdr>
    </w:div>
    <w:div w:id="550726166">
      <w:bodyDiv w:val="1"/>
      <w:marLeft w:val="0"/>
      <w:marRight w:val="0"/>
      <w:marTop w:val="0"/>
      <w:marBottom w:val="0"/>
      <w:divBdr>
        <w:top w:val="none" w:sz="0" w:space="0" w:color="auto"/>
        <w:left w:val="none" w:sz="0" w:space="0" w:color="auto"/>
        <w:bottom w:val="none" w:sz="0" w:space="0" w:color="auto"/>
        <w:right w:val="none" w:sz="0" w:space="0" w:color="auto"/>
      </w:divBdr>
    </w:div>
    <w:div w:id="556354738">
      <w:bodyDiv w:val="1"/>
      <w:marLeft w:val="0"/>
      <w:marRight w:val="0"/>
      <w:marTop w:val="0"/>
      <w:marBottom w:val="0"/>
      <w:divBdr>
        <w:top w:val="none" w:sz="0" w:space="0" w:color="auto"/>
        <w:left w:val="none" w:sz="0" w:space="0" w:color="auto"/>
        <w:bottom w:val="none" w:sz="0" w:space="0" w:color="auto"/>
        <w:right w:val="none" w:sz="0" w:space="0" w:color="auto"/>
      </w:divBdr>
    </w:div>
    <w:div w:id="583958418">
      <w:bodyDiv w:val="1"/>
      <w:marLeft w:val="0"/>
      <w:marRight w:val="0"/>
      <w:marTop w:val="0"/>
      <w:marBottom w:val="0"/>
      <w:divBdr>
        <w:top w:val="none" w:sz="0" w:space="0" w:color="auto"/>
        <w:left w:val="none" w:sz="0" w:space="0" w:color="auto"/>
        <w:bottom w:val="none" w:sz="0" w:space="0" w:color="auto"/>
        <w:right w:val="none" w:sz="0" w:space="0" w:color="auto"/>
      </w:divBdr>
    </w:div>
    <w:div w:id="595290885">
      <w:bodyDiv w:val="1"/>
      <w:marLeft w:val="0"/>
      <w:marRight w:val="0"/>
      <w:marTop w:val="0"/>
      <w:marBottom w:val="0"/>
      <w:divBdr>
        <w:top w:val="none" w:sz="0" w:space="0" w:color="auto"/>
        <w:left w:val="none" w:sz="0" w:space="0" w:color="auto"/>
        <w:bottom w:val="none" w:sz="0" w:space="0" w:color="auto"/>
        <w:right w:val="none" w:sz="0" w:space="0" w:color="auto"/>
      </w:divBdr>
    </w:div>
    <w:div w:id="596401811">
      <w:bodyDiv w:val="1"/>
      <w:marLeft w:val="0"/>
      <w:marRight w:val="0"/>
      <w:marTop w:val="0"/>
      <w:marBottom w:val="0"/>
      <w:divBdr>
        <w:top w:val="none" w:sz="0" w:space="0" w:color="auto"/>
        <w:left w:val="none" w:sz="0" w:space="0" w:color="auto"/>
        <w:bottom w:val="none" w:sz="0" w:space="0" w:color="auto"/>
        <w:right w:val="none" w:sz="0" w:space="0" w:color="auto"/>
      </w:divBdr>
    </w:div>
    <w:div w:id="613753880">
      <w:bodyDiv w:val="1"/>
      <w:marLeft w:val="0"/>
      <w:marRight w:val="0"/>
      <w:marTop w:val="0"/>
      <w:marBottom w:val="0"/>
      <w:divBdr>
        <w:top w:val="none" w:sz="0" w:space="0" w:color="auto"/>
        <w:left w:val="none" w:sz="0" w:space="0" w:color="auto"/>
        <w:bottom w:val="none" w:sz="0" w:space="0" w:color="auto"/>
        <w:right w:val="none" w:sz="0" w:space="0" w:color="auto"/>
      </w:divBdr>
    </w:div>
    <w:div w:id="622153849">
      <w:bodyDiv w:val="1"/>
      <w:marLeft w:val="0"/>
      <w:marRight w:val="0"/>
      <w:marTop w:val="0"/>
      <w:marBottom w:val="0"/>
      <w:divBdr>
        <w:top w:val="none" w:sz="0" w:space="0" w:color="auto"/>
        <w:left w:val="none" w:sz="0" w:space="0" w:color="auto"/>
        <w:bottom w:val="none" w:sz="0" w:space="0" w:color="auto"/>
        <w:right w:val="none" w:sz="0" w:space="0" w:color="auto"/>
      </w:divBdr>
    </w:div>
    <w:div w:id="742676628">
      <w:bodyDiv w:val="1"/>
      <w:marLeft w:val="0"/>
      <w:marRight w:val="0"/>
      <w:marTop w:val="0"/>
      <w:marBottom w:val="0"/>
      <w:divBdr>
        <w:top w:val="none" w:sz="0" w:space="0" w:color="auto"/>
        <w:left w:val="none" w:sz="0" w:space="0" w:color="auto"/>
        <w:bottom w:val="none" w:sz="0" w:space="0" w:color="auto"/>
        <w:right w:val="none" w:sz="0" w:space="0" w:color="auto"/>
      </w:divBdr>
    </w:div>
    <w:div w:id="776410146">
      <w:bodyDiv w:val="1"/>
      <w:marLeft w:val="0"/>
      <w:marRight w:val="0"/>
      <w:marTop w:val="0"/>
      <w:marBottom w:val="0"/>
      <w:divBdr>
        <w:top w:val="none" w:sz="0" w:space="0" w:color="auto"/>
        <w:left w:val="none" w:sz="0" w:space="0" w:color="auto"/>
        <w:bottom w:val="none" w:sz="0" w:space="0" w:color="auto"/>
        <w:right w:val="none" w:sz="0" w:space="0" w:color="auto"/>
      </w:divBdr>
    </w:div>
    <w:div w:id="788159625">
      <w:bodyDiv w:val="1"/>
      <w:marLeft w:val="0"/>
      <w:marRight w:val="0"/>
      <w:marTop w:val="0"/>
      <w:marBottom w:val="0"/>
      <w:divBdr>
        <w:top w:val="none" w:sz="0" w:space="0" w:color="auto"/>
        <w:left w:val="none" w:sz="0" w:space="0" w:color="auto"/>
        <w:bottom w:val="none" w:sz="0" w:space="0" w:color="auto"/>
        <w:right w:val="none" w:sz="0" w:space="0" w:color="auto"/>
      </w:divBdr>
    </w:div>
    <w:div w:id="845634871">
      <w:bodyDiv w:val="1"/>
      <w:marLeft w:val="0"/>
      <w:marRight w:val="0"/>
      <w:marTop w:val="0"/>
      <w:marBottom w:val="0"/>
      <w:divBdr>
        <w:top w:val="none" w:sz="0" w:space="0" w:color="auto"/>
        <w:left w:val="none" w:sz="0" w:space="0" w:color="auto"/>
        <w:bottom w:val="none" w:sz="0" w:space="0" w:color="auto"/>
        <w:right w:val="none" w:sz="0" w:space="0" w:color="auto"/>
      </w:divBdr>
    </w:div>
    <w:div w:id="846747023">
      <w:bodyDiv w:val="1"/>
      <w:marLeft w:val="0"/>
      <w:marRight w:val="0"/>
      <w:marTop w:val="0"/>
      <w:marBottom w:val="0"/>
      <w:divBdr>
        <w:top w:val="none" w:sz="0" w:space="0" w:color="auto"/>
        <w:left w:val="none" w:sz="0" w:space="0" w:color="auto"/>
        <w:bottom w:val="none" w:sz="0" w:space="0" w:color="auto"/>
        <w:right w:val="none" w:sz="0" w:space="0" w:color="auto"/>
      </w:divBdr>
    </w:div>
    <w:div w:id="865024981">
      <w:bodyDiv w:val="1"/>
      <w:marLeft w:val="0"/>
      <w:marRight w:val="0"/>
      <w:marTop w:val="0"/>
      <w:marBottom w:val="0"/>
      <w:divBdr>
        <w:top w:val="none" w:sz="0" w:space="0" w:color="auto"/>
        <w:left w:val="none" w:sz="0" w:space="0" w:color="auto"/>
        <w:bottom w:val="none" w:sz="0" w:space="0" w:color="auto"/>
        <w:right w:val="none" w:sz="0" w:space="0" w:color="auto"/>
      </w:divBdr>
    </w:div>
    <w:div w:id="892086032">
      <w:bodyDiv w:val="1"/>
      <w:marLeft w:val="0"/>
      <w:marRight w:val="0"/>
      <w:marTop w:val="0"/>
      <w:marBottom w:val="0"/>
      <w:divBdr>
        <w:top w:val="none" w:sz="0" w:space="0" w:color="auto"/>
        <w:left w:val="none" w:sz="0" w:space="0" w:color="auto"/>
        <w:bottom w:val="none" w:sz="0" w:space="0" w:color="auto"/>
        <w:right w:val="none" w:sz="0" w:space="0" w:color="auto"/>
      </w:divBdr>
    </w:div>
    <w:div w:id="901722282">
      <w:bodyDiv w:val="1"/>
      <w:marLeft w:val="0"/>
      <w:marRight w:val="0"/>
      <w:marTop w:val="0"/>
      <w:marBottom w:val="0"/>
      <w:divBdr>
        <w:top w:val="none" w:sz="0" w:space="0" w:color="auto"/>
        <w:left w:val="none" w:sz="0" w:space="0" w:color="auto"/>
        <w:bottom w:val="none" w:sz="0" w:space="0" w:color="auto"/>
        <w:right w:val="none" w:sz="0" w:space="0" w:color="auto"/>
      </w:divBdr>
    </w:div>
    <w:div w:id="981273057">
      <w:bodyDiv w:val="1"/>
      <w:marLeft w:val="0"/>
      <w:marRight w:val="0"/>
      <w:marTop w:val="0"/>
      <w:marBottom w:val="0"/>
      <w:divBdr>
        <w:top w:val="none" w:sz="0" w:space="0" w:color="auto"/>
        <w:left w:val="none" w:sz="0" w:space="0" w:color="auto"/>
        <w:bottom w:val="none" w:sz="0" w:space="0" w:color="auto"/>
        <w:right w:val="none" w:sz="0" w:space="0" w:color="auto"/>
      </w:divBdr>
    </w:div>
    <w:div w:id="989014758">
      <w:bodyDiv w:val="1"/>
      <w:marLeft w:val="0"/>
      <w:marRight w:val="0"/>
      <w:marTop w:val="0"/>
      <w:marBottom w:val="0"/>
      <w:divBdr>
        <w:top w:val="none" w:sz="0" w:space="0" w:color="auto"/>
        <w:left w:val="none" w:sz="0" w:space="0" w:color="auto"/>
        <w:bottom w:val="none" w:sz="0" w:space="0" w:color="auto"/>
        <w:right w:val="none" w:sz="0" w:space="0" w:color="auto"/>
      </w:divBdr>
    </w:div>
    <w:div w:id="995062971">
      <w:bodyDiv w:val="1"/>
      <w:marLeft w:val="0"/>
      <w:marRight w:val="0"/>
      <w:marTop w:val="0"/>
      <w:marBottom w:val="0"/>
      <w:divBdr>
        <w:top w:val="none" w:sz="0" w:space="0" w:color="auto"/>
        <w:left w:val="none" w:sz="0" w:space="0" w:color="auto"/>
        <w:bottom w:val="none" w:sz="0" w:space="0" w:color="auto"/>
        <w:right w:val="none" w:sz="0" w:space="0" w:color="auto"/>
      </w:divBdr>
    </w:div>
    <w:div w:id="1005866700">
      <w:bodyDiv w:val="1"/>
      <w:marLeft w:val="0"/>
      <w:marRight w:val="0"/>
      <w:marTop w:val="0"/>
      <w:marBottom w:val="0"/>
      <w:divBdr>
        <w:top w:val="none" w:sz="0" w:space="0" w:color="auto"/>
        <w:left w:val="none" w:sz="0" w:space="0" w:color="auto"/>
        <w:bottom w:val="none" w:sz="0" w:space="0" w:color="auto"/>
        <w:right w:val="none" w:sz="0" w:space="0" w:color="auto"/>
      </w:divBdr>
    </w:div>
    <w:div w:id="1042941950">
      <w:bodyDiv w:val="1"/>
      <w:marLeft w:val="0"/>
      <w:marRight w:val="0"/>
      <w:marTop w:val="0"/>
      <w:marBottom w:val="0"/>
      <w:divBdr>
        <w:top w:val="none" w:sz="0" w:space="0" w:color="auto"/>
        <w:left w:val="none" w:sz="0" w:space="0" w:color="auto"/>
        <w:bottom w:val="none" w:sz="0" w:space="0" w:color="auto"/>
        <w:right w:val="none" w:sz="0" w:space="0" w:color="auto"/>
      </w:divBdr>
      <w:divsChild>
        <w:div w:id="55402910">
          <w:marLeft w:val="0"/>
          <w:marRight w:val="0"/>
          <w:marTop w:val="150"/>
          <w:marBottom w:val="0"/>
          <w:divBdr>
            <w:top w:val="none" w:sz="0" w:space="0" w:color="auto"/>
            <w:left w:val="none" w:sz="0" w:space="0" w:color="auto"/>
            <w:bottom w:val="none" w:sz="0" w:space="0" w:color="auto"/>
            <w:right w:val="none" w:sz="0" w:space="0" w:color="auto"/>
          </w:divBdr>
          <w:divsChild>
            <w:div w:id="327754691">
              <w:marLeft w:val="0"/>
              <w:marRight w:val="0"/>
              <w:marTop w:val="0"/>
              <w:marBottom w:val="120"/>
              <w:divBdr>
                <w:top w:val="none" w:sz="0" w:space="0" w:color="auto"/>
                <w:left w:val="none" w:sz="0" w:space="0" w:color="auto"/>
                <w:bottom w:val="none" w:sz="0" w:space="0" w:color="auto"/>
                <w:right w:val="none" w:sz="0" w:space="0" w:color="auto"/>
              </w:divBdr>
            </w:div>
            <w:div w:id="385448818">
              <w:marLeft w:val="0"/>
              <w:marRight w:val="0"/>
              <w:marTop w:val="0"/>
              <w:marBottom w:val="0"/>
              <w:divBdr>
                <w:top w:val="none" w:sz="0" w:space="0" w:color="auto"/>
                <w:left w:val="none" w:sz="0" w:space="0" w:color="auto"/>
                <w:bottom w:val="none" w:sz="0" w:space="0" w:color="auto"/>
                <w:right w:val="none" w:sz="0" w:space="0" w:color="auto"/>
              </w:divBdr>
            </w:div>
            <w:div w:id="1391926234">
              <w:marLeft w:val="0"/>
              <w:marRight w:val="300"/>
              <w:marTop w:val="0"/>
              <w:marBottom w:val="0"/>
              <w:divBdr>
                <w:top w:val="none" w:sz="0" w:space="0" w:color="auto"/>
                <w:left w:val="none" w:sz="0" w:space="0" w:color="auto"/>
                <w:bottom w:val="none" w:sz="0" w:space="0" w:color="auto"/>
                <w:right w:val="none" w:sz="0" w:space="0" w:color="auto"/>
              </w:divBdr>
            </w:div>
          </w:divsChild>
        </w:div>
        <w:div w:id="1272319162">
          <w:marLeft w:val="0"/>
          <w:marRight w:val="0"/>
          <w:marTop w:val="150"/>
          <w:marBottom w:val="0"/>
          <w:divBdr>
            <w:top w:val="none" w:sz="0" w:space="0" w:color="auto"/>
            <w:left w:val="none" w:sz="0" w:space="0" w:color="auto"/>
            <w:bottom w:val="none" w:sz="0" w:space="0" w:color="auto"/>
            <w:right w:val="none" w:sz="0" w:space="0" w:color="auto"/>
          </w:divBdr>
          <w:divsChild>
            <w:div w:id="381945525">
              <w:marLeft w:val="0"/>
              <w:marRight w:val="0"/>
              <w:marTop w:val="0"/>
              <w:marBottom w:val="0"/>
              <w:divBdr>
                <w:top w:val="none" w:sz="0" w:space="0" w:color="auto"/>
                <w:left w:val="none" w:sz="0" w:space="0" w:color="auto"/>
                <w:bottom w:val="none" w:sz="0" w:space="0" w:color="auto"/>
                <w:right w:val="none" w:sz="0" w:space="0" w:color="auto"/>
              </w:divBdr>
            </w:div>
            <w:div w:id="1322810119">
              <w:marLeft w:val="0"/>
              <w:marRight w:val="0"/>
              <w:marTop w:val="0"/>
              <w:marBottom w:val="120"/>
              <w:divBdr>
                <w:top w:val="none" w:sz="0" w:space="0" w:color="auto"/>
                <w:left w:val="none" w:sz="0" w:space="0" w:color="auto"/>
                <w:bottom w:val="none" w:sz="0" w:space="0" w:color="auto"/>
                <w:right w:val="none" w:sz="0" w:space="0" w:color="auto"/>
              </w:divBdr>
            </w:div>
            <w:div w:id="1399594767">
              <w:marLeft w:val="0"/>
              <w:marRight w:val="300"/>
              <w:marTop w:val="0"/>
              <w:marBottom w:val="0"/>
              <w:divBdr>
                <w:top w:val="none" w:sz="0" w:space="0" w:color="auto"/>
                <w:left w:val="none" w:sz="0" w:space="0" w:color="auto"/>
                <w:bottom w:val="none" w:sz="0" w:space="0" w:color="auto"/>
                <w:right w:val="none" w:sz="0" w:space="0" w:color="auto"/>
              </w:divBdr>
            </w:div>
          </w:divsChild>
        </w:div>
        <w:div w:id="1460301463">
          <w:marLeft w:val="0"/>
          <w:marRight w:val="0"/>
          <w:marTop w:val="150"/>
          <w:marBottom w:val="0"/>
          <w:divBdr>
            <w:top w:val="none" w:sz="0" w:space="0" w:color="auto"/>
            <w:left w:val="none" w:sz="0" w:space="0" w:color="auto"/>
            <w:bottom w:val="none" w:sz="0" w:space="0" w:color="auto"/>
            <w:right w:val="none" w:sz="0" w:space="0" w:color="auto"/>
          </w:divBdr>
          <w:divsChild>
            <w:div w:id="385836875">
              <w:marLeft w:val="0"/>
              <w:marRight w:val="0"/>
              <w:marTop w:val="0"/>
              <w:marBottom w:val="120"/>
              <w:divBdr>
                <w:top w:val="none" w:sz="0" w:space="0" w:color="auto"/>
                <w:left w:val="none" w:sz="0" w:space="0" w:color="auto"/>
                <w:bottom w:val="none" w:sz="0" w:space="0" w:color="auto"/>
                <w:right w:val="none" w:sz="0" w:space="0" w:color="auto"/>
              </w:divBdr>
            </w:div>
            <w:div w:id="484469086">
              <w:marLeft w:val="0"/>
              <w:marRight w:val="300"/>
              <w:marTop w:val="0"/>
              <w:marBottom w:val="0"/>
              <w:divBdr>
                <w:top w:val="none" w:sz="0" w:space="0" w:color="auto"/>
                <w:left w:val="none" w:sz="0" w:space="0" w:color="auto"/>
                <w:bottom w:val="none" w:sz="0" w:space="0" w:color="auto"/>
                <w:right w:val="none" w:sz="0" w:space="0" w:color="auto"/>
              </w:divBdr>
            </w:div>
            <w:div w:id="724717499">
              <w:marLeft w:val="0"/>
              <w:marRight w:val="0"/>
              <w:marTop w:val="0"/>
              <w:marBottom w:val="0"/>
              <w:divBdr>
                <w:top w:val="none" w:sz="0" w:space="0" w:color="auto"/>
                <w:left w:val="none" w:sz="0" w:space="0" w:color="auto"/>
                <w:bottom w:val="none" w:sz="0" w:space="0" w:color="auto"/>
                <w:right w:val="none" w:sz="0" w:space="0" w:color="auto"/>
              </w:divBdr>
            </w:div>
          </w:divsChild>
        </w:div>
        <w:div w:id="1584291045">
          <w:marLeft w:val="0"/>
          <w:marRight w:val="0"/>
          <w:marTop w:val="150"/>
          <w:marBottom w:val="0"/>
          <w:divBdr>
            <w:top w:val="none" w:sz="0" w:space="0" w:color="auto"/>
            <w:left w:val="none" w:sz="0" w:space="0" w:color="auto"/>
            <w:bottom w:val="none" w:sz="0" w:space="0" w:color="auto"/>
            <w:right w:val="none" w:sz="0" w:space="0" w:color="auto"/>
          </w:divBdr>
          <w:divsChild>
            <w:div w:id="22874285">
              <w:marLeft w:val="0"/>
              <w:marRight w:val="0"/>
              <w:marTop w:val="0"/>
              <w:marBottom w:val="0"/>
              <w:divBdr>
                <w:top w:val="none" w:sz="0" w:space="0" w:color="auto"/>
                <w:left w:val="none" w:sz="0" w:space="0" w:color="auto"/>
                <w:bottom w:val="none" w:sz="0" w:space="0" w:color="auto"/>
                <w:right w:val="none" w:sz="0" w:space="0" w:color="auto"/>
              </w:divBdr>
            </w:div>
            <w:div w:id="283851340">
              <w:marLeft w:val="0"/>
              <w:marRight w:val="0"/>
              <w:marTop w:val="0"/>
              <w:marBottom w:val="120"/>
              <w:divBdr>
                <w:top w:val="none" w:sz="0" w:space="0" w:color="auto"/>
                <w:left w:val="none" w:sz="0" w:space="0" w:color="auto"/>
                <w:bottom w:val="none" w:sz="0" w:space="0" w:color="auto"/>
                <w:right w:val="none" w:sz="0" w:space="0" w:color="auto"/>
              </w:divBdr>
            </w:div>
            <w:div w:id="1126387453">
              <w:marLeft w:val="0"/>
              <w:marRight w:val="300"/>
              <w:marTop w:val="0"/>
              <w:marBottom w:val="0"/>
              <w:divBdr>
                <w:top w:val="none" w:sz="0" w:space="0" w:color="auto"/>
                <w:left w:val="none" w:sz="0" w:space="0" w:color="auto"/>
                <w:bottom w:val="none" w:sz="0" w:space="0" w:color="auto"/>
                <w:right w:val="none" w:sz="0" w:space="0" w:color="auto"/>
              </w:divBdr>
            </w:div>
          </w:divsChild>
        </w:div>
        <w:div w:id="1589658647">
          <w:marLeft w:val="0"/>
          <w:marRight w:val="0"/>
          <w:marTop w:val="0"/>
          <w:marBottom w:val="0"/>
          <w:divBdr>
            <w:top w:val="none" w:sz="0" w:space="0" w:color="auto"/>
            <w:left w:val="none" w:sz="0" w:space="0" w:color="auto"/>
            <w:bottom w:val="none" w:sz="0" w:space="0" w:color="auto"/>
            <w:right w:val="none" w:sz="0" w:space="0" w:color="auto"/>
          </w:divBdr>
          <w:divsChild>
            <w:div w:id="936134867">
              <w:marLeft w:val="0"/>
              <w:marRight w:val="0"/>
              <w:marTop w:val="0"/>
              <w:marBottom w:val="0"/>
              <w:divBdr>
                <w:top w:val="none" w:sz="0" w:space="0" w:color="auto"/>
                <w:left w:val="none" w:sz="0" w:space="0" w:color="auto"/>
                <w:bottom w:val="none" w:sz="0" w:space="0" w:color="auto"/>
                <w:right w:val="none" w:sz="0" w:space="0" w:color="auto"/>
              </w:divBdr>
            </w:div>
            <w:div w:id="1119494878">
              <w:marLeft w:val="0"/>
              <w:marRight w:val="0"/>
              <w:marTop w:val="0"/>
              <w:marBottom w:val="120"/>
              <w:divBdr>
                <w:top w:val="none" w:sz="0" w:space="0" w:color="auto"/>
                <w:left w:val="none" w:sz="0" w:space="0" w:color="auto"/>
                <w:bottom w:val="none" w:sz="0" w:space="0" w:color="auto"/>
                <w:right w:val="none" w:sz="0" w:space="0" w:color="auto"/>
              </w:divBdr>
            </w:div>
          </w:divsChild>
        </w:div>
        <w:div w:id="2039350526">
          <w:marLeft w:val="0"/>
          <w:marRight w:val="0"/>
          <w:marTop w:val="150"/>
          <w:marBottom w:val="0"/>
          <w:divBdr>
            <w:top w:val="none" w:sz="0" w:space="0" w:color="auto"/>
            <w:left w:val="none" w:sz="0" w:space="0" w:color="auto"/>
            <w:bottom w:val="none" w:sz="0" w:space="0" w:color="auto"/>
            <w:right w:val="none" w:sz="0" w:space="0" w:color="auto"/>
          </w:divBdr>
          <w:divsChild>
            <w:div w:id="101413673">
              <w:marLeft w:val="0"/>
              <w:marRight w:val="300"/>
              <w:marTop w:val="0"/>
              <w:marBottom w:val="0"/>
              <w:divBdr>
                <w:top w:val="none" w:sz="0" w:space="0" w:color="auto"/>
                <w:left w:val="none" w:sz="0" w:space="0" w:color="auto"/>
                <w:bottom w:val="none" w:sz="0" w:space="0" w:color="auto"/>
                <w:right w:val="none" w:sz="0" w:space="0" w:color="auto"/>
              </w:divBdr>
            </w:div>
            <w:div w:id="848912020">
              <w:marLeft w:val="0"/>
              <w:marRight w:val="0"/>
              <w:marTop w:val="0"/>
              <w:marBottom w:val="0"/>
              <w:divBdr>
                <w:top w:val="none" w:sz="0" w:space="0" w:color="auto"/>
                <w:left w:val="none" w:sz="0" w:space="0" w:color="auto"/>
                <w:bottom w:val="none" w:sz="0" w:space="0" w:color="auto"/>
                <w:right w:val="none" w:sz="0" w:space="0" w:color="auto"/>
              </w:divBdr>
            </w:div>
            <w:div w:id="17369310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5487736">
      <w:bodyDiv w:val="1"/>
      <w:marLeft w:val="0"/>
      <w:marRight w:val="0"/>
      <w:marTop w:val="0"/>
      <w:marBottom w:val="0"/>
      <w:divBdr>
        <w:top w:val="none" w:sz="0" w:space="0" w:color="auto"/>
        <w:left w:val="none" w:sz="0" w:space="0" w:color="auto"/>
        <w:bottom w:val="none" w:sz="0" w:space="0" w:color="auto"/>
        <w:right w:val="none" w:sz="0" w:space="0" w:color="auto"/>
      </w:divBdr>
    </w:div>
    <w:div w:id="1074086624">
      <w:bodyDiv w:val="1"/>
      <w:marLeft w:val="0"/>
      <w:marRight w:val="0"/>
      <w:marTop w:val="0"/>
      <w:marBottom w:val="0"/>
      <w:divBdr>
        <w:top w:val="none" w:sz="0" w:space="0" w:color="auto"/>
        <w:left w:val="none" w:sz="0" w:space="0" w:color="auto"/>
        <w:bottom w:val="none" w:sz="0" w:space="0" w:color="auto"/>
        <w:right w:val="none" w:sz="0" w:space="0" w:color="auto"/>
      </w:divBdr>
    </w:div>
    <w:div w:id="1085959731">
      <w:bodyDiv w:val="1"/>
      <w:marLeft w:val="0"/>
      <w:marRight w:val="0"/>
      <w:marTop w:val="0"/>
      <w:marBottom w:val="0"/>
      <w:divBdr>
        <w:top w:val="none" w:sz="0" w:space="0" w:color="auto"/>
        <w:left w:val="none" w:sz="0" w:space="0" w:color="auto"/>
        <w:bottom w:val="none" w:sz="0" w:space="0" w:color="auto"/>
        <w:right w:val="none" w:sz="0" w:space="0" w:color="auto"/>
      </w:divBdr>
    </w:div>
    <w:div w:id="1100445393">
      <w:bodyDiv w:val="1"/>
      <w:marLeft w:val="0"/>
      <w:marRight w:val="0"/>
      <w:marTop w:val="0"/>
      <w:marBottom w:val="0"/>
      <w:divBdr>
        <w:top w:val="none" w:sz="0" w:space="0" w:color="auto"/>
        <w:left w:val="none" w:sz="0" w:space="0" w:color="auto"/>
        <w:bottom w:val="none" w:sz="0" w:space="0" w:color="auto"/>
        <w:right w:val="none" w:sz="0" w:space="0" w:color="auto"/>
      </w:divBdr>
    </w:div>
    <w:div w:id="1193223998">
      <w:bodyDiv w:val="1"/>
      <w:marLeft w:val="0"/>
      <w:marRight w:val="0"/>
      <w:marTop w:val="0"/>
      <w:marBottom w:val="0"/>
      <w:divBdr>
        <w:top w:val="none" w:sz="0" w:space="0" w:color="auto"/>
        <w:left w:val="none" w:sz="0" w:space="0" w:color="auto"/>
        <w:bottom w:val="none" w:sz="0" w:space="0" w:color="auto"/>
        <w:right w:val="none" w:sz="0" w:space="0" w:color="auto"/>
      </w:divBdr>
    </w:div>
    <w:div w:id="1197238036">
      <w:bodyDiv w:val="1"/>
      <w:marLeft w:val="0"/>
      <w:marRight w:val="0"/>
      <w:marTop w:val="0"/>
      <w:marBottom w:val="0"/>
      <w:divBdr>
        <w:top w:val="none" w:sz="0" w:space="0" w:color="auto"/>
        <w:left w:val="none" w:sz="0" w:space="0" w:color="auto"/>
        <w:bottom w:val="none" w:sz="0" w:space="0" w:color="auto"/>
        <w:right w:val="none" w:sz="0" w:space="0" w:color="auto"/>
      </w:divBdr>
    </w:div>
    <w:div w:id="1252467744">
      <w:bodyDiv w:val="1"/>
      <w:marLeft w:val="0"/>
      <w:marRight w:val="0"/>
      <w:marTop w:val="0"/>
      <w:marBottom w:val="0"/>
      <w:divBdr>
        <w:top w:val="none" w:sz="0" w:space="0" w:color="auto"/>
        <w:left w:val="none" w:sz="0" w:space="0" w:color="auto"/>
        <w:bottom w:val="none" w:sz="0" w:space="0" w:color="auto"/>
        <w:right w:val="none" w:sz="0" w:space="0" w:color="auto"/>
      </w:divBdr>
    </w:div>
    <w:div w:id="1264535137">
      <w:bodyDiv w:val="1"/>
      <w:marLeft w:val="0"/>
      <w:marRight w:val="0"/>
      <w:marTop w:val="0"/>
      <w:marBottom w:val="0"/>
      <w:divBdr>
        <w:top w:val="none" w:sz="0" w:space="0" w:color="auto"/>
        <w:left w:val="none" w:sz="0" w:space="0" w:color="auto"/>
        <w:bottom w:val="none" w:sz="0" w:space="0" w:color="auto"/>
        <w:right w:val="none" w:sz="0" w:space="0" w:color="auto"/>
      </w:divBdr>
    </w:div>
    <w:div w:id="1267882351">
      <w:bodyDiv w:val="1"/>
      <w:marLeft w:val="0"/>
      <w:marRight w:val="0"/>
      <w:marTop w:val="0"/>
      <w:marBottom w:val="0"/>
      <w:divBdr>
        <w:top w:val="none" w:sz="0" w:space="0" w:color="auto"/>
        <w:left w:val="none" w:sz="0" w:space="0" w:color="auto"/>
        <w:bottom w:val="none" w:sz="0" w:space="0" w:color="auto"/>
        <w:right w:val="none" w:sz="0" w:space="0" w:color="auto"/>
      </w:divBdr>
    </w:div>
    <w:div w:id="1337612486">
      <w:bodyDiv w:val="1"/>
      <w:marLeft w:val="0"/>
      <w:marRight w:val="0"/>
      <w:marTop w:val="0"/>
      <w:marBottom w:val="0"/>
      <w:divBdr>
        <w:top w:val="none" w:sz="0" w:space="0" w:color="auto"/>
        <w:left w:val="none" w:sz="0" w:space="0" w:color="auto"/>
        <w:bottom w:val="none" w:sz="0" w:space="0" w:color="auto"/>
        <w:right w:val="none" w:sz="0" w:space="0" w:color="auto"/>
      </w:divBdr>
    </w:div>
    <w:div w:id="1384254832">
      <w:bodyDiv w:val="1"/>
      <w:marLeft w:val="0"/>
      <w:marRight w:val="0"/>
      <w:marTop w:val="0"/>
      <w:marBottom w:val="0"/>
      <w:divBdr>
        <w:top w:val="none" w:sz="0" w:space="0" w:color="auto"/>
        <w:left w:val="none" w:sz="0" w:space="0" w:color="auto"/>
        <w:bottom w:val="none" w:sz="0" w:space="0" w:color="auto"/>
        <w:right w:val="none" w:sz="0" w:space="0" w:color="auto"/>
      </w:divBdr>
    </w:div>
    <w:div w:id="1389305461">
      <w:bodyDiv w:val="1"/>
      <w:marLeft w:val="0"/>
      <w:marRight w:val="0"/>
      <w:marTop w:val="0"/>
      <w:marBottom w:val="0"/>
      <w:divBdr>
        <w:top w:val="none" w:sz="0" w:space="0" w:color="auto"/>
        <w:left w:val="none" w:sz="0" w:space="0" w:color="auto"/>
        <w:bottom w:val="none" w:sz="0" w:space="0" w:color="auto"/>
        <w:right w:val="none" w:sz="0" w:space="0" w:color="auto"/>
      </w:divBdr>
    </w:div>
    <w:div w:id="1437020280">
      <w:bodyDiv w:val="1"/>
      <w:marLeft w:val="0"/>
      <w:marRight w:val="0"/>
      <w:marTop w:val="0"/>
      <w:marBottom w:val="0"/>
      <w:divBdr>
        <w:top w:val="none" w:sz="0" w:space="0" w:color="auto"/>
        <w:left w:val="none" w:sz="0" w:space="0" w:color="auto"/>
        <w:bottom w:val="none" w:sz="0" w:space="0" w:color="auto"/>
        <w:right w:val="none" w:sz="0" w:space="0" w:color="auto"/>
      </w:divBdr>
    </w:div>
    <w:div w:id="1486555558">
      <w:bodyDiv w:val="1"/>
      <w:marLeft w:val="0"/>
      <w:marRight w:val="0"/>
      <w:marTop w:val="0"/>
      <w:marBottom w:val="0"/>
      <w:divBdr>
        <w:top w:val="none" w:sz="0" w:space="0" w:color="auto"/>
        <w:left w:val="none" w:sz="0" w:space="0" w:color="auto"/>
        <w:bottom w:val="none" w:sz="0" w:space="0" w:color="auto"/>
        <w:right w:val="none" w:sz="0" w:space="0" w:color="auto"/>
      </w:divBdr>
    </w:div>
    <w:div w:id="1495728154">
      <w:bodyDiv w:val="1"/>
      <w:marLeft w:val="0"/>
      <w:marRight w:val="0"/>
      <w:marTop w:val="0"/>
      <w:marBottom w:val="0"/>
      <w:divBdr>
        <w:top w:val="none" w:sz="0" w:space="0" w:color="auto"/>
        <w:left w:val="none" w:sz="0" w:space="0" w:color="auto"/>
        <w:bottom w:val="none" w:sz="0" w:space="0" w:color="auto"/>
        <w:right w:val="none" w:sz="0" w:space="0" w:color="auto"/>
      </w:divBdr>
    </w:div>
    <w:div w:id="1502349294">
      <w:bodyDiv w:val="1"/>
      <w:marLeft w:val="0"/>
      <w:marRight w:val="0"/>
      <w:marTop w:val="0"/>
      <w:marBottom w:val="0"/>
      <w:divBdr>
        <w:top w:val="none" w:sz="0" w:space="0" w:color="auto"/>
        <w:left w:val="none" w:sz="0" w:space="0" w:color="auto"/>
        <w:bottom w:val="none" w:sz="0" w:space="0" w:color="auto"/>
        <w:right w:val="none" w:sz="0" w:space="0" w:color="auto"/>
      </w:divBdr>
    </w:div>
    <w:div w:id="1552497892">
      <w:bodyDiv w:val="1"/>
      <w:marLeft w:val="0"/>
      <w:marRight w:val="0"/>
      <w:marTop w:val="0"/>
      <w:marBottom w:val="0"/>
      <w:divBdr>
        <w:top w:val="none" w:sz="0" w:space="0" w:color="auto"/>
        <w:left w:val="none" w:sz="0" w:space="0" w:color="auto"/>
        <w:bottom w:val="none" w:sz="0" w:space="0" w:color="auto"/>
        <w:right w:val="none" w:sz="0" w:space="0" w:color="auto"/>
      </w:divBdr>
    </w:div>
    <w:div w:id="1558466812">
      <w:bodyDiv w:val="1"/>
      <w:marLeft w:val="0"/>
      <w:marRight w:val="0"/>
      <w:marTop w:val="0"/>
      <w:marBottom w:val="0"/>
      <w:divBdr>
        <w:top w:val="none" w:sz="0" w:space="0" w:color="auto"/>
        <w:left w:val="none" w:sz="0" w:space="0" w:color="auto"/>
        <w:bottom w:val="none" w:sz="0" w:space="0" w:color="auto"/>
        <w:right w:val="none" w:sz="0" w:space="0" w:color="auto"/>
      </w:divBdr>
    </w:div>
    <w:div w:id="1568222897">
      <w:bodyDiv w:val="1"/>
      <w:marLeft w:val="0"/>
      <w:marRight w:val="0"/>
      <w:marTop w:val="0"/>
      <w:marBottom w:val="0"/>
      <w:divBdr>
        <w:top w:val="none" w:sz="0" w:space="0" w:color="auto"/>
        <w:left w:val="none" w:sz="0" w:space="0" w:color="auto"/>
        <w:bottom w:val="none" w:sz="0" w:space="0" w:color="auto"/>
        <w:right w:val="none" w:sz="0" w:space="0" w:color="auto"/>
      </w:divBdr>
    </w:div>
    <w:div w:id="1583905950">
      <w:bodyDiv w:val="1"/>
      <w:marLeft w:val="0"/>
      <w:marRight w:val="0"/>
      <w:marTop w:val="0"/>
      <w:marBottom w:val="0"/>
      <w:divBdr>
        <w:top w:val="none" w:sz="0" w:space="0" w:color="auto"/>
        <w:left w:val="none" w:sz="0" w:space="0" w:color="auto"/>
        <w:bottom w:val="none" w:sz="0" w:space="0" w:color="auto"/>
        <w:right w:val="none" w:sz="0" w:space="0" w:color="auto"/>
      </w:divBdr>
    </w:div>
    <w:div w:id="1591304945">
      <w:bodyDiv w:val="1"/>
      <w:marLeft w:val="0"/>
      <w:marRight w:val="0"/>
      <w:marTop w:val="0"/>
      <w:marBottom w:val="0"/>
      <w:divBdr>
        <w:top w:val="none" w:sz="0" w:space="0" w:color="auto"/>
        <w:left w:val="none" w:sz="0" w:space="0" w:color="auto"/>
        <w:bottom w:val="none" w:sz="0" w:space="0" w:color="auto"/>
        <w:right w:val="none" w:sz="0" w:space="0" w:color="auto"/>
      </w:divBdr>
    </w:div>
    <w:div w:id="1602714283">
      <w:bodyDiv w:val="1"/>
      <w:marLeft w:val="0"/>
      <w:marRight w:val="0"/>
      <w:marTop w:val="0"/>
      <w:marBottom w:val="0"/>
      <w:divBdr>
        <w:top w:val="none" w:sz="0" w:space="0" w:color="auto"/>
        <w:left w:val="none" w:sz="0" w:space="0" w:color="auto"/>
        <w:bottom w:val="none" w:sz="0" w:space="0" w:color="auto"/>
        <w:right w:val="none" w:sz="0" w:space="0" w:color="auto"/>
      </w:divBdr>
    </w:div>
    <w:div w:id="1630820257">
      <w:bodyDiv w:val="1"/>
      <w:marLeft w:val="0"/>
      <w:marRight w:val="0"/>
      <w:marTop w:val="0"/>
      <w:marBottom w:val="0"/>
      <w:divBdr>
        <w:top w:val="none" w:sz="0" w:space="0" w:color="auto"/>
        <w:left w:val="none" w:sz="0" w:space="0" w:color="auto"/>
        <w:bottom w:val="none" w:sz="0" w:space="0" w:color="auto"/>
        <w:right w:val="none" w:sz="0" w:space="0" w:color="auto"/>
      </w:divBdr>
    </w:div>
    <w:div w:id="1631011540">
      <w:bodyDiv w:val="1"/>
      <w:marLeft w:val="0"/>
      <w:marRight w:val="0"/>
      <w:marTop w:val="0"/>
      <w:marBottom w:val="0"/>
      <w:divBdr>
        <w:top w:val="none" w:sz="0" w:space="0" w:color="auto"/>
        <w:left w:val="none" w:sz="0" w:space="0" w:color="auto"/>
        <w:bottom w:val="none" w:sz="0" w:space="0" w:color="auto"/>
        <w:right w:val="none" w:sz="0" w:space="0" w:color="auto"/>
      </w:divBdr>
    </w:div>
    <w:div w:id="1747334242">
      <w:bodyDiv w:val="1"/>
      <w:marLeft w:val="0"/>
      <w:marRight w:val="0"/>
      <w:marTop w:val="0"/>
      <w:marBottom w:val="0"/>
      <w:divBdr>
        <w:top w:val="none" w:sz="0" w:space="0" w:color="auto"/>
        <w:left w:val="none" w:sz="0" w:space="0" w:color="auto"/>
        <w:bottom w:val="none" w:sz="0" w:space="0" w:color="auto"/>
        <w:right w:val="none" w:sz="0" w:space="0" w:color="auto"/>
      </w:divBdr>
    </w:div>
    <w:div w:id="1792167961">
      <w:bodyDiv w:val="1"/>
      <w:marLeft w:val="0"/>
      <w:marRight w:val="0"/>
      <w:marTop w:val="0"/>
      <w:marBottom w:val="0"/>
      <w:divBdr>
        <w:top w:val="none" w:sz="0" w:space="0" w:color="auto"/>
        <w:left w:val="none" w:sz="0" w:space="0" w:color="auto"/>
        <w:bottom w:val="none" w:sz="0" w:space="0" w:color="auto"/>
        <w:right w:val="none" w:sz="0" w:space="0" w:color="auto"/>
      </w:divBdr>
    </w:div>
    <w:div w:id="1819684164">
      <w:bodyDiv w:val="1"/>
      <w:marLeft w:val="0"/>
      <w:marRight w:val="0"/>
      <w:marTop w:val="0"/>
      <w:marBottom w:val="0"/>
      <w:divBdr>
        <w:top w:val="none" w:sz="0" w:space="0" w:color="auto"/>
        <w:left w:val="none" w:sz="0" w:space="0" w:color="auto"/>
        <w:bottom w:val="none" w:sz="0" w:space="0" w:color="auto"/>
        <w:right w:val="none" w:sz="0" w:space="0" w:color="auto"/>
      </w:divBdr>
    </w:div>
    <w:div w:id="1867517069">
      <w:bodyDiv w:val="1"/>
      <w:marLeft w:val="0"/>
      <w:marRight w:val="0"/>
      <w:marTop w:val="0"/>
      <w:marBottom w:val="0"/>
      <w:divBdr>
        <w:top w:val="none" w:sz="0" w:space="0" w:color="auto"/>
        <w:left w:val="none" w:sz="0" w:space="0" w:color="auto"/>
        <w:bottom w:val="none" w:sz="0" w:space="0" w:color="auto"/>
        <w:right w:val="none" w:sz="0" w:space="0" w:color="auto"/>
      </w:divBdr>
    </w:div>
    <w:div w:id="1889759653">
      <w:bodyDiv w:val="1"/>
      <w:marLeft w:val="0"/>
      <w:marRight w:val="0"/>
      <w:marTop w:val="0"/>
      <w:marBottom w:val="0"/>
      <w:divBdr>
        <w:top w:val="none" w:sz="0" w:space="0" w:color="auto"/>
        <w:left w:val="none" w:sz="0" w:space="0" w:color="auto"/>
        <w:bottom w:val="none" w:sz="0" w:space="0" w:color="auto"/>
        <w:right w:val="none" w:sz="0" w:space="0" w:color="auto"/>
      </w:divBdr>
    </w:div>
    <w:div w:id="1908610118">
      <w:bodyDiv w:val="1"/>
      <w:marLeft w:val="0"/>
      <w:marRight w:val="0"/>
      <w:marTop w:val="0"/>
      <w:marBottom w:val="0"/>
      <w:divBdr>
        <w:top w:val="none" w:sz="0" w:space="0" w:color="auto"/>
        <w:left w:val="none" w:sz="0" w:space="0" w:color="auto"/>
        <w:bottom w:val="none" w:sz="0" w:space="0" w:color="auto"/>
        <w:right w:val="none" w:sz="0" w:space="0" w:color="auto"/>
      </w:divBdr>
    </w:div>
    <w:div w:id="1921254023">
      <w:bodyDiv w:val="1"/>
      <w:marLeft w:val="0"/>
      <w:marRight w:val="0"/>
      <w:marTop w:val="0"/>
      <w:marBottom w:val="0"/>
      <w:divBdr>
        <w:top w:val="none" w:sz="0" w:space="0" w:color="auto"/>
        <w:left w:val="none" w:sz="0" w:space="0" w:color="auto"/>
        <w:bottom w:val="none" w:sz="0" w:space="0" w:color="auto"/>
        <w:right w:val="none" w:sz="0" w:space="0" w:color="auto"/>
      </w:divBdr>
      <w:divsChild>
        <w:div w:id="292253456">
          <w:marLeft w:val="0"/>
          <w:marRight w:val="0"/>
          <w:marTop w:val="150"/>
          <w:marBottom w:val="0"/>
          <w:divBdr>
            <w:top w:val="none" w:sz="0" w:space="0" w:color="auto"/>
            <w:left w:val="none" w:sz="0" w:space="0" w:color="auto"/>
            <w:bottom w:val="none" w:sz="0" w:space="0" w:color="auto"/>
            <w:right w:val="none" w:sz="0" w:space="0" w:color="auto"/>
          </w:divBdr>
          <w:divsChild>
            <w:div w:id="219873941">
              <w:marLeft w:val="0"/>
              <w:marRight w:val="0"/>
              <w:marTop w:val="0"/>
              <w:marBottom w:val="120"/>
              <w:divBdr>
                <w:top w:val="none" w:sz="0" w:space="0" w:color="auto"/>
                <w:left w:val="none" w:sz="0" w:space="0" w:color="auto"/>
                <w:bottom w:val="none" w:sz="0" w:space="0" w:color="auto"/>
                <w:right w:val="none" w:sz="0" w:space="0" w:color="auto"/>
              </w:divBdr>
            </w:div>
            <w:div w:id="1117334428">
              <w:marLeft w:val="0"/>
              <w:marRight w:val="300"/>
              <w:marTop w:val="0"/>
              <w:marBottom w:val="0"/>
              <w:divBdr>
                <w:top w:val="none" w:sz="0" w:space="0" w:color="auto"/>
                <w:left w:val="none" w:sz="0" w:space="0" w:color="auto"/>
                <w:bottom w:val="none" w:sz="0" w:space="0" w:color="auto"/>
                <w:right w:val="none" w:sz="0" w:space="0" w:color="auto"/>
              </w:divBdr>
            </w:div>
            <w:div w:id="2008096687">
              <w:marLeft w:val="0"/>
              <w:marRight w:val="0"/>
              <w:marTop w:val="0"/>
              <w:marBottom w:val="0"/>
              <w:divBdr>
                <w:top w:val="none" w:sz="0" w:space="0" w:color="auto"/>
                <w:left w:val="none" w:sz="0" w:space="0" w:color="auto"/>
                <w:bottom w:val="none" w:sz="0" w:space="0" w:color="auto"/>
                <w:right w:val="none" w:sz="0" w:space="0" w:color="auto"/>
              </w:divBdr>
            </w:div>
          </w:divsChild>
        </w:div>
        <w:div w:id="578171850">
          <w:marLeft w:val="0"/>
          <w:marRight w:val="0"/>
          <w:marTop w:val="150"/>
          <w:marBottom w:val="0"/>
          <w:divBdr>
            <w:top w:val="none" w:sz="0" w:space="0" w:color="auto"/>
            <w:left w:val="none" w:sz="0" w:space="0" w:color="auto"/>
            <w:bottom w:val="none" w:sz="0" w:space="0" w:color="auto"/>
            <w:right w:val="none" w:sz="0" w:space="0" w:color="auto"/>
          </w:divBdr>
          <w:divsChild>
            <w:div w:id="86997636">
              <w:marLeft w:val="0"/>
              <w:marRight w:val="0"/>
              <w:marTop w:val="0"/>
              <w:marBottom w:val="120"/>
              <w:divBdr>
                <w:top w:val="none" w:sz="0" w:space="0" w:color="auto"/>
                <w:left w:val="none" w:sz="0" w:space="0" w:color="auto"/>
                <w:bottom w:val="none" w:sz="0" w:space="0" w:color="auto"/>
                <w:right w:val="none" w:sz="0" w:space="0" w:color="auto"/>
              </w:divBdr>
            </w:div>
            <w:div w:id="1123184622">
              <w:marLeft w:val="0"/>
              <w:marRight w:val="0"/>
              <w:marTop w:val="0"/>
              <w:marBottom w:val="0"/>
              <w:divBdr>
                <w:top w:val="none" w:sz="0" w:space="0" w:color="auto"/>
                <w:left w:val="none" w:sz="0" w:space="0" w:color="auto"/>
                <w:bottom w:val="none" w:sz="0" w:space="0" w:color="auto"/>
                <w:right w:val="none" w:sz="0" w:space="0" w:color="auto"/>
              </w:divBdr>
            </w:div>
            <w:div w:id="1324352264">
              <w:marLeft w:val="0"/>
              <w:marRight w:val="300"/>
              <w:marTop w:val="0"/>
              <w:marBottom w:val="0"/>
              <w:divBdr>
                <w:top w:val="none" w:sz="0" w:space="0" w:color="auto"/>
                <w:left w:val="none" w:sz="0" w:space="0" w:color="auto"/>
                <w:bottom w:val="none" w:sz="0" w:space="0" w:color="auto"/>
                <w:right w:val="none" w:sz="0" w:space="0" w:color="auto"/>
              </w:divBdr>
            </w:div>
          </w:divsChild>
        </w:div>
        <w:div w:id="1428236173">
          <w:marLeft w:val="0"/>
          <w:marRight w:val="0"/>
          <w:marTop w:val="0"/>
          <w:marBottom w:val="0"/>
          <w:divBdr>
            <w:top w:val="none" w:sz="0" w:space="0" w:color="auto"/>
            <w:left w:val="none" w:sz="0" w:space="0" w:color="auto"/>
            <w:bottom w:val="none" w:sz="0" w:space="0" w:color="auto"/>
            <w:right w:val="none" w:sz="0" w:space="0" w:color="auto"/>
          </w:divBdr>
          <w:divsChild>
            <w:div w:id="353582503">
              <w:marLeft w:val="0"/>
              <w:marRight w:val="0"/>
              <w:marTop w:val="0"/>
              <w:marBottom w:val="0"/>
              <w:divBdr>
                <w:top w:val="none" w:sz="0" w:space="0" w:color="auto"/>
                <w:left w:val="none" w:sz="0" w:space="0" w:color="auto"/>
                <w:bottom w:val="none" w:sz="0" w:space="0" w:color="auto"/>
                <w:right w:val="none" w:sz="0" w:space="0" w:color="auto"/>
              </w:divBdr>
            </w:div>
            <w:div w:id="1500538149">
              <w:marLeft w:val="0"/>
              <w:marRight w:val="0"/>
              <w:marTop w:val="0"/>
              <w:marBottom w:val="120"/>
              <w:divBdr>
                <w:top w:val="none" w:sz="0" w:space="0" w:color="auto"/>
                <w:left w:val="none" w:sz="0" w:space="0" w:color="auto"/>
                <w:bottom w:val="none" w:sz="0" w:space="0" w:color="auto"/>
                <w:right w:val="none" w:sz="0" w:space="0" w:color="auto"/>
              </w:divBdr>
            </w:div>
          </w:divsChild>
        </w:div>
        <w:div w:id="1599368526">
          <w:marLeft w:val="0"/>
          <w:marRight w:val="0"/>
          <w:marTop w:val="150"/>
          <w:marBottom w:val="0"/>
          <w:divBdr>
            <w:top w:val="none" w:sz="0" w:space="0" w:color="auto"/>
            <w:left w:val="none" w:sz="0" w:space="0" w:color="auto"/>
            <w:bottom w:val="none" w:sz="0" w:space="0" w:color="auto"/>
            <w:right w:val="none" w:sz="0" w:space="0" w:color="auto"/>
          </w:divBdr>
          <w:divsChild>
            <w:div w:id="1329018585">
              <w:marLeft w:val="0"/>
              <w:marRight w:val="300"/>
              <w:marTop w:val="0"/>
              <w:marBottom w:val="0"/>
              <w:divBdr>
                <w:top w:val="none" w:sz="0" w:space="0" w:color="auto"/>
                <w:left w:val="none" w:sz="0" w:space="0" w:color="auto"/>
                <w:bottom w:val="none" w:sz="0" w:space="0" w:color="auto"/>
                <w:right w:val="none" w:sz="0" w:space="0" w:color="auto"/>
              </w:divBdr>
            </w:div>
            <w:div w:id="1790854850">
              <w:marLeft w:val="0"/>
              <w:marRight w:val="0"/>
              <w:marTop w:val="0"/>
              <w:marBottom w:val="120"/>
              <w:divBdr>
                <w:top w:val="none" w:sz="0" w:space="0" w:color="auto"/>
                <w:left w:val="none" w:sz="0" w:space="0" w:color="auto"/>
                <w:bottom w:val="none" w:sz="0" w:space="0" w:color="auto"/>
                <w:right w:val="none" w:sz="0" w:space="0" w:color="auto"/>
              </w:divBdr>
            </w:div>
            <w:div w:id="1887253894">
              <w:marLeft w:val="0"/>
              <w:marRight w:val="0"/>
              <w:marTop w:val="0"/>
              <w:marBottom w:val="0"/>
              <w:divBdr>
                <w:top w:val="none" w:sz="0" w:space="0" w:color="auto"/>
                <w:left w:val="none" w:sz="0" w:space="0" w:color="auto"/>
                <w:bottom w:val="none" w:sz="0" w:space="0" w:color="auto"/>
                <w:right w:val="none" w:sz="0" w:space="0" w:color="auto"/>
              </w:divBdr>
            </w:div>
          </w:divsChild>
        </w:div>
        <w:div w:id="1703047541">
          <w:marLeft w:val="0"/>
          <w:marRight w:val="0"/>
          <w:marTop w:val="150"/>
          <w:marBottom w:val="0"/>
          <w:divBdr>
            <w:top w:val="none" w:sz="0" w:space="0" w:color="auto"/>
            <w:left w:val="none" w:sz="0" w:space="0" w:color="auto"/>
            <w:bottom w:val="none" w:sz="0" w:space="0" w:color="auto"/>
            <w:right w:val="none" w:sz="0" w:space="0" w:color="auto"/>
          </w:divBdr>
          <w:divsChild>
            <w:div w:id="800002359">
              <w:marLeft w:val="0"/>
              <w:marRight w:val="0"/>
              <w:marTop w:val="0"/>
              <w:marBottom w:val="120"/>
              <w:divBdr>
                <w:top w:val="none" w:sz="0" w:space="0" w:color="auto"/>
                <w:left w:val="none" w:sz="0" w:space="0" w:color="auto"/>
                <w:bottom w:val="none" w:sz="0" w:space="0" w:color="auto"/>
                <w:right w:val="none" w:sz="0" w:space="0" w:color="auto"/>
              </w:divBdr>
            </w:div>
            <w:div w:id="1126117625">
              <w:marLeft w:val="0"/>
              <w:marRight w:val="0"/>
              <w:marTop w:val="0"/>
              <w:marBottom w:val="0"/>
              <w:divBdr>
                <w:top w:val="none" w:sz="0" w:space="0" w:color="auto"/>
                <w:left w:val="none" w:sz="0" w:space="0" w:color="auto"/>
                <w:bottom w:val="none" w:sz="0" w:space="0" w:color="auto"/>
                <w:right w:val="none" w:sz="0" w:space="0" w:color="auto"/>
              </w:divBdr>
            </w:div>
            <w:div w:id="1962564354">
              <w:marLeft w:val="0"/>
              <w:marRight w:val="300"/>
              <w:marTop w:val="0"/>
              <w:marBottom w:val="0"/>
              <w:divBdr>
                <w:top w:val="none" w:sz="0" w:space="0" w:color="auto"/>
                <w:left w:val="none" w:sz="0" w:space="0" w:color="auto"/>
                <w:bottom w:val="none" w:sz="0" w:space="0" w:color="auto"/>
                <w:right w:val="none" w:sz="0" w:space="0" w:color="auto"/>
              </w:divBdr>
            </w:div>
          </w:divsChild>
        </w:div>
        <w:div w:id="1880896561">
          <w:marLeft w:val="0"/>
          <w:marRight w:val="0"/>
          <w:marTop w:val="150"/>
          <w:marBottom w:val="0"/>
          <w:divBdr>
            <w:top w:val="none" w:sz="0" w:space="0" w:color="auto"/>
            <w:left w:val="none" w:sz="0" w:space="0" w:color="auto"/>
            <w:bottom w:val="none" w:sz="0" w:space="0" w:color="auto"/>
            <w:right w:val="none" w:sz="0" w:space="0" w:color="auto"/>
          </w:divBdr>
          <w:divsChild>
            <w:div w:id="1435595166">
              <w:marLeft w:val="0"/>
              <w:marRight w:val="0"/>
              <w:marTop w:val="0"/>
              <w:marBottom w:val="0"/>
              <w:divBdr>
                <w:top w:val="none" w:sz="0" w:space="0" w:color="auto"/>
                <w:left w:val="none" w:sz="0" w:space="0" w:color="auto"/>
                <w:bottom w:val="none" w:sz="0" w:space="0" w:color="auto"/>
                <w:right w:val="none" w:sz="0" w:space="0" w:color="auto"/>
              </w:divBdr>
            </w:div>
            <w:div w:id="1856072896">
              <w:marLeft w:val="0"/>
              <w:marRight w:val="0"/>
              <w:marTop w:val="0"/>
              <w:marBottom w:val="120"/>
              <w:divBdr>
                <w:top w:val="none" w:sz="0" w:space="0" w:color="auto"/>
                <w:left w:val="none" w:sz="0" w:space="0" w:color="auto"/>
                <w:bottom w:val="none" w:sz="0" w:space="0" w:color="auto"/>
                <w:right w:val="none" w:sz="0" w:space="0" w:color="auto"/>
              </w:divBdr>
            </w:div>
            <w:div w:id="19217925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28072350">
      <w:bodyDiv w:val="1"/>
      <w:marLeft w:val="0"/>
      <w:marRight w:val="0"/>
      <w:marTop w:val="0"/>
      <w:marBottom w:val="0"/>
      <w:divBdr>
        <w:top w:val="none" w:sz="0" w:space="0" w:color="auto"/>
        <w:left w:val="none" w:sz="0" w:space="0" w:color="auto"/>
        <w:bottom w:val="none" w:sz="0" w:space="0" w:color="auto"/>
        <w:right w:val="none" w:sz="0" w:space="0" w:color="auto"/>
      </w:divBdr>
    </w:div>
    <w:div w:id="1964727092">
      <w:bodyDiv w:val="1"/>
      <w:marLeft w:val="0"/>
      <w:marRight w:val="0"/>
      <w:marTop w:val="0"/>
      <w:marBottom w:val="0"/>
      <w:divBdr>
        <w:top w:val="none" w:sz="0" w:space="0" w:color="auto"/>
        <w:left w:val="none" w:sz="0" w:space="0" w:color="auto"/>
        <w:bottom w:val="none" w:sz="0" w:space="0" w:color="auto"/>
        <w:right w:val="none" w:sz="0" w:space="0" w:color="auto"/>
      </w:divBdr>
    </w:div>
    <w:div w:id="2063676785">
      <w:bodyDiv w:val="1"/>
      <w:marLeft w:val="0"/>
      <w:marRight w:val="0"/>
      <w:marTop w:val="0"/>
      <w:marBottom w:val="0"/>
      <w:divBdr>
        <w:top w:val="none" w:sz="0" w:space="0" w:color="auto"/>
        <w:left w:val="none" w:sz="0" w:space="0" w:color="auto"/>
        <w:bottom w:val="none" w:sz="0" w:space="0" w:color="auto"/>
        <w:right w:val="none" w:sz="0" w:space="0" w:color="auto"/>
      </w:divBdr>
    </w:div>
    <w:div w:id="2080252305">
      <w:bodyDiv w:val="1"/>
      <w:marLeft w:val="0"/>
      <w:marRight w:val="0"/>
      <w:marTop w:val="0"/>
      <w:marBottom w:val="0"/>
      <w:divBdr>
        <w:top w:val="none" w:sz="0" w:space="0" w:color="auto"/>
        <w:left w:val="none" w:sz="0" w:space="0" w:color="auto"/>
        <w:bottom w:val="none" w:sz="0" w:space="0" w:color="auto"/>
        <w:right w:val="none" w:sz="0" w:space="0" w:color="auto"/>
      </w:divBdr>
    </w:div>
    <w:div w:id="2087143651">
      <w:bodyDiv w:val="1"/>
      <w:marLeft w:val="0"/>
      <w:marRight w:val="0"/>
      <w:marTop w:val="0"/>
      <w:marBottom w:val="0"/>
      <w:divBdr>
        <w:top w:val="none" w:sz="0" w:space="0" w:color="auto"/>
        <w:left w:val="none" w:sz="0" w:space="0" w:color="auto"/>
        <w:bottom w:val="none" w:sz="0" w:space="0" w:color="auto"/>
        <w:right w:val="none" w:sz="0" w:space="0" w:color="auto"/>
      </w:divBdr>
    </w:div>
    <w:div w:id="2128768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chart" Target="charts/chart15.xml"/><Relationship Id="rId21" Type="http://schemas.openxmlformats.org/officeDocument/2006/relationships/diagramColors" Target="diagrams/colors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hyperlink" Target="https://docs.google.com/forms/u/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us.1zavuch.ru/" TargetMode="External"/><Relationship Id="rId29" Type="http://schemas.openxmlformats.org/officeDocument/2006/relationships/chart" Target="charts/chart5.xml"/><Relationship Id="rId11" Type="http://schemas.openxmlformats.org/officeDocument/2006/relationships/chart" Target="charts/chart3.xml"/><Relationship Id="rId24" Type="http://schemas.openxmlformats.org/officeDocument/2006/relationships/diagramLayout" Target="diagrams/layout2.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shkola2pokachi-r86.gosweb.gosuslugi.ru"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1.xml"/><Relationship Id="rId8" Type="http://schemas.openxmlformats.org/officeDocument/2006/relationships/image" Target="media/image3.png"/><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hyperlink" Target="file:///C:/Users/Zauch/Downloads/Programma_razvitiya_COSh_2.pdf" TargetMode="External"/><Relationship Id="rId17" Type="http://schemas.openxmlformats.org/officeDocument/2006/relationships/hyperlink" Target="https://plus.1zavuch.ru/" TargetMode="External"/><Relationship Id="rId25" Type="http://schemas.openxmlformats.org/officeDocument/2006/relationships/diagramQuickStyle" Target="diagrams/quickStyle2.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chart" Target="charts/chart17.xml"/><Relationship Id="rId54"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us.1zavuch.ru/" TargetMode="External"/><Relationship Id="rId23" Type="http://schemas.openxmlformats.org/officeDocument/2006/relationships/diagramData" Target="diagrams/data2.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hyperlink" Target="https://shkola2pokachi.gosuslugi.ru/roditelyam-i-uchenikam/platnye-obrazovatelnye-uslugi/" TargetMode="External"/><Relationship Id="rId10"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54;&#1058;&#1063;&#1025;&#1058;&#1067;\2023-2024\&#1090;&#1072;&#1073;&#1083;&#1080;&#1094;&#1099;%20&#1076;&#1083;&#1103;%20&#1076;&#1080;&#1072;&#1075;&#1088;&#1072;&#1084;&#108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54;&#1058;&#1063;&#1025;&#1058;&#1067;\2023-2024\&#1090;&#1072;&#1073;&#1083;&#1080;&#1094;&#1099;%20&#1076;&#1083;&#1103;%20&#1076;&#1080;&#1072;&#1075;&#1088;&#1072;&#1084;&#108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22.xml.rels><?xml version="1.0" encoding="UTF-8" standalone="yes"?>
<Relationships xmlns="http://schemas.openxmlformats.org/package/2006/relationships"><Relationship Id="rId1" Type="http://schemas.openxmlformats.org/officeDocument/2006/relationships/oleObject" Target="file:///\\Server\&#1044;&#1083;&#1103;%20&#1076;&#1086;&#1082;&#1091;&#1084;&#1077;&#1085;&#1090;&#1086;&#1074;\&#1044;&#1048;&#1056;&#1045;&#1050;&#1058;&#1054;&#1056;%20&#1064;&#1050;&#1054;&#1051;&#1067;\&#1055;&#1091;&#1073;&#1083;&#1080;&#1095;&#1085;&#1099;&#1081;%20&#1076;&#1086;&#1082;&#1083;&#1072;&#1076;%202024\&#1059;&#1089;&#1087;&#1077;&#1074;&#1072;&#1077;&#1084;&#1086;&#1089;&#1090;&#1100;.%202&#1040;%20&#8211;%2011&#1040;%20&#1050;&#1083;&#1072;&#1089;&#1089;&#1099;%20(3).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D:\F\&#1052;&#1086;&#1080;%20&#1076;&#1086;&#1082;&#1091;&#1084;&#1077;&#1085;&#1090;&#1099;\&#1052;&#1091;&#1082;&#1072;&#1083;&#1086;%20&#1040;.&#1057;\&#1040;&#1085;&#1072;&#1083;&#1080;&#1090;&#1080;&#1095;&#1077;&#1089;&#1082;&#1080;&#1077;%20&#1089;&#1087;&#1088;&#1072;&#1074;&#1082;&#1080;\2023-2024\&#1052;&#1054;&#1053;&#1048;&#1058;&#1054;&#1056;&#1048;&#1053;&#1043;\&#1043;&#1054;&#1044;&#1054;&#1042;&#1040;&#1071;%20&#1086;&#1090;&#1084;&#1077;&#1090;&#1082;&#1072;_2023-2024%20&#1075;&#1086;&#1076;_.xlsx" TargetMode="External"/><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oleObject" Target="file:///D:\F\&#1052;&#1086;&#1080;%20&#1076;&#1086;&#1082;&#1091;&#1084;&#1077;&#1085;&#1090;&#1099;\&#1052;&#1091;&#1082;&#1072;&#1083;&#1086;%20&#1040;.&#1057;\&#1040;&#1085;&#1072;&#1083;&#1080;&#1090;&#1080;&#1095;&#1077;&#1089;&#1082;&#1080;&#1077;%20&#1089;&#1087;&#1088;&#1072;&#1074;&#1082;&#1080;\2023-2024\&#1052;&#1054;&#1053;&#1048;&#1058;&#1054;&#1056;&#1048;&#1053;&#1043;\&#1055;&#1088;&#1086;&#1084;&#1077;&#1078;&#1091;&#1090;&#1086;&#1095;&#1085;&#1072;&#1103;%20&#1072;&#1090;&#1090;&#1077;&#1089;&#1090;&#1072;&#1094;&#1080;&#1103;_2023-2024%20&#1075;&#1086;&#1076;.xlsx" TargetMode="External"/><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2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7;&#1072;&#1091;&#1095;1\Desktop\&#1076;&#1083;&#1103;%20&#1087;&#1091;&#1073;&#1083;&#1080;&#1095;&#1085;&#1086;&#1075;&#1086;%20&#1076;&#1086;&#1082;&#1083;&#1072;&#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54;&#1048;%20&#1044;&#1054;&#1050;&#1059;&#1052;&#1045;&#1053;&#1058;&#1067;\&#1054;&#1090;&#1095;&#1077;&#1090;&#1099;%20&#1087;&#1086;%20&#1082;&#1072;&#1076;&#1088;&#1072;&#1084;\&#1076;&#1080;&#1072;&#1075;&#1088;&#1072;&#1084;&#1084;&#1099;%20&#1076;&#1083;&#1103;%20&#1087;&#1091;&#1073;&#1083;&#1080;&#1095;&#1085;&#1086;&#1075;&#1086;%2020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54;&#1048;%20&#1044;&#1054;&#1050;&#1059;&#1052;&#1045;&#1053;&#1058;&#1067;\&#1054;&#1090;&#1095;&#1077;&#1090;&#1099;%20&#1087;&#1086;%20&#1082;&#1072;&#1076;&#1088;&#1072;&#1084;\&#1076;&#1080;&#1072;&#1075;&#1088;&#1072;&#1084;&#1084;&#1099;%20&#1076;&#1083;&#1103;%20&#1087;&#1091;&#1073;&#1083;&#1080;&#1095;&#1085;&#1086;&#1075;&#1086;%20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2;&#1054;&#1048;%20&#1044;&#1054;&#1050;&#1059;&#1052;&#1045;&#1053;&#1058;&#1067;\&#1054;&#1090;&#1095;&#1077;&#1090;&#1099;%20&#1087;&#1086;%20&#1082;&#1072;&#1076;&#1088;&#1072;&#1084;\&#1076;&#1080;&#1072;&#1075;&#1088;&#1072;&#1084;&#1084;&#1099;%20&#1076;&#1083;&#1103;%20&#1087;&#1091;&#1073;&#1083;&#1080;&#1095;&#1085;&#1086;&#1075;&#1086;%20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54;&#1048;%20&#1044;&#1054;&#1050;&#1059;&#1052;&#1045;&#1053;&#1058;&#1067;\&#1054;&#1090;&#1095;&#1077;&#1090;&#1099;%20&#1087;&#1086;%20&#1082;&#1072;&#1076;&#1088;&#1072;&#1084;\&#1076;&#1080;&#1072;&#1075;&#1088;&#1072;&#1084;&#1084;&#1099;%20&#1076;&#1083;&#1103;%20&#1087;&#1091;&#1073;&#1083;&#1080;&#1095;&#1085;&#1086;&#1075;&#1086;%202024.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3.4904013961605584E-2"/>
          <c:w val="0.99898822524359476"/>
          <c:h val="0.79303255565616337"/>
        </c:manualLayout>
      </c:layout>
      <c:bar3DChart>
        <c:barDir val="col"/>
        <c:grouping val="clustered"/>
        <c:varyColors val="0"/>
        <c:ser>
          <c:idx val="0"/>
          <c:order val="0"/>
          <c:invertIfNegative val="0"/>
          <c:dLbls>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Лист1!$B$11:$B$21</c:f>
              <c:strCache>
                <c:ptCount val="11"/>
                <c:pt idx="0">
                  <c:v>1 кл.</c:v>
                </c:pt>
                <c:pt idx="1">
                  <c:v>2 кл.</c:v>
                </c:pt>
                <c:pt idx="2">
                  <c:v>3 кл.</c:v>
                </c:pt>
                <c:pt idx="3">
                  <c:v>4 кл.</c:v>
                </c:pt>
                <c:pt idx="4">
                  <c:v>5 кл.</c:v>
                </c:pt>
                <c:pt idx="5">
                  <c:v>6 кл.</c:v>
                </c:pt>
                <c:pt idx="6">
                  <c:v>7 кл.</c:v>
                </c:pt>
                <c:pt idx="7">
                  <c:v>8 кл.</c:v>
                </c:pt>
                <c:pt idx="8">
                  <c:v>9 кл.</c:v>
                </c:pt>
                <c:pt idx="9">
                  <c:v>10 кл.</c:v>
                </c:pt>
                <c:pt idx="10">
                  <c:v>11 кл.</c:v>
                </c:pt>
              </c:strCache>
            </c:strRef>
          </c:cat>
          <c:val>
            <c:numRef>
              <c:f>Лист1!$C$11:$C$21</c:f>
              <c:numCache>
                <c:formatCode>General</c:formatCode>
                <c:ptCount val="11"/>
                <c:pt idx="0">
                  <c:v>3</c:v>
                </c:pt>
                <c:pt idx="1">
                  <c:v>3</c:v>
                </c:pt>
                <c:pt idx="2">
                  <c:v>3</c:v>
                </c:pt>
                <c:pt idx="3">
                  <c:v>4</c:v>
                </c:pt>
                <c:pt idx="4">
                  <c:v>3</c:v>
                </c:pt>
                <c:pt idx="5">
                  <c:v>3</c:v>
                </c:pt>
                <c:pt idx="6">
                  <c:v>3</c:v>
                </c:pt>
                <c:pt idx="7">
                  <c:v>4</c:v>
                </c:pt>
                <c:pt idx="8">
                  <c:v>3</c:v>
                </c:pt>
                <c:pt idx="9">
                  <c:v>1</c:v>
                </c:pt>
                <c:pt idx="10">
                  <c:v>1</c:v>
                </c:pt>
              </c:numCache>
            </c:numRef>
          </c:val>
          <c:extLst>
            <c:ext xmlns:c16="http://schemas.microsoft.com/office/drawing/2014/chart" uri="{C3380CC4-5D6E-409C-BE32-E72D297353CC}">
              <c16:uniqueId val="{00000000-F853-4AEA-A72F-E658D5BD7B48}"/>
            </c:ext>
          </c:extLst>
        </c:ser>
        <c:dLbls>
          <c:showLegendKey val="0"/>
          <c:showVal val="0"/>
          <c:showCatName val="0"/>
          <c:showSerName val="0"/>
          <c:showPercent val="0"/>
          <c:showBubbleSize val="0"/>
        </c:dLbls>
        <c:gapWidth val="150"/>
        <c:shape val="box"/>
        <c:axId val="115564032"/>
        <c:axId val="113191744"/>
        <c:axId val="0"/>
      </c:bar3DChart>
      <c:catAx>
        <c:axId val="115564032"/>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113191744"/>
        <c:crosses val="autoZero"/>
        <c:auto val="1"/>
        <c:lblAlgn val="ctr"/>
        <c:lblOffset val="100"/>
        <c:noMultiLvlLbl val="0"/>
      </c:catAx>
      <c:valAx>
        <c:axId val="113191744"/>
        <c:scaling>
          <c:orientation val="minMax"/>
        </c:scaling>
        <c:delete val="1"/>
        <c:axPos val="l"/>
        <c:majorGridlines>
          <c:spPr>
            <a:ln>
              <a:solidFill>
                <a:sysClr val="window" lastClr="FFFFFF">
                  <a:lumMod val="85000"/>
                </a:sysClr>
              </a:solidFill>
            </a:ln>
            <a:effectLst>
              <a:outerShdw blurRad="50800" dist="50800" dir="5400000" algn="ctr" rotWithShape="0">
                <a:sysClr val="window" lastClr="FFFFFF">
                  <a:lumMod val="85000"/>
                </a:sysClr>
              </a:outerShdw>
            </a:effectLst>
          </c:spPr>
        </c:majorGridlines>
        <c:numFmt formatCode="General" sourceLinked="1"/>
        <c:majorTickMark val="out"/>
        <c:minorTickMark val="none"/>
        <c:tickLblPos val="nextTo"/>
        <c:crossAx val="115564032"/>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Наполняемость</a:t>
            </a:r>
            <a:r>
              <a:rPr lang="ru-RU" sz="1100" b="1" baseline="0">
                <a:solidFill>
                  <a:sysClr val="windowText" lastClr="000000"/>
                </a:solidFill>
                <a:latin typeface="Times New Roman" panose="02020603050405020304" pitchFamily="18" charset="0"/>
                <a:cs typeface="Times New Roman" panose="02020603050405020304" pitchFamily="18" charset="0"/>
              </a:rPr>
              <a:t> классов на уровне НОО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953120443277924"/>
          <c:y val="2.3809523809523808E-2"/>
        </c:manualLayout>
      </c:layout>
      <c:overlay val="0"/>
      <c:spPr>
        <a:noFill/>
        <a:ln>
          <a:noFill/>
        </a:ln>
        <a:effectLst/>
      </c:spPr>
    </c:title>
    <c:autoTitleDeleted val="0"/>
    <c:plotArea>
      <c:layout>
        <c:manualLayout>
          <c:layoutTarget val="inner"/>
          <c:xMode val="edge"/>
          <c:yMode val="edge"/>
          <c:x val="0"/>
          <c:y val="0.18659129219084883"/>
          <c:w val="1"/>
          <c:h val="0.55695202099737529"/>
        </c:manualLayout>
      </c:layout>
      <c:barChart>
        <c:barDir val="col"/>
        <c:grouping val="clustered"/>
        <c:varyColors val="0"/>
        <c:ser>
          <c:idx val="0"/>
          <c:order val="0"/>
          <c:tx>
            <c:strRef>
              <c:f>Лист1!$B$1</c:f>
              <c:strCache>
                <c:ptCount val="1"/>
                <c:pt idx="0">
                  <c:v>Начало 2023-24 уч.г</c:v>
                </c:pt>
              </c:strCache>
            </c:strRef>
          </c:tx>
          <c:spPr>
            <a:solidFill>
              <a:schemeClr val="accent1"/>
            </a:solidFill>
            <a:ln>
              <a:noFill/>
            </a:ln>
            <a:effectLst/>
          </c:spPr>
          <c:invertIfNegative val="0"/>
          <c:dLbls>
            <c:dLbl>
              <c:idx val="1"/>
              <c:layout>
                <c:manualLayout>
                  <c:x val="1.9960079840319361E-2"/>
                  <c:y val="1.6000000000000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6D-47BF-AA1C-CBA38747EB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 </c:v>
                </c:pt>
              </c:strCache>
            </c:strRef>
          </c:cat>
          <c:val>
            <c:numRef>
              <c:f>Лист1!$B$2:$B$5</c:f>
              <c:numCache>
                <c:formatCode>General</c:formatCode>
                <c:ptCount val="4"/>
                <c:pt idx="0">
                  <c:v>25.3</c:v>
                </c:pt>
                <c:pt idx="1">
                  <c:v>21.6</c:v>
                </c:pt>
                <c:pt idx="2">
                  <c:v>24.6</c:v>
                </c:pt>
                <c:pt idx="3">
                  <c:v>24.3</c:v>
                </c:pt>
              </c:numCache>
            </c:numRef>
          </c:val>
          <c:extLst>
            <c:ext xmlns:c16="http://schemas.microsoft.com/office/drawing/2014/chart" uri="{C3380CC4-5D6E-409C-BE32-E72D297353CC}">
              <c16:uniqueId val="{00000000-6D91-400D-9C79-E00CD0FC2EF9}"/>
            </c:ext>
          </c:extLst>
        </c:ser>
        <c:ser>
          <c:idx val="1"/>
          <c:order val="1"/>
          <c:tx>
            <c:strRef>
              <c:f>Лист1!$C$1</c:f>
              <c:strCache>
                <c:ptCount val="1"/>
                <c:pt idx="0">
                  <c:v>Конец 2023-24 уч.г.</c:v>
                </c:pt>
              </c:strCache>
            </c:strRef>
          </c:tx>
          <c:spPr>
            <a:solidFill>
              <a:schemeClr val="accent2"/>
            </a:solidFill>
            <a:ln>
              <a:noFill/>
            </a:ln>
            <a:effectLst/>
          </c:spPr>
          <c:invertIfNegative val="0"/>
          <c:dLbls>
            <c:dLbl>
              <c:idx val="0"/>
              <c:layout>
                <c:manualLayout>
                  <c:x val="2.7944111776447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D-47BF-AA1C-CBA38747EB44}"/>
                </c:ext>
              </c:extLst>
            </c:dLbl>
            <c:dLbl>
              <c:idx val="1"/>
              <c:delete val="1"/>
              <c:extLst>
                <c:ext xmlns:c15="http://schemas.microsoft.com/office/drawing/2012/chart" uri="{CE6537A1-D6FC-4f65-9D91-7224C49458BB}"/>
                <c:ext xmlns:c16="http://schemas.microsoft.com/office/drawing/2014/chart" uri="{C3380CC4-5D6E-409C-BE32-E72D297353CC}">
                  <c16:uniqueId val="{00000002-226D-47BF-AA1C-CBA38747EB44}"/>
                </c:ext>
              </c:extLst>
            </c:dLbl>
            <c:dLbl>
              <c:idx val="2"/>
              <c:layout>
                <c:manualLayout>
                  <c:x val="1.9960079840319361E-2"/>
                  <c:y val="-4.88883241267967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6D-47BF-AA1C-CBA38747EB44}"/>
                </c:ext>
              </c:extLst>
            </c:dLbl>
            <c:dLbl>
              <c:idx val="3"/>
              <c:layout>
                <c:manualLayout>
                  <c:x val="2.3952095808383235E-2"/>
                  <c:y val="-5.3333333333333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6D-47BF-AA1C-CBA38747EB4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 </c:v>
                </c:pt>
              </c:strCache>
            </c:strRef>
          </c:cat>
          <c:val>
            <c:numRef>
              <c:f>Лист1!$C$2:$C$5</c:f>
              <c:numCache>
                <c:formatCode>General</c:formatCode>
                <c:ptCount val="4"/>
                <c:pt idx="0">
                  <c:v>25.6</c:v>
                </c:pt>
                <c:pt idx="1">
                  <c:v>21.6</c:v>
                </c:pt>
                <c:pt idx="2">
                  <c:v>23.6</c:v>
                </c:pt>
                <c:pt idx="3">
                  <c:v>23</c:v>
                </c:pt>
              </c:numCache>
            </c:numRef>
          </c:val>
          <c:extLst>
            <c:ext xmlns:c16="http://schemas.microsoft.com/office/drawing/2014/chart" uri="{C3380CC4-5D6E-409C-BE32-E72D297353CC}">
              <c16:uniqueId val="{00000001-6D91-400D-9C79-E00CD0FC2EF9}"/>
            </c:ext>
          </c:extLst>
        </c:ser>
        <c:ser>
          <c:idx val="2"/>
          <c:order val="2"/>
          <c:tx>
            <c:strRef>
              <c:f>Лист1!$D$1</c:f>
              <c:strCache>
                <c:ptCount val="1"/>
                <c:pt idx="0">
                  <c:v>Столбец1</c:v>
                </c:pt>
              </c:strCache>
            </c:strRef>
          </c:tx>
          <c:spPr>
            <a:ln w="28575" cap="rnd">
              <a:solidFill>
                <a:schemeClr val="accent3"/>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 </c:v>
                </c:pt>
              </c:strCache>
            </c:strRef>
          </c:cat>
          <c:val>
            <c:numRef>
              <c:f>Лист1!$D$2:$D$5</c:f>
              <c:numCache>
                <c:formatCode>General</c:formatCode>
                <c:ptCount val="4"/>
              </c:numCache>
            </c:numRef>
          </c:val>
          <c:extLst>
            <c:ext xmlns:c16="http://schemas.microsoft.com/office/drawing/2014/chart" uri="{C3380CC4-5D6E-409C-BE32-E72D297353CC}">
              <c16:uniqueId val="{00000002-6D91-400D-9C79-E00CD0FC2EF9}"/>
            </c:ext>
          </c:extLst>
        </c:ser>
        <c:ser>
          <c:idx val="3"/>
          <c:order val="3"/>
          <c:tx>
            <c:strRef>
              <c:f>Лист1!$E$1</c:f>
              <c:strCache>
                <c:ptCount val="1"/>
                <c:pt idx="0">
                  <c:v>Столбец2</c:v>
                </c:pt>
              </c:strCache>
            </c:strRef>
          </c:tx>
          <c:spPr>
            <a:ln w="28575" cap="rnd">
              <a:solidFill>
                <a:schemeClr val="accent4"/>
              </a:solidFill>
              <a:round/>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91-400D-9C79-E00CD0FC2E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 </c:v>
                </c:pt>
              </c:strCache>
            </c:strRef>
          </c:cat>
          <c:val>
            <c:numRef>
              <c:f>Лист1!$E$2:$E$5</c:f>
              <c:numCache>
                <c:formatCode>General</c:formatCode>
                <c:ptCount val="4"/>
              </c:numCache>
            </c:numRef>
          </c:val>
          <c:extLst>
            <c:ext xmlns:c16="http://schemas.microsoft.com/office/drawing/2014/chart" uri="{C3380CC4-5D6E-409C-BE32-E72D297353CC}">
              <c16:uniqueId val="{00000004-6D91-400D-9C79-E00CD0FC2EF9}"/>
            </c:ext>
          </c:extLst>
        </c:ser>
        <c:dLbls>
          <c:showLegendKey val="0"/>
          <c:showVal val="0"/>
          <c:showCatName val="0"/>
          <c:showSerName val="0"/>
          <c:showPercent val="0"/>
          <c:showBubbleSize val="0"/>
        </c:dLbls>
        <c:gapWidth val="219"/>
        <c:axId val="123410432"/>
        <c:axId val="120116288"/>
      </c:barChart>
      <c:catAx>
        <c:axId val="12341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116288"/>
        <c:crosses val="autoZero"/>
        <c:auto val="1"/>
        <c:lblAlgn val="ctr"/>
        <c:lblOffset val="100"/>
        <c:noMultiLvlLbl val="0"/>
      </c:catAx>
      <c:valAx>
        <c:axId val="1201162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341043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95626935521943"/>
          <c:y val="1.862678124138591E-2"/>
          <c:w val="0.73058506575566962"/>
          <c:h val="0.62316998046477068"/>
        </c:manualLayout>
      </c:layout>
      <c:barChart>
        <c:barDir val="col"/>
        <c:grouping val="clustered"/>
        <c:varyColors val="0"/>
        <c:ser>
          <c:idx val="0"/>
          <c:order val="0"/>
          <c:tx>
            <c:strRef>
              <c:f>Лист1!$B$1</c:f>
              <c:strCache>
                <c:ptCount val="1"/>
                <c:pt idx="0">
                  <c:v>Начало 2023-24 уч.г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10  класс</c:v>
                </c:pt>
                <c:pt idx="1">
                  <c:v>11  класс</c:v>
                </c:pt>
                <c:pt idx="2">
                  <c:v>Ср.показатель</c:v>
                </c:pt>
              </c:strCache>
            </c:strRef>
          </c:cat>
          <c:val>
            <c:numRef>
              <c:f>Лист1!$B$2:$B$6</c:f>
              <c:numCache>
                <c:formatCode>General</c:formatCode>
                <c:ptCount val="5"/>
                <c:pt idx="0">
                  <c:v>29</c:v>
                </c:pt>
                <c:pt idx="1">
                  <c:v>16</c:v>
                </c:pt>
                <c:pt idx="2">
                  <c:v>22.5</c:v>
                </c:pt>
              </c:numCache>
            </c:numRef>
          </c:val>
          <c:extLst>
            <c:ext xmlns:c16="http://schemas.microsoft.com/office/drawing/2014/chart" uri="{C3380CC4-5D6E-409C-BE32-E72D297353CC}">
              <c16:uniqueId val="{00000001-F02B-45F7-8562-4E86ADEBB54A}"/>
            </c:ext>
          </c:extLst>
        </c:ser>
        <c:ser>
          <c:idx val="1"/>
          <c:order val="1"/>
          <c:tx>
            <c:strRef>
              <c:f>Лист1!$C$1</c:f>
              <c:strCache>
                <c:ptCount val="1"/>
                <c:pt idx="0">
                  <c:v>Конец 2023-24 уч.г.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3"/>
                <c:pt idx="0">
                  <c:v>10  класс</c:v>
                </c:pt>
                <c:pt idx="1">
                  <c:v>11  класс</c:v>
                </c:pt>
                <c:pt idx="2">
                  <c:v>Ср.показатель</c:v>
                </c:pt>
              </c:strCache>
            </c:strRef>
          </c:cat>
          <c:val>
            <c:numRef>
              <c:f>Лист1!$C$2:$C$6</c:f>
              <c:numCache>
                <c:formatCode>General</c:formatCode>
                <c:ptCount val="5"/>
                <c:pt idx="0">
                  <c:v>34</c:v>
                </c:pt>
                <c:pt idx="1">
                  <c:v>16</c:v>
                </c:pt>
                <c:pt idx="2">
                  <c:v>25</c:v>
                </c:pt>
              </c:numCache>
            </c:numRef>
          </c:val>
          <c:extLst>
            <c:ext xmlns:c16="http://schemas.microsoft.com/office/drawing/2014/chart" uri="{C3380CC4-5D6E-409C-BE32-E72D297353CC}">
              <c16:uniqueId val="{00000003-F02B-45F7-8562-4E86ADEBB54A}"/>
            </c:ext>
          </c:extLst>
        </c:ser>
        <c:dLbls>
          <c:showLegendKey val="0"/>
          <c:showVal val="0"/>
          <c:showCatName val="0"/>
          <c:showSerName val="0"/>
          <c:showPercent val="0"/>
          <c:showBubbleSize val="0"/>
        </c:dLbls>
        <c:gapWidth val="219"/>
        <c:axId val="123248128"/>
        <c:axId val="120118016"/>
      </c:barChart>
      <c:catAx>
        <c:axId val="12324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118016"/>
        <c:crosses val="autoZero"/>
        <c:auto val="1"/>
        <c:lblAlgn val="ctr"/>
        <c:lblOffset val="100"/>
        <c:noMultiLvlLbl val="0"/>
      </c:catAx>
      <c:valAx>
        <c:axId val="1201180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324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711898057224038"/>
          <c:y val="5.0925925925925923E-2"/>
          <c:w val="0.80017366276213742"/>
          <c:h val="0.82373677571703052"/>
        </c:manualLayout>
      </c:layout>
      <c:bar3DChart>
        <c:barDir val="bar"/>
        <c:grouping val="clustered"/>
        <c:varyColors val="0"/>
        <c:ser>
          <c:idx val="0"/>
          <c:order val="0"/>
          <c:tx>
            <c:strRef>
              <c:f>'4 кл. ВПР'!$H$15</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кл. ВПР'!$I$14:$K$14</c:f>
              <c:strCache>
                <c:ptCount val="3"/>
                <c:pt idx="0">
                  <c:v>русский язык</c:v>
                </c:pt>
                <c:pt idx="1">
                  <c:v>математика</c:v>
                </c:pt>
                <c:pt idx="2">
                  <c:v>окружающий мир</c:v>
                </c:pt>
              </c:strCache>
            </c:strRef>
          </c:cat>
          <c:val>
            <c:numRef>
              <c:f>'4 кл. ВПР'!$I$15:$K$15</c:f>
              <c:numCache>
                <c:formatCode>0%</c:formatCode>
                <c:ptCount val="3"/>
                <c:pt idx="0" formatCode="0.00%">
                  <c:v>0.98299999999999998</c:v>
                </c:pt>
                <c:pt idx="1">
                  <c:v>1</c:v>
                </c:pt>
                <c:pt idx="2">
                  <c:v>1</c:v>
                </c:pt>
              </c:numCache>
            </c:numRef>
          </c:val>
          <c:extLst>
            <c:ext xmlns:c16="http://schemas.microsoft.com/office/drawing/2014/chart" uri="{C3380CC4-5D6E-409C-BE32-E72D297353CC}">
              <c16:uniqueId val="{00000000-1B3D-4050-B509-20E85D9AB5EA}"/>
            </c:ext>
          </c:extLst>
        </c:ser>
        <c:ser>
          <c:idx val="1"/>
          <c:order val="1"/>
          <c:tx>
            <c:strRef>
              <c:f>'4 кл. ВПР'!$H$16</c:f>
              <c:strCache>
                <c:ptCount val="1"/>
                <c:pt idx="0">
                  <c:v>Качественная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кл. ВПР'!$I$14:$K$14</c:f>
              <c:strCache>
                <c:ptCount val="3"/>
                <c:pt idx="0">
                  <c:v>русский язык</c:v>
                </c:pt>
                <c:pt idx="1">
                  <c:v>математика</c:v>
                </c:pt>
                <c:pt idx="2">
                  <c:v>окружающий мир</c:v>
                </c:pt>
              </c:strCache>
            </c:strRef>
          </c:cat>
          <c:val>
            <c:numRef>
              <c:f>'4 кл. ВПР'!$I$16:$K$16</c:f>
              <c:numCache>
                <c:formatCode>0.00%</c:formatCode>
                <c:ptCount val="3"/>
                <c:pt idx="0">
                  <c:v>0.55930000000000002</c:v>
                </c:pt>
                <c:pt idx="1">
                  <c:v>0.60319999999999996</c:v>
                </c:pt>
                <c:pt idx="2">
                  <c:v>0.625</c:v>
                </c:pt>
              </c:numCache>
            </c:numRef>
          </c:val>
          <c:extLst>
            <c:ext xmlns:c16="http://schemas.microsoft.com/office/drawing/2014/chart" uri="{C3380CC4-5D6E-409C-BE32-E72D297353CC}">
              <c16:uniqueId val="{00000001-1B3D-4050-B509-20E85D9AB5EA}"/>
            </c:ext>
          </c:extLst>
        </c:ser>
        <c:dLbls>
          <c:showLegendKey val="0"/>
          <c:showVal val="0"/>
          <c:showCatName val="0"/>
          <c:showSerName val="0"/>
          <c:showPercent val="0"/>
          <c:showBubbleSize val="0"/>
        </c:dLbls>
        <c:gapWidth val="150"/>
        <c:shape val="cylinder"/>
        <c:axId val="124032512"/>
        <c:axId val="123527744"/>
        <c:axId val="0"/>
      </c:bar3DChart>
      <c:catAx>
        <c:axId val="124032512"/>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3527744"/>
        <c:crosses val="autoZero"/>
        <c:auto val="1"/>
        <c:lblAlgn val="ctr"/>
        <c:lblOffset val="100"/>
        <c:noMultiLvlLbl val="0"/>
      </c:catAx>
      <c:valAx>
        <c:axId val="123527744"/>
        <c:scaling>
          <c:orientation val="minMax"/>
        </c:scaling>
        <c:delete val="1"/>
        <c:axPos val="b"/>
        <c:majorGridlines>
          <c:spPr>
            <a:ln>
              <a:solidFill>
                <a:schemeClr val="bg1">
                  <a:lumMod val="95000"/>
                </a:schemeClr>
              </a:solidFill>
            </a:ln>
          </c:spPr>
        </c:majorGridlines>
        <c:numFmt formatCode="0.00%" sourceLinked="1"/>
        <c:majorTickMark val="out"/>
        <c:minorTickMark val="none"/>
        <c:tickLblPos val="nextTo"/>
        <c:crossAx val="124032512"/>
        <c:crosses val="autoZero"/>
        <c:crossBetween val="between"/>
      </c:valAx>
    </c:plotArea>
    <c:legend>
      <c:legendPos val="r"/>
      <c:layout>
        <c:manualLayout>
          <c:xMode val="edge"/>
          <c:yMode val="edge"/>
          <c:x val="0.20639020122484686"/>
          <c:y val="0.87429214797061083"/>
          <c:w val="0.65472090988626419"/>
          <c:h val="0.1122029123469109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1273557219908801E-2"/>
          <c:y val="5.0925925925925923E-2"/>
          <c:w val="0.84625117717843412"/>
          <c:h val="0.80024032489765928"/>
        </c:manualLayout>
      </c:layout>
      <c:bar3DChart>
        <c:barDir val="bar"/>
        <c:grouping val="clustered"/>
        <c:varyColors val="0"/>
        <c:ser>
          <c:idx val="0"/>
          <c:order val="0"/>
          <c:tx>
            <c:strRef>
              <c:f>'5-8 ВПР'!$C$3</c:f>
              <c:strCache>
                <c:ptCount val="1"/>
                <c:pt idx="0">
                  <c:v>Общая усп.</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ВПР'!$B$4:$B$7</c:f>
              <c:strCache>
                <c:ptCount val="4"/>
                <c:pt idx="0">
                  <c:v>5 кл.</c:v>
                </c:pt>
                <c:pt idx="1">
                  <c:v>6 кл.</c:v>
                </c:pt>
                <c:pt idx="2">
                  <c:v>7 кл.</c:v>
                </c:pt>
                <c:pt idx="3">
                  <c:v>8 кл.</c:v>
                </c:pt>
              </c:strCache>
            </c:strRef>
          </c:cat>
          <c:val>
            <c:numRef>
              <c:f>'5-8 ВПР'!$C$4:$C$7</c:f>
              <c:numCache>
                <c:formatCode>0.00%</c:formatCode>
                <c:ptCount val="4"/>
                <c:pt idx="0">
                  <c:v>0.95589999999999997</c:v>
                </c:pt>
                <c:pt idx="1">
                  <c:v>0.77969999999999995</c:v>
                </c:pt>
                <c:pt idx="2">
                  <c:v>0.90620000000000001</c:v>
                </c:pt>
                <c:pt idx="3">
                  <c:v>0.86150000000000004</c:v>
                </c:pt>
              </c:numCache>
            </c:numRef>
          </c:val>
          <c:extLst>
            <c:ext xmlns:c16="http://schemas.microsoft.com/office/drawing/2014/chart" uri="{C3380CC4-5D6E-409C-BE32-E72D297353CC}">
              <c16:uniqueId val="{00000000-15DC-453C-BC21-D78E348F6ABA}"/>
            </c:ext>
          </c:extLst>
        </c:ser>
        <c:ser>
          <c:idx val="1"/>
          <c:order val="1"/>
          <c:tx>
            <c:strRef>
              <c:f>'5-8 ВПР'!$D$3</c:f>
              <c:strCache>
                <c:ptCount val="1"/>
                <c:pt idx="0">
                  <c:v>Качественная усп.</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ВПР'!$B$4:$B$7</c:f>
              <c:strCache>
                <c:ptCount val="4"/>
                <c:pt idx="0">
                  <c:v>5 кл.</c:v>
                </c:pt>
                <c:pt idx="1">
                  <c:v>6 кл.</c:v>
                </c:pt>
                <c:pt idx="2">
                  <c:v>7 кл.</c:v>
                </c:pt>
                <c:pt idx="3">
                  <c:v>8 кл.</c:v>
                </c:pt>
              </c:strCache>
            </c:strRef>
          </c:cat>
          <c:val>
            <c:numRef>
              <c:f>'5-8 ВПР'!$D$4:$D$7</c:f>
              <c:numCache>
                <c:formatCode>0.00%</c:formatCode>
                <c:ptCount val="4"/>
                <c:pt idx="0" formatCode="0%">
                  <c:v>0.42643999999999999</c:v>
                </c:pt>
                <c:pt idx="1">
                  <c:v>0.47060000000000002</c:v>
                </c:pt>
                <c:pt idx="2">
                  <c:v>0.4844</c:v>
                </c:pt>
                <c:pt idx="3">
                  <c:v>0.38469999999999999</c:v>
                </c:pt>
              </c:numCache>
            </c:numRef>
          </c:val>
          <c:extLst>
            <c:ext xmlns:c16="http://schemas.microsoft.com/office/drawing/2014/chart" uri="{C3380CC4-5D6E-409C-BE32-E72D297353CC}">
              <c16:uniqueId val="{00000001-15DC-453C-BC21-D78E348F6ABA}"/>
            </c:ext>
          </c:extLst>
        </c:ser>
        <c:dLbls>
          <c:showLegendKey val="0"/>
          <c:showVal val="0"/>
          <c:showCatName val="0"/>
          <c:showSerName val="0"/>
          <c:showPercent val="0"/>
          <c:showBubbleSize val="0"/>
        </c:dLbls>
        <c:gapWidth val="150"/>
        <c:shape val="cylinder"/>
        <c:axId val="123909120"/>
        <c:axId val="123529472"/>
        <c:axId val="0"/>
      </c:bar3DChart>
      <c:catAx>
        <c:axId val="123909120"/>
        <c:scaling>
          <c:orientation val="minMax"/>
        </c:scaling>
        <c:delete val="0"/>
        <c:axPos val="l"/>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3529472"/>
        <c:crosses val="autoZero"/>
        <c:auto val="1"/>
        <c:lblAlgn val="ctr"/>
        <c:lblOffset val="100"/>
        <c:noMultiLvlLbl val="0"/>
      </c:catAx>
      <c:valAx>
        <c:axId val="123529472"/>
        <c:scaling>
          <c:orientation val="minMax"/>
        </c:scaling>
        <c:delete val="1"/>
        <c:axPos val="b"/>
        <c:majorGridlines>
          <c:spPr>
            <a:ln>
              <a:solidFill>
                <a:schemeClr val="bg1">
                  <a:lumMod val="85000"/>
                </a:schemeClr>
              </a:solidFill>
            </a:ln>
          </c:spPr>
        </c:majorGridlines>
        <c:numFmt formatCode="0.00%" sourceLinked="1"/>
        <c:majorTickMark val="out"/>
        <c:minorTickMark val="none"/>
        <c:tickLblPos val="nextTo"/>
        <c:crossAx val="123909120"/>
        <c:crosses val="autoZero"/>
        <c:crossBetween val="between"/>
      </c:valAx>
    </c:plotArea>
    <c:legend>
      <c:legendPos val="r"/>
      <c:layout>
        <c:manualLayout>
          <c:xMode val="edge"/>
          <c:yMode val="edge"/>
          <c:x val="0.12305686789151353"/>
          <c:y val="0.87461614173228341"/>
          <c:w val="0.74083202099737533"/>
          <c:h val="0.1211380869058034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606898076897493E-7"/>
          <c:y val="5.2003770635108852E-2"/>
          <c:w val="0.99999933391005624"/>
          <c:h val="0.62798883193361488"/>
        </c:manualLayout>
      </c:layout>
      <c:lineChart>
        <c:grouping val="stacked"/>
        <c:varyColors val="0"/>
        <c:ser>
          <c:idx val="0"/>
          <c:order val="0"/>
          <c:dLbls>
            <c:dLbl>
              <c:idx val="0"/>
              <c:layout>
                <c:manualLayout>
                  <c:x val="-1.8137256185411316E-2"/>
                  <c:y val="-8.7327559805626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31-4516-8E63-35D1BCBDB049}"/>
                </c:ext>
              </c:extLst>
            </c:dLbl>
            <c:dLbl>
              <c:idx val="1"/>
              <c:layout>
                <c:manualLayout>
                  <c:x val="-1.8137256185411316E-2"/>
                  <c:y val="-9.4045064406058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1-4516-8E63-35D1BCBDB049}"/>
                </c:ext>
              </c:extLst>
            </c:dLbl>
            <c:dLbl>
              <c:idx val="2"/>
              <c:layout>
                <c:manualLayout>
                  <c:x val="-2.4183008247215088E-2"/>
                  <c:y val="-0.120915082807789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31-4516-8E63-35D1BCBDB049}"/>
                </c:ext>
              </c:extLst>
            </c:dLbl>
            <c:dLbl>
              <c:idx val="3"/>
              <c:layout>
                <c:manualLayout>
                  <c:x val="-3.3251636339920745E-2"/>
                  <c:y val="-0.147785101209521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31-4516-8E63-35D1BCBDB049}"/>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 русский 5-8'!$E$27:$E$30</c:f>
              <c:strCache>
                <c:ptCount val="4"/>
                <c:pt idx="0">
                  <c:v>5 кл.</c:v>
                </c:pt>
                <c:pt idx="1">
                  <c:v>6 кл.</c:v>
                </c:pt>
                <c:pt idx="2">
                  <c:v>7 кл.</c:v>
                </c:pt>
                <c:pt idx="3">
                  <c:v>8 кл.</c:v>
                </c:pt>
              </c:strCache>
            </c:strRef>
          </c:cat>
          <c:val>
            <c:numRef>
              <c:f>'Свод русский 5-8'!$F$27:$F$30</c:f>
              <c:numCache>
                <c:formatCode>0%</c:formatCode>
                <c:ptCount val="4"/>
                <c:pt idx="0">
                  <c:v>0.83</c:v>
                </c:pt>
                <c:pt idx="1">
                  <c:v>0.78</c:v>
                </c:pt>
                <c:pt idx="2">
                  <c:v>0.76</c:v>
                </c:pt>
                <c:pt idx="3">
                  <c:v>0.72</c:v>
                </c:pt>
              </c:numCache>
            </c:numRef>
          </c:val>
          <c:smooth val="0"/>
          <c:extLst>
            <c:ext xmlns:c16="http://schemas.microsoft.com/office/drawing/2014/chart" uri="{C3380CC4-5D6E-409C-BE32-E72D297353CC}">
              <c16:uniqueId val="{00000004-4331-4516-8E63-35D1BCBDB049}"/>
            </c:ext>
          </c:extLst>
        </c:ser>
        <c:dLbls>
          <c:showLegendKey val="0"/>
          <c:showVal val="0"/>
          <c:showCatName val="0"/>
          <c:showSerName val="0"/>
          <c:showPercent val="0"/>
          <c:showBubbleSize val="0"/>
        </c:dLbls>
        <c:hiLowLines/>
        <c:marker val="1"/>
        <c:smooth val="0"/>
        <c:axId val="124033024"/>
        <c:axId val="123531200"/>
      </c:lineChart>
      <c:catAx>
        <c:axId val="124033024"/>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23531200"/>
        <c:crosses val="autoZero"/>
        <c:auto val="1"/>
        <c:lblAlgn val="ctr"/>
        <c:lblOffset val="100"/>
        <c:noMultiLvlLbl val="0"/>
      </c:catAx>
      <c:valAx>
        <c:axId val="123531200"/>
        <c:scaling>
          <c:orientation val="minMax"/>
        </c:scaling>
        <c:delete val="1"/>
        <c:axPos val="l"/>
        <c:majorGridlines>
          <c:spPr>
            <a:ln>
              <a:solidFill>
                <a:schemeClr val="bg1">
                  <a:lumMod val="85000"/>
                </a:schemeClr>
              </a:solidFill>
            </a:ln>
          </c:spPr>
        </c:majorGridlines>
        <c:numFmt formatCode="0%" sourceLinked="1"/>
        <c:majorTickMark val="out"/>
        <c:minorTickMark val="none"/>
        <c:tickLblPos val="nextTo"/>
        <c:crossAx val="12403302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266185476815399E-2"/>
          <c:y val="0"/>
          <c:w val="0.83312401574803163"/>
          <c:h val="0.84700691928505745"/>
        </c:manualLayout>
      </c:layout>
      <c:bar3DChart>
        <c:barDir val="bar"/>
        <c:grouping val="clustered"/>
        <c:varyColors val="0"/>
        <c:ser>
          <c:idx val="0"/>
          <c:order val="0"/>
          <c:tx>
            <c:strRef>
              <c:f>'5-8 ВПР'!$C$24</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ВПР'!$B$25:$B$28</c:f>
              <c:strCache>
                <c:ptCount val="4"/>
                <c:pt idx="0">
                  <c:v>5 кл.</c:v>
                </c:pt>
                <c:pt idx="1">
                  <c:v>6 кл.</c:v>
                </c:pt>
                <c:pt idx="2">
                  <c:v>7 кл.</c:v>
                </c:pt>
                <c:pt idx="3">
                  <c:v>8 кл.</c:v>
                </c:pt>
              </c:strCache>
            </c:strRef>
          </c:cat>
          <c:val>
            <c:numRef>
              <c:f>'5-8 ВПР'!$C$25:$C$28</c:f>
              <c:numCache>
                <c:formatCode>0.00%</c:formatCode>
                <c:ptCount val="4"/>
                <c:pt idx="0" formatCode="0%">
                  <c:v>0.96</c:v>
                </c:pt>
                <c:pt idx="1">
                  <c:v>0.88519999999999999</c:v>
                </c:pt>
                <c:pt idx="2">
                  <c:v>0.91800000000000004</c:v>
                </c:pt>
                <c:pt idx="3">
                  <c:v>0.89829999999999999</c:v>
                </c:pt>
              </c:numCache>
            </c:numRef>
          </c:val>
          <c:extLst>
            <c:ext xmlns:c16="http://schemas.microsoft.com/office/drawing/2014/chart" uri="{C3380CC4-5D6E-409C-BE32-E72D297353CC}">
              <c16:uniqueId val="{00000000-FE46-4E31-8272-47E0FAB1606C}"/>
            </c:ext>
          </c:extLst>
        </c:ser>
        <c:ser>
          <c:idx val="1"/>
          <c:order val="1"/>
          <c:tx>
            <c:strRef>
              <c:f>'5-8 ВПР'!$D$24</c:f>
              <c:strCache>
                <c:ptCount val="1"/>
                <c:pt idx="0">
                  <c:v>Качественная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ВПР'!$B$25:$B$28</c:f>
              <c:strCache>
                <c:ptCount val="4"/>
                <c:pt idx="0">
                  <c:v>5 кл.</c:v>
                </c:pt>
                <c:pt idx="1">
                  <c:v>6 кл.</c:v>
                </c:pt>
                <c:pt idx="2">
                  <c:v>7 кл.</c:v>
                </c:pt>
                <c:pt idx="3">
                  <c:v>8 кл.</c:v>
                </c:pt>
              </c:strCache>
            </c:strRef>
          </c:cat>
          <c:val>
            <c:numRef>
              <c:f>'5-8 ВПР'!$D$25:$D$28</c:f>
              <c:numCache>
                <c:formatCode>0.00%</c:formatCode>
                <c:ptCount val="4"/>
                <c:pt idx="0">
                  <c:v>0.37340000000000001</c:v>
                </c:pt>
                <c:pt idx="1">
                  <c:v>0.47539999999999999</c:v>
                </c:pt>
                <c:pt idx="2">
                  <c:v>0.47539999999999999</c:v>
                </c:pt>
                <c:pt idx="3">
                  <c:v>0.27110000000000001</c:v>
                </c:pt>
              </c:numCache>
            </c:numRef>
          </c:val>
          <c:extLst>
            <c:ext xmlns:c16="http://schemas.microsoft.com/office/drawing/2014/chart" uri="{C3380CC4-5D6E-409C-BE32-E72D297353CC}">
              <c16:uniqueId val="{00000001-FE46-4E31-8272-47E0FAB1606C}"/>
            </c:ext>
          </c:extLst>
        </c:ser>
        <c:dLbls>
          <c:showLegendKey val="0"/>
          <c:showVal val="0"/>
          <c:showCatName val="0"/>
          <c:showSerName val="0"/>
          <c:showPercent val="0"/>
          <c:showBubbleSize val="0"/>
        </c:dLbls>
        <c:gapWidth val="150"/>
        <c:shape val="cylinder"/>
        <c:axId val="124033536"/>
        <c:axId val="123532928"/>
        <c:axId val="0"/>
      </c:bar3DChart>
      <c:catAx>
        <c:axId val="124033536"/>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3532928"/>
        <c:crosses val="autoZero"/>
        <c:auto val="1"/>
        <c:lblAlgn val="ctr"/>
        <c:lblOffset val="100"/>
        <c:noMultiLvlLbl val="0"/>
      </c:catAx>
      <c:valAx>
        <c:axId val="123532928"/>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033536"/>
        <c:crosses val="autoZero"/>
        <c:crossBetween val="between"/>
      </c:valAx>
    </c:plotArea>
    <c:legend>
      <c:legendPos val="r"/>
      <c:layout>
        <c:manualLayout>
          <c:xMode val="edge"/>
          <c:yMode val="edge"/>
          <c:x val="8.1390201224846873E-2"/>
          <c:y val="0.82831984543598713"/>
          <c:w val="0.77416535433070865"/>
          <c:h val="0.1674343832020997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
          <c:y val="0.18143384854670944"/>
          <c:w val="1"/>
          <c:h val="0.54165354330708659"/>
        </c:manualLayout>
      </c:layout>
      <c:lineChart>
        <c:grouping val="stacked"/>
        <c:varyColors val="0"/>
        <c:ser>
          <c:idx val="0"/>
          <c:order val="0"/>
          <c:dLbls>
            <c:dLbl>
              <c:idx val="0"/>
              <c:layout>
                <c:manualLayout>
                  <c:x val="-9.1315980763253951E-2"/>
                  <c:y val="-1.3651771239751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9-40DF-AC89-9716936105B5}"/>
                </c:ext>
              </c:extLst>
            </c:dLbl>
            <c:dLbl>
              <c:idx val="1"/>
              <c:layout>
                <c:manualLayout>
                  <c:x val="-4.3457833753596823E-3"/>
                  <c:y val="-7.3789160546620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9-40DF-AC89-9716936105B5}"/>
                </c:ext>
              </c:extLst>
            </c:dLbl>
            <c:dLbl>
              <c:idx val="2"/>
              <c:layout>
                <c:manualLayout>
                  <c:x val="-1.7383133501438729E-2"/>
                  <c:y val="-8.960112352089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9-40DF-AC89-9716936105B5}"/>
                </c:ext>
              </c:extLst>
            </c:dLbl>
            <c:dLbl>
              <c:idx val="3"/>
              <c:layout>
                <c:manualLayout>
                  <c:x val="-1.9556025189118569E-2"/>
                  <c:y val="-0.10014243217041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9-40DF-AC89-9716936105B5}"/>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 5-8'!$E$57:$E$60</c:f>
              <c:strCache>
                <c:ptCount val="4"/>
                <c:pt idx="0">
                  <c:v>5 кл.</c:v>
                </c:pt>
                <c:pt idx="1">
                  <c:v>6 кл.</c:v>
                </c:pt>
                <c:pt idx="2">
                  <c:v>7 кл.</c:v>
                </c:pt>
                <c:pt idx="3">
                  <c:v>8 кл.</c:v>
                </c:pt>
              </c:strCache>
            </c:strRef>
          </c:cat>
          <c:val>
            <c:numRef>
              <c:f>'Свод 5-8'!$F$57:$F$60</c:f>
              <c:numCache>
                <c:formatCode>0%</c:formatCode>
                <c:ptCount val="4"/>
                <c:pt idx="0">
                  <c:v>0.89</c:v>
                </c:pt>
                <c:pt idx="1">
                  <c:v>0.72</c:v>
                </c:pt>
                <c:pt idx="2">
                  <c:v>0.72</c:v>
                </c:pt>
                <c:pt idx="3">
                  <c:v>0.78</c:v>
                </c:pt>
              </c:numCache>
            </c:numRef>
          </c:val>
          <c:smooth val="0"/>
          <c:extLst>
            <c:ext xmlns:c16="http://schemas.microsoft.com/office/drawing/2014/chart" uri="{C3380CC4-5D6E-409C-BE32-E72D297353CC}">
              <c16:uniqueId val="{00000004-D929-40DF-AC89-9716936105B5}"/>
            </c:ext>
          </c:extLst>
        </c:ser>
        <c:dLbls>
          <c:showLegendKey val="0"/>
          <c:showVal val="1"/>
          <c:showCatName val="0"/>
          <c:showSerName val="0"/>
          <c:showPercent val="0"/>
          <c:showBubbleSize val="0"/>
        </c:dLbls>
        <c:marker val="1"/>
        <c:smooth val="0"/>
        <c:axId val="124034048"/>
        <c:axId val="123534656"/>
      </c:lineChart>
      <c:catAx>
        <c:axId val="124034048"/>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23534656"/>
        <c:crosses val="autoZero"/>
        <c:auto val="1"/>
        <c:lblAlgn val="ctr"/>
        <c:lblOffset val="100"/>
        <c:noMultiLvlLbl val="0"/>
      </c:catAx>
      <c:valAx>
        <c:axId val="123534656"/>
        <c:scaling>
          <c:orientation val="minMax"/>
        </c:scaling>
        <c:delete val="1"/>
        <c:axPos val="l"/>
        <c:majorGridlines>
          <c:spPr>
            <a:ln>
              <a:solidFill>
                <a:schemeClr val="bg1">
                  <a:lumMod val="85000"/>
                </a:schemeClr>
              </a:solidFill>
            </a:ln>
          </c:spPr>
        </c:majorGridlines>
        <c:numFmt formatCode="0%" sourceLinked="1"/>
        <c:majorTickMark val="none"/>
        <c:minorTickMark val="none"/>
        <c:tickLblPos val="nextTo"/>
        <c:crossAx val="12403404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291925474044829E-2"/>
          <c:y val="0"/>
          <c:w val="0.84676843291809301"/>
          <c:h val="0.89294201047930644"/>
        </c:manualLayout>
      </c:layout>
      <c:bar3DChart>
        <c:barDir val="bar"/>
        <c:grouping val="clustered"/>
        <c:varyColors val="0"/>
        <c:ser>
          <c:idx val="0"/>
          <c:order val="0"/>
          <c:tx>
            <c:strRef>
              <c:f>'5-8 ВПР'!$C$81</c:f>
              <c:strCache>
                <c:ptCount val="1"/>
                <c:pt idx="0">
                  <c:v>Общая усп.</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ВПР'!$B$82:$B$85</c:f>
              <c:strCache>
                <c:ptCount val="4"/>
                <c:pt idx="0">
                  <c:v>5 кл.</c:v>
                </c:pt>
                <c:pt idx="1">
                  <c:v>6 кл.</c:v>
                </c:pt>
                <c:pt idx="2">
                  <c:v>7 кл.</c:v>
                </c:pt>
                <c:pt idx="3">
                  <c:v>8 кл.</c:v>
                </c:pt>
              </c:strCache>
            </c:strRef>
          </c:cat>
          <c:val>
            <c:numRef>
              <c:f>'5-8 ВПР'!$C$82:$C$85</c:f>
              <c:numCache>
                <c:formatCode>0%</c:formatCode>
                <c:ptCount val="4"/>
                <c:pt idx="0" formatCode="0.00%">
                  <c:v>0.97260000000000002</c:v>
                </c:pt>
                <c:pt idx="1">
                  <c:v>1</c:v>
                </c:pt>
                <c:pt idx="2" formatCode="0.00%">
                  <c:v>0.97870000000000001</c:v>
                </c:pt>
                <c:pt idx="3" formatCode="0.00%">
                  <c:v>0.95650000000000002</c:v>
                </c:pt>
              </c:numCache>
            </c:numRef>
          </c:val>
          <c:extLst>
            <c:ext xmlns:c16="http://schemas.microsoft.com/office/drawing/2014/chart" uri="{C3380CC4-5D6E-409C-BE32-E72D297353CC}">
              <c16:uniqueId val="{00000000-40BF-4810-B224-FC85DB637BFC}"/>
            </c:ext>
          </c:extLst>
        </c:ser>
        <c:ser>
          <c:idx val="1"/>
          <c:order val="1"/>
          <c:tx>
            <c:strRef>
              <c:f>'5-8 ВПР'!$D$81</c:f>
              <c:strCache>
                <c:ptCount val="1"/>
                <c:pt idx="0">
                  <c:v>Качественная усп.</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ВПР'!$B$82:$B$85</c:f>
              <c:strCache>
                <c:ptCount val="4"/>
                <c:pt idx="0">
                  <c:v>5 кл.</c:v>
                </c:pt>
                <c:pt idx="1">
                  <c:v>6 кл.</c:v>
                </c:pt>
                <c:pt idx="2">
                  <c:v>7 кл.</c:v>
                </c:pt>
                <c:pt idx="3">
                  <c:v>8 кл.</c:v>
                </c:pt>
              </c:strCache>
            </c:strRef>
          </c:cat>
          <c:val>
            <c:numRef>
              <c:f>'5-8 ВПР'!$D$82:$D$85</c:f>
              <c:numCache>
                <c:formatCode>0.00%</c:formatCode>
                <c:ptCount val="4"/>
                <c:pt idx="0">
                  <c:v>0.47949999999999998</c:v>
                </c:pt>
                <c:pt idx="1">
                  <c:v>0.71430000000000005</c:v>
                </c:pt>
                <c:pt idx="2">
                  <c:v>0.70220000000000005</c:v>
                </c:pt>
                <c:pt idx="3">
                  <c:v>0.56520000000000004</c:v>
                </c:pt>
              </c:numCache>
            </c:numRef>
          </c:val>
          <c:extLst>
            <c:ext xmlns:c16="http://schemas.microsoft.com/office/drawing/2014/chart" uri="{C3380CC4-5D6E-409C-BE32-E72D297353CC}">
              <c16:uniqueId val="{00000001-40BF-4810-B224-FC85DB637BFC}"/>
            </c:ext>
          </c:extLst>
        </c:ser>
        <c:dLbls>
          <c:showLegendKey val="0"/>
          <c:showVal val="0"/>
          <c:showCatName val="0"/>
          <c:showSerName val="0"/>
          <c:showPercent val="0"/>
          <c:showBubbleSize val="0"/>
        </c:dLbls>
        <c:gapWidth val="150"/>
        <c:shape val="cylinder"/>
        <c:axId val="124034560"/>
        <c:axId val="124421248"/>
        <c:axId val="0"/>
      </c:bar3DChart>
      <c:catAx>
        <c:axId val="124034560"/>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421248"/>
        <c:crosses val="autoZero"/>
        <c:auto val="1"/>
        <c:lblAlgn val="ctr"/>
        <c:lblOffset val="100"/>
        <c:noMultiLvlLbl val="0"/>
      </c:catAx>
      <c:valAx>
        <c:axId val="124421248"/>
        <c:scaling>
          <c:orientation val="minMax"/>
        </c:scaling>
        <c:delete val="1"/>
        <c:axPos val="b"/>
        <c:majorGridlines>
          <c:spPr>
            <a:ln>
              <a:solidFill>
                <a:schemeClr val="bg1">
                  <a:lumMod val="85000"/>
                </a:schemeClr>
              </a:solidFill>
            </a:ln>
          </c:spPr>
        </c:majorGridlines>
        <c:numFmt formatCode="0.00%" sourceLinked="1"/>
        <c:majorTickMark val="out"/>
        <c:minorTickMark val="none"/>
        <c:tickLblPos val="nextTo"/>
        <c:crossAx val="124034560"/>
        <c:crosses val="autoZero"/>
        <c:crossBetween val="between"/>
      </c:valAx>
    </c:plotArea>
    <c:legend>
      <c:legendPos val="r"/>
      <c:layout>
        <c:manualLayout>
          <c:xMode val="edge"/>
          <c:yMode val="edge"/>
          <c:x val="9.2501312335957986E-2"/>
          <c:y val="0.84683836395450574"/>
          <c:w val="0.72416535433070861"/>
          <c:h val="0.1489158646835812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266185476815399E-2"/>
          <c:y val="5.0925925925925923E-2"/>
          <c:w val="0.76090179352580922"/>
          <c:h val="0.76388888888888884"/>
        </c:manualLayout>
      </c:layout>
      <c:bar3DChart>
        <c:barDir val="bar"/>
        <c:grouping val="clustered"/>
        <c:varyColors val="0"/>
        <c:ser>
          <c:idx val="0"/>
          <c:order val="0"/>
          <c:tx>
            <c:strRef>
              <c:f>'5-8 ВПР'!$C$127</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ВПР'!$B$128:$B$130</c:f>
              <c:strCache>
                <c:ptCount val="3"/>
                <c:pt idx="0">
                  <c:v>6 кл.</c:v>
                </c:pt>
                <c:pt idx="1">
                  <c:v>7 кл.</c:v>
                </c:pt>
                <c:pt idx="2">
                  <c:v>8 кл.</c:v>
                </c:pt>
              </c:strCache>
            </c:strRef>
          </c:cat>
          <c:val>
            <c:numRef>
              <c:f>'5-8 ВПР'!$C$128:$C$130</c:f>
              <c:numCache>
                <c:formatCode>0.00%</c:formatCode>
                <c:ptCount val="3"/>
                <c:pt idx="0" formatCode="0%">
                  <c:v>1</c:v>
                </c:pt>
                <c:pt idx="1">
                  <c:v>0.95240000000000002</c:v>
                </c:pt>
                <c:pt idx="2" formatCode="0%">
                  <c:v>1</c:v>
                </c:pt>
              </c:numCache>
            </c:numRef>
          </c:val>
          <c:extLst>
            <c:ext xmlns:c16="http://schemas.microsoft.com/office/drawing/2014/chart" uri="{C3380CC4-5D6E-409C-BE32-E72D297353CC}">
              <c16:uniqueId val="{00000000-4062-4C03-9F38-41F288990E15}"/>
            </c:ext>
          </c:extLst>
        </c:ser>
        <c:ser>
          <c:idx val="1"/>
          <c:order val="1"/>
          <c:tx>
            <c:strRef>
              <c:f>'5-8 ВПР'!$D$127</c:f>
              <c:strCache>
                <c:ptCount val="1"/>
                <c:pt idx="0">
                  <c:v>Качественная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ВПР'!$B$128:$B$130</c:f>
              <c:strCache>
                <c:ptCount val="3"/>
                <c:pt idx="0">
                  <c:v>6 кл.</c:v>
                </c:pt>
                <c:pt idx="1">
                  <c:v>7 кл.</c:v>
                </c:pt>
                <c:pt idx="2">
                  <c:v>8 кл.</c:v>
                </c:pt>
              </c:strCache>
            </c:strRef>
          </c:cat>
          <c:val>
            <c:numRef>
              <c:f>'5-8 ВПР'!$D$128:$D$130</c:f>
              <c:numCache>
                <c:formatCode>0.00%</c:formatCode>
                <c:ptCount val="3"/>
                <c:pt idx="0">
                  <c:v>0.58979999999999999</c:v>
                </c:pt>
                <c:pt idx="1">
                  <c:v>0.47620000000000001</c:v>
                </c:pt>
                <c:pt idx="2">
                  <c:v>0.56530000000000002</c:v>
                </c:pt>
              </c:numCache>
            </c:numRef>
          </c:val>
          <c:extLst>
            <c:ext xmlns:c16="http://schemas.microsoft.com/office/drawing/2014/chart" uri="{C3380CC4-5D6E-409C-BE32-E72D297353CC}">
              <c16:uniqueId val="{00000001-4062-4C03-9F38-41F288990E15}"/>
            </c:ext>
          </c:extLst>
        </c:ser>
        <c:dLbls>
          <c:showLegendKey val="0"/>
          <c:showVal val="0"/>
          <c:showCatName val="0"/>
          <c:showSerName val="0"/>
          <c:showPercent val="0"/>
          <c:showBubbleSize val="0"/>
        </c:dLbls>
        <c:gapWidth val="150"/>
        <c:shape val="cylinder"/>
        <c:axId val="124301312"/>
        <c:axId val="124422976"/>
        <c:axId val="0"/>
      </c:bar3DChart>
      <c:catAx>
        <c:axId val="124301312"/>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422976"/>
        <c:crosses val="autoZero"/>
        <c:auto val="1"/>
        <c:lblAlgn val="ctr"/>
        <c:lblOffset val="100"/>
        <c:noMultiLvlLbl val="0"/>
      </c:catAx>
      <c:valAx>
        <c:axId val="124422976"/>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301312"/>
        <c:crosses val="autoZero"/>
        <c:crossBetween val="between"/>
      </c:valAx>
    </c:plotArea>
    <c:legend>
      <c:legendPos val="r"/>
      <c:layout>
        <c:manualLayout>
          <c:xMode val="edge"/>
          <c:yMode val="edge"/>
          <c:x val="0.1293979898042231"/>
          <c:y val="0.87924562145853258"/>
          <c:w val="0.64083202099737535"/>
          <c:h val="0.1165084572761737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2812059762766269E-2"/>
          <c:y val="5.0925925925925923E-2"/>
          <c:w val="0.84963385863460905"/>
          <c:h val="0.80555555555555558"/>
        </c:manualLayout>
      </c:layout>
      <c:bar3DChart>
        <c:barDir val="bar"/>
        <c:grouping val="clustered"/>
        <c:varyColors val="0"/>
        <c:ser>
          <c:idx val="0"/>
          <c:order val="0"/>
          <c:tx>
            <c:strRef>
              <c:f>'5-8 ВПР'!$C$43</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ВПР'!$B$44:$B$47</c:f>
              <c:strCache>
                <c:ptCount val="4"/>
                <c:pt idx="0">
                  <c:v>5 кл.</c:v>
                </c:pt>
                <c:pt idx="1">
                  <c:v>6 кл.</c:v>
                </c:pt>
                <c:pt idx="2">
                  <c:v>7 кл.</c:v>
                </c:pt>
                <c:pt idx="3">
                  <c:v>8 кл.</c:v>
                </c:pt>
              </c:strCache>
            </c:strRef>
          </c:cat>
          <c:val>
            <c:numRef>
              <c:f>'5-8 ВПР'!$C$44:$C$47</c:f>
              <c:numCache>
                <c:formatCode>0%</c:formatCode>
                <c:ptCount val="4"/>
                <c:pt idx="0">
                  <c:v>1</c:v>
                </c:pt>
                <c:pt idx="1">
                  <c:v>1</c:v>
                </c:pt>
                <c:pt idx="2" formatCode="0.00%">
                  <c:v>0.95650000000000002</c:v>
                </c:pt>
                <c:pt idx="3">
                  <c:v>1</c:v>
                </c:pt>
              </c:numCache>
            </c:numRef>
          </c:val>
          <c:extLst>
            <c:ext xmlns:c16="http://schemas.microsoft.com/office/drawing/2014/chart" uri="{C3380CC4-5D6E-409C-BE32-E72D297353CC}">
              <c16:uniqueId val="{00000000-2663-4DC3-A3A0-86A04C237AF6}"/>
            </c:ext>
          </c:extLst>
        </c:ser>
        <c:ser>
          <c:idx val="1"/>
          <c:order val="1"/>
          <c:tx>
            <c:strRef>
              <c:f>'5-8 ВПР'!$D$43</c:f>
              <c:strCache>
                <c:ptCount val="1"/>
                <c:pt idx="0">
                  <c:v>Качественная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ВПР'!$B$44:$B$47</c:f>
              <c:strCache>
                <c:ptCount val="4"/>
                <c:pt idx="0">
                  <c:v>5 кл.</c:v>
                </c:pt>
                <c:pt idx="1">
                  <c:v>6 кл.</c:v>
                </c:pt>
                <c:pt idx="2">
                  <c:v>7 кл.</c:v>
                </c:pt>
                <c:pt idx="3">
                  <c:v>8 кл.</c:v>
                </c:pt>
              </c:strCache>
            </c:strRef>
          </c:cat>
          <c:val>
            <c:numRef>
              <c:f>'5-8 ВПР'!$D$44:$D$47</c:f>
              <c:numCache>
                <c:formatCode>0.00%</c:formatCode>
                <c:ptCount val="4"/>
                <c:pt idx="0">
                  <c:v>0.58109999999999995</c:v>
                </c:pt>
                <c:pt idx="1">
                  <c:v>0.7369</c:v>
                </c:pt>
                <c:pt idx="2">
                  <c:v>0.6522</c:v>
                </c:pt>
                <c:pt idx="3">
                  <c:v>0.68179999999999996</c:v>
                </c:pt>
              </c:numCache>
            </c:numRef>
          </c:val>
          <c:extLst>
            <c:ext xmlns:c16="http://schemas.microsoft.com/office/drawing/2014/chart" uri="{C3380CC4-5D6E-409C-BE32-E72D297353CC}">
              <c16:uniqueId val="{00000001-2663-4DC3-A3A0-86A04C237AF6}"/>
            </c:ext>
          </c:extLst>
        </c:ser>
        <c:dLbls>
          <c:showLegendKey val="0"/>
          <c:showVal val="0"/>
          <c:showCatName val="0"/>
          <c:showSerName val="0"/>
          <c:showPercent val="0"/>
          <c:showBubbleSize val="0"/>
        </c:dLbls>
        <c:gapWidth val="150"/>
        <c:shape val="cylinder"/>
        <c:axId val="124301824"/>
        <c:axId val="124424704"/>
        <c:axId val="0"/>
      </c:bar3DChart>
      <c:catAx>
        <c:axId val="124301824"/>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424704"/>
        <c:crosses val="autoZero"/>
        <c:auto val="1"/>
        <c:lblAlgn val="ctr"/>
        <c:lblOffset val="100"/>
        <c:noMultiLvlLbl val="0"/>
      </c:catAx>
      <c:valAx>
        <c:axId val="124424704"/>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301824"/>
        <c:crosses val="autoZero"/>
        <c:crossBetween val="between"/>
      </c:valAx>
    </c:plotArea>
    <c:legend>
      <c:legendPos val="r"/>
      <c:layout>
        <c:manualLayout>
          <c:xMode val="edge"/>
          <c:yMode val="edge"/>
          <c:x val="0.12583464566929131"/>
          <c:y val="0.86998651210265388"/>
          <c:w val="0.74638757655293086"/>
          <c:h val="0.1257677165354330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946014131211017E-2"/>
          <c:y val="2.8208140649085528E-2"/>
          <c:w val="0.90582416749821471"/>
          <c:h val="0.70814592620366901"/>
        </c:manualLayout>
      </c:layout>
      <c:bar3DChart>
        <c:barDir val="col"/>
        <c:grouping val="clustered"/>
        <c:varyColors val="0"/>
        <c:ser>
          <c:idx val="0"/>
          <c:order val="0"/>
          <c:tx>
            <c:strRef>
              <c:f>'[к ПД.xlsx]Лист1'!$C$2</c:f>
              <c:strCache>
                <c:ptCount val="1"/>
                <c:pt idx="0">
                  <c:v>НОО</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Лист1!#ССЫЛКА!</c:f>
            </c:multiLvlStrRef>
          </c:cat>
          <c:val>
            <c:numRef>
              <c:f>'[к ПД.xlsx]Лист1'!$C$3:$C$4</c:f>
              <c:numCache>
                <c:formatCode>0</c:formatCode>
                <c:ptCount val="2"/>
                <c:pt idx="0">
                  <c:v>309</c:v>
                </c:pt>
                <c:pt idx="1">
                  <c:v>305</c:v>
                </c:pt>
              </c:numCache>
            </c:numRef>
          </c:val>
          <c:extLst>
            <c:ext xmlns:c16="http://schemas.microsoft.com/office/drawing/2014/chart" uri="{C3380CC4-5D6E-409C-BE32-E72D297353CC}">
              <c16:uniqueId val="{00000000-DEBF-4F33-8B7E-45FC75E8E581}"/>
            </c:ext>
          </c:extLst>
        </c:ser>
        <c:ser>
          <c:idx val="1"/>
          <c:order val="1"/>
          <c:tx>
            <c:strRef>
              <c:f>'[к ПД.xlsx]Лист1'!$D$2</c:f>
              <c:strCache>
                <c:ptCount val="1"/>
                <c:pt idx="0">
                  <c:v>ООО</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Лист1!#ССЫЛКА!</c:f>
            </c:multiLvlStrRef>
          </c:cat>
          <c:val>
            <c:numRef>
              <c:f>'[к ПД.xlsx]Лист1'!$D$3:$D$4</c:f>
              <c:numCache>
                <c:formatCode>0</c:formatCode>
                <c:ptCount val="2"/>
                <c:pt idx="0">
                  <c:v>378</c:v>
                </c:pt>
                <c:pt idx="1">
                  <c:v>371</c:v>
                </c:pt>
              </c:numCache>
            </c:numRef>
          </c:val>
          <c:extLst>
            <c:ext xmlns:c16="http://schemas.microsoft.com/office/drawing/2014/chart" uri="{C3380CC4-5D6E-409C-BE32-E72D297353CC}">
              <c16:uniqueId val="{00000001-DEBF-4F33-8B7E-45FC75E8E581}"/>
            </c:ext>
          </c:extLst>
        </c:ser>
        <c:ser>
          <c:idx val="2"/>
          <c:order val="2"/>
          <c:tx>
            <c:strRef>
              <c:f>'[к ПД.xlsx]Лист1'!$E$2</c:f>
              <c:strCache>
                <c:ptCount val="1"/>
                <c:pt idx="0">
                  <c:v>СОО</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dLbl>
              <c:idx val="2"/>
              <c:layout>
                <c:manualLayout>
                  <c:x val="2.222222222222211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3-4090-9D40-11D821E221C9}"/>
                </c:ext>
              </c:extLst>
            </c:dLbl>
            <c:dLbl>
              <c:idx val="3"/>
              <c:layout>
                <c:manualLayout>
                  <c:x val="4.166666666666656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3-4090-9D40-11D821E221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Лист1!#ССЫЛКА!</c:f>
            </c:multiLvlStrRef>
          </c:cat>
          <c:val>
            <c:numRef>
              <c:f>'[к ПД.xlsx]Лист1'!$E$3:$E$4</c:f>
              <c:numCache>
                <c:formatCode>0</c:formatCode>
                <c:ptCount val="2"/>
                <c:pt idx="0">
                  <c:v>45</c:v>
                </c:pt>
                <c:pt idx="1">
                  <c:v>50</c:v>
                </c:pt>
              </c:numCache>
            </c:numRef>
          </c:val>
          <c:extLst>
            <c:ext xmlns:c16="http://schemas.microsoft.com/office/drawing/2014/chart" uri="{C3380CC4-5D6E-409C-BE32-E72D297353CC}">
              <c16:uniqueId val="{00000002-DEBF-4F33-8B7E-45FC75E8E581}"/>
            </c:ext>
          </c:extLst>
        </c:ser>
        <c:dLbls>
          <c:showLegendKey val="0"/>
          <c:showVal val="0"/>
          <c:showCatName val="0"/>
          <c:showSerName val="0"/>
          <c:showPercent val="0"/>
          <c:showBubbleSize val="0"/>
        </c:dLbls>
        <c:gapWidth val="150"/>
        <c:shape val="box"/>
        <c:axId val="116465152"/>
        <c:axId val="113192320"/>
        <c:axId val="0"/>
      </c:bar3DChart>
      <c:catAx>
        <c:axId val="116465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3192320"/>
        <c:crosses val="autoZero"/>
        <c:auto val="1"/>
        <c:lblAlgn val="ctr"/>
        <c:lblOffset val="100"/>
        <c:noMultiLvlLbl val="0"/>
      </c:catAx>
      <c:valAx>
        <c:axId val="113192320"/>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116465152"/>
        <c:crosses val="autoZero"/>
        <c:crossBetween val="between"/>
      </c:valAx>
      <c:spPr>
        <a:noFill/>
        <a:ln>
          <a:noFill/>
        </a:ln>
        <a:effectLst/>
      </c:spPr>
    </c:plotArea>
    <c:legend>
      <c:legendPos val="b"/>
      <c:layout>
        <c:manualLayout>
          <c:xMode val="edge"/>
          <c:yMode val="edge"/>
          <c:x val="0.36093734131404465"/>
          <c:y val="0.86447194100737412"/>
          <c:w val="0.27812531737191071"/>
          <c:h val="0.1351985147307171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266185476815399E-2"/>
          <c:y val="5.0925925925925923E-2"/>
          <c:w val="0.81090179352580927"/>
          <c:h val="0.76388888888888884"/>
        </c:manualLayout>
      </c:layout>
      <c:bar3DChart>
        <c:barDir val="bar"/>
        <c:grouping val="clustered"/>
        <c:varyColors val="0"/>
        <c:ser>
          <c:idx val="0"/>
          <c:order val="0"/>
          <c:tx>
            <c:strRef>
              <c:f>'5-8 ВПР'!$C$63</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ВПР'!$A$64:$B$66</c:f>
              <c:strCache>
                <c:ptCount val="3"/>
                <c:pt idx="0">
                  <c:v>6 кл.</c:v>
                </c:pt>
                <c:pt idx="1">
                  <c:v>7 кл.</c:v>
                </c:pt>
                <c:pt idx="2">
                  <c:v>8 кл.</c:v>
                </c:pt>
              </c:strCache>
            </c:strRef>
          </c:cat>
          <c:val>
            <c:numRef>
              <c:f>'5-8 ВПР'!$C$64:$C$66</c:f>
              <c:numCache>
                <c:formatCode>0.00%</c:formatCode>
                <c:ptCount val="3"/>
                <c:pt idx="0" formatCode="0%">
                  <c:v>1</c:v>
                </c:pt>
                <c:pt idx="1">
                  <c:v>0.94120000000000004</c:v>
                </c:pt>
                <c:pt idx="2" formatCode="0%">
                  <c:v>1</c:v>
                </c:pt>
              </c:numCache>
            </c:numRef>
          </c:val>
          <c:extLst>
            <c:ext xmlns:c16="http://schemas.microsoft.com/office/drawing/2014/chart" uri="{C3380CC4-5D6E-409C-BE32-E72D297353CC}">
              <c16:uniqueId val="{00000000-B210-49D1-8BE0-8E97F37B11D3}"/>
            </c:ext>
          </c:extLst>
        </c:ser>
        <c:ser>
          <c:idx val="1"/>
          <c:order val="1"/>
          <c:tx>
            <c:strRef>
              <c:f>'5-8 ВПР'!$D$63</c:f>
              <c:strCache>
                <c:ptCount val="1"/>
                <c:pt idx="0">
                  <c:v>Качественная усп.</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ВПР'!$A$64:$B$66</c:f>
              <c:strCache>
                <c:ptCount val="3"/>
                <c:pt idx="0">
                  <c:v>6 кл.</c:v>
                </c:pt>
                <c:pt idx="1">
                  <c:v>7 кл.</c:v>
                </c:pt>
                <c:pt idx="2">
                  <c:v>8 кл.</c:v>
                </c:pt>
              </c:strCache>
            </c:strRef>
          </c:cat>
          <c:val>
            <c:numRef>
              <c:f>'5-8 ВПР'!$D$64:$D$66</c:f>
              <c:numCache>
                <c:formatCode>0.00%</c:formatCode>
                <c:ptCount val="3"/>
                <c:pt idx="0">
                  <c:v>0.71430000000000005</c:v>
                </c:pt>
                <c:pt idx="1">
                  <c:v>0.47060000000000002</c:v>
                </c:pt>
                <c:pt idx="2">
                  <c:v>0.56520000000000004</c:v>
                </c:pt>
              </c:numCache>
            </c:numRef>
          </c:val>
          <c:extLst>
            <c:ext xmlns:c16="http://schemas.microsoft.com/office/drawing/2014/chart" uri="{C3380CC4-5D6E-409C-BE32-E72D297353CC}">
              <c16:uniqueId val="{00000001-B210-49D1-8BE0-8E97F37B11D3}"/>
            </c:ext>
          </c:extLst>
        </c:ser>
        <c:dLbls>
          <c:showLegendKey val="0"/>
          <c:showVal val="0"/>
          <c:showCatName val="0"/>
          <c:showSerName val="0"/>
          <c:showPercent val="0"/>
          <c:showBubbleSize val="0"/>
        </c:dLbls>
        <c:gapWidth val="150"/>
        <c:shape val="cylinder"/>
        <c:axId val="124302336"/>
        <c:axId val="124426432"/>
        <c:axId val="0"/>
      </c:bar3DChart>
      <c:catAx>
        <c:axId val="124302336"/>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426432"/>
        <c:crosses val="autoZero"/>
        <c:auto val="1"/>
        <c:lblAlgn val="ctr"/>
        <c:lblOffset val="100"/>
        <c:noMultiLvlLbl val="0"/>
      </c:catAx>
      <c:valAx>
        <c:axId val="124426432"/>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302336"/>
        <c:crosses val="autoZero"/>
        <c:crossBetween val="between"/>
      </c:valAx>
    </c:plotArea>
    <c:legend>
      <c:legendPos val="r"/>
      <c:layout>
        <c:manualLayout>
          <c:xMode val="edge"/>
          <c:yMode val="edge"/>
          <c:x val="7.8612423447069091E-2"/>
          <c:y val="0.82831984543598713"/>
          <c:w val="0.81027646544181986"/>
          <c:h val="0.1674343832020997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1178802890636687"/>
          <c:y val="0.13355920415310862"/>
          <c:w val="0.62059440442285141"/>
          <c:h val="0.8590654841080444"/>
        </c:manualLayout>
      </c:layout>
      <c:bar3DChart>
        <c:barDir val="bar"/>
        <c:grouping val="clustered"/>
        <c:varyColors val="0"/>
        <c:ser>
          <c:idx val="0"/>
          <c:order val="0"/>
          <c:invertIfNegative val="0"/>
          <c:dPt>
            <c:idx val="1"/>
            <c:invertIfNegative val="0"/>
            <c:bubble3D val="0"/>
            <c:spPr>
              <a:solidFill>
                <a:srgbClr val="C00000"/>
              </a:solidFill>
            </c:spPr>
            <c:extLst>
              <c:ext xmlns:c16="http://schemas.microsoft.com/office/drawing/2014/chart" uri="{C3380CC4-5D6E-409C-BE32-E72D297353CC}">
                <c16:uniqueId val="{00000001-7886-4FFF-892F-2952203C0D3D}"/>
              </c:ext>
            </c:extLst>
          </c:dPt>
          <c:dLbls>
            <c:dLbl>
              <c:idx val="0"/>
              <c:layout>
                <c:manualLayout>
                  <c:x val="1.9844671359741703E-2"/>
                  <c:y val="-6.40611435872525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86-4FFF-892F-2952203C0D3D}"/>
                </c:ext>
              </c:extLst>
            </c:dLbl>
            <c:dLbl>
              <c:idx val="1"/>
              <c:layout>
                <c:manualLayout>
                  <c:x val="1.9844671359741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86-4FFF-892F-2952203C0D3D}"/>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ВПР'!$B$114:$B$115</c:f>
              <c:strCache>
                <c:ptCount val="2"/>
                <c:pt idx="0">
                  <c:v>Общая усп.</c:v>
                </c:pt>
                <c:pt idx="1">
                  <c:v>Качественная усп.</c:v>
                </c:pt>
              </c:strCache>
            </c:strRef>
          </c:cat>
          <c:val>
            <c:numRef>
              <c:f>'5-8 ВПР'!$C$114:$C$115</c:f>
              <c:numCache>
                <c:formatCode>0.00%</c:formatCode>
                <c:ptCount val="2"/>
                <c:pt idx="0" formatCode="0%">
                  <c:v>1</c:v>
                </c:pt>
                <c:pt idx="1">
                  <c:v>0.56530000000000002</c:v>
                </c:pt>
              </c:numCache>
            </c:numRef>
          </c:val>
          <c:extLst>
            <c:ext xmlns:c16="http://schemas.microsoft.com/office/drawing/2014/chart" uri="{C3380CC4-5D6E-409C-BE32-E72D297353CC}">
              <c16:uniqueId val="{00000003-7886-4FFF-892F-2952203C0D3D}"/>
            </c:ext>
          </c:extLst>
        </c:ser>
        <c:dLbls>
          <c:showLegendKey val="0"/>
          <c:showVal val="0"/>
          <c:showCatName val="0"/>
          <c:showSerName val="0"/>
          <c:showPercent val="0"/>
          <c:showBubbleSize val="0"/>
        </c:dLbls>
        <c:gapWidth val="150"/>
        <c:shape val="cylinder"/>
        <c:axId val="124302848"/>
        <c:axId val="124510208"/>
        <c:axId val="0"/>
      </c:bar3DChart>
      <c:catAx>
        <c:axId val="124302848"/>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510208"/>
        <c:crosses val="autoZero"/>
        <c:auto val="1"/>
        <c:lblAlgn val="ctr"/>
        <c:lblOffset val="100"/>
        <c:noMultiLvlLbl val="0"/>
      </c:catAx>
      <c:valAx>
        <c:axId val="124510208"/>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30284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4231854847140386E-2"/>
          <c:y val="5.0925925925925923E-2"/>
          <c:w val="0.89163430779331021"/>
          <c:h val="0.74666466465068315"/>
        </c:manualLayout>
      </c:layout>
      <c:bar3DChart>
        <c:barDir val="bar"/>
        <c:grouping val="clustered"/>
        <c:varyColors val="0"/>
        <c:ser>
          <c:idx val="0"/>
          <c:order val="0"/>
          <c:tx>
            <c:strRef>
              <c:f>'5-8 ВПР'!$B$101</c:f>
              <c:strCache>
                <c:ptCount val="1"/>
                <c:pt idx="0">
                  <c:v>Общая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ВПР'!$C$100:$D$100</c:f>
              <c:strCache>
                <c:ptCount val="2"/>
                <c:pt idx="0">
                  <c:v>7 кл.</c:v>
                </c:pt>
                <c:pt idx="1">
                  <c:v>8 кл.</c:v>
                </c:pt>
              </c:strCache>
            </c:strRef>
          </c:cat>
          <c:val>
            <c:numRef>
              <c:f>'5-8 ВПР'!$C$101:$D$101</c:f>
              <c:numCache>
                <c:formatCode>0.00%</c:formatCode>
                <c:ptCount val="2"/>
                <c:pt idx="0" formatCode="0%">
                  <c:v>1</c:v>
                </c:pt>
                <c:pt idx="1">
                  <c:v>0.95450000000000002</c:v>
                </c:pt>
              </c:numCache>
            </c:numRef>
          </c:val>
          <c:extLst>
            <c:ext xmlns:c16="http://schemas.microsoft.com/office/drawing/2014/chart" uri="{C3380CC4-5D6E-409C-BE32-E72D297353CC}">
              <c16:uniqueId val="{00000000-465D-431B-B291-51609C55A708}"/>
            </c:ext>
          </c:extLst>
        </c:ser>
        <c:ser>
          <c:idx val="1"/>
          <c:order val="1"/>
          <c:tx>
            <c:strRef>
              <c:f>'5-8 ВПР'!$B$102</c:f>
              <c:strCache>
                <c:ptCount val="1"/>
                <c:pt idx="0">
                  <c:v>Качественная усп.</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'5-8 ВПР'!$C$100:$D$100</c:f>
              <c:strCache>
                <c:ptCount val="2"/>
                <c:pt idx="0">
                  <c:v>7 кл.</c:v>
                </c:pt>
                <c:pt idx="1">
                  <c:v>8 кл.</c:v>
                </c:pt>
              </c:strCache>
            </c:strRef>
          </c:cat>
          <c:val>
            <c:numRef>
              <c:f>'5-8 ВПР'!$C$102:$D$102</c:f>
              <c:numCache>
                <c:formatCode>0.00%</c:formatCode>
                <c:ptCount val="2"/>
                <c:pt idx="0">
                  <c:v>0.17649999999999999</c:v>
                </c:pt>
                <c:pt idx="1">
                  <c:v>0.4546</c:v>
                </c:pt>
              </c:numCache>
            </c:numRef>
          </c:val>
          <c:extLst>
            <c:ext xmlns:c16="http://schemas.microsoft.com/office/drawing/2014/chart" uri="{C3380CC4-5D6E-409C-BE32-E72D297353CC}">
              <c16:uniqueId val="{00000001-465D-431B-B291-51609C55A708}"/>
            </c:ext>
          </c:extLst>
        </c:ser>
        <c:dLbls>
          <c:showLegendKey val="0"/>
          <c:showVal val="0"/>
          <c:showCatName val="0"/>
          <c:showSerName val="0"/>
          <c:showPercent val="0"/>
          <c:showBubbleSize val="0"/>
        </c:dLbls>
        <c:gapWidth val="150"/>
        <c:shape val="cylinder"/>
        <c:axId val="124586496"/>
        <c:axId val="124511936"/>
        <c:axId val="0"/>
      </c:bar3DChart>
      <c:catAx>
        <c:axId val="124586496"/>
        <c:scaling>
          <c:orientation val="minMax"/>
        </c:scaling>
        <c:delete val="0"/>
        <c:axPos val="l"/>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124511936"/>
        <c:crosses val="autoZero"/>
        <c:auto val="1"/>
        <c:lblAlgn val="ctr"/>
        <c:lblOffset val="100"/>
        <c:noMultiLvlLbl val="0"/>
      </c:catAx>
      <c:valAx>
        <c:axId val="124511936"/>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4586496"/>
        <c:crosses val="autoZero"/>
        <c:crossBetween val="between"/>
      </c:valAx>
    </c:plotArea>
    <c:legend>
      <c:legendPos val="r"/>
      <c:layout>
        <c:manualLayout>
          <c:xMode val="edge"/>
          <c:yMode val="edge"/>
          <c:x val="0.18399740816211499"/>
          <c:y val="0.74986157187204394"/>
          <c:w val="0.53006379741381549"/>
          <c:h val="0.2447771693512930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099137535039308E-6"/>
          <c:y val="1.7612929455808969E-5"/>
          <c:w val="0.99999828994722151"/>
          <c:h val="0.78764299132659177"/>
        </c:manualLayout>
      </c:layout>
      <c:bar3DChart>
        <c:barDir val="col"/>
        <c:grouping val="clustered"/>
        <c:varyColors val="0"/>
        <c:ser>
          <c:idx val="0"/>
          <c:order val="0"/>
          <c:tx>
            <c:strRef>
              <c:f>'Сравнение ср.балла ПА и ГО'!$B$7</c:f>
              <c:strCache>
                <c:ptCount val="1"/>
                <c:pt idx="0">
                  <c:v>ПА</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'Сравнение ср.балла ПА и ГО'!$C$6:$G$6</c:f>
              <c:strCache>
                <c:ptCount val="5"/>
                <c:pt idx="0">
                  <c:v>русск. язык</c:v>
                </c:pt>
                <c:pt idx="1">
                  <c:v>лит. чтение</c:v>
                </c:pt>
                <c:pt idx="2">
                  <c:v>англ. язык</c:v>
                </c:pt>
                <c:pt idx="3">
                  <c:v>математика</c:v>
                </c:pt>
                <c:pt idx="4">
                  <c:v>окруж. мир</c:v>
                </c:pt>
              </c:strCache>
            </c:strRef>
          </c:cat>
          <c:val>
            <c:numRef>
              <c:f>'Сравнение ср.балла ПА и ГО'!$C$7:$G$7</c:f>
              <c:numCache>
                <c:formatCode>General</c:formatCode>
                <c:ptCount val="5"/>
                <c:pt idx="0">
                  <c:v>3.79</c:v>
                </c:pt>
                <c:pt idx="1">
                  <c:v>4.18</c:v>
                </c:pt>
                <c:pt idx="2">
                  <c:v>4.04</c:v>
                </c:pt>
                <c:pt idx="3">
                  <c:v>3.93</c:v>
                </c:pt>
                <c:pt idx="4">
                  <c:v>3.96</c:v>
                </c:pt>
              </c:numCache>
            </c:numRef>
          </c:val>
          <c:extLst>
            <c:ext xmlns:c16="http://schemas.microsoft.com/office/drawing/2014/chart" uri="{C3380CC4-5D6E-409C-BE32-E72D297353CC}">
              <c16:uniqueId val="{00000000-72C5-4E5C-A2A4-E6D3BA772BE1}"/>
            </c:ext>
          </c:extLst>
        </c:ser>
        <c:dLbls>
          <c:showLegendKey val="0"/>
          <c:showVal val="0"/>
          <c:showCatName val="0"/>
          <c:showSerName val="0"/>
          <c:showPercent val="0"/>
          <c:showBubbleSize val="0"/>
        </c:dLbls>
        <c:gapWidth val="150"/>
        <c:shape val="box"/>
        <c:axId val="124585984"/>
        <c:axId val="124514816"/>
        <c:axId val="0"/>
      </c:bar3DChart>
      <c:catAx>
        <c:axId val="124585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514816"/>
        <c:crosses val="autoZero"/>
        <c:auto val="1"/>
        <c:lblAlgn val="ctr"/>
        <c:lblOffset val="100"/>
        <c:noMultiLvlLbl val="0"/>
      </c:catAx>
      <c:valAx>
        <c:axId val="12451481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2458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754858674347501E-2"/>
          <c:w val="1"/>
          <c:h val="0.63217206182560515"/>
        </c:manualLayout>
      </c:layout>
      <c:bar3DChart>
        <c:barDir val="col"/>
        <c:grouping val="clustered"/>
        <c:varyColors val="0"/>
        <c:ser>
          <c:idx val="0"/>
          <c:order val="0"/>
          <c:tx>
            <c:strRef>
              <c:f>'Сравнение ср.балла ПА и ГО'!$T$20</c:f>
              <c:strCache>
                <c:ptCount val="1"/>
                <c:pt idx="0">
                  <c:v>ПА</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'Сравнение ср.балла ПА и ГО'!$S$21:$S$24</c:f>
              <c:strCache>
                <c:ptCount val="4"/>
                <c:pt idx="0">
                  <c:v>русский язык</c:v>
                </c:pt>
                <c:pt idx="1">
                  <c:v>литературное чтение</c:v>
                </c:pt>
                <c:pt idx="2">
                  <c:v>математика</c:v>
                </c:pt>
                <c:pt idx="3">
                  <c:v>окружающий мир</c:v>
                </c:pt>
              </c:strCache>
            </c:strRef>
          </c:cat>
          <c:val>
            <c:numRef>
              <c:f>'Сравнение ср.балла ПА и ГО'!$T$21:$T$24</c:f>
              <c:numCache>
                <c:formatCode>0</c:formatCode>
                <c:ptCount val="4"/>
                <c:pt idx="0">
                  <c:v>59.798994974874368</c:v>
                </c:pt>
                <c:pt idx="1">
                  <c:v>78.894472361809051</c:v>
                </c:pt>
                <c:pt idx="2">
                  <c:v>72.8643216080402</c:v>
                </c:pt>
                <c:pt idx="3">
                  <c:v>75.37688442211055</c:v>
                </c:pt>
              </c:numCache>
            </c:numRef>
          </c:val>
          <c:extLst>
            <c:ext xmlns:c16="http://schemas.microsoft.com/office/drawing/2014/chart" uri="{C3380CC4-5D6E-409C-BE32-E72D297353CC}">
              <c16:uniqueId val="{00000000-60B7-471F-AE93-B1E546314924}"/>
            </c:ext>
          </c:extLst>
        </c:ser>
        <c:dLbls>
          <c:showLegendKey val="0"/>
          <c:showVal val="0"/>
          <c:showCatName val="0"/>
          <c:showSerName val="0"/>
          <c:showPercent val="0"/>
          <c:showBubbleSize val="0"/>
        </c:dLbls>
        <c:gapWidth val="150"/>
        <c:shape val="box"/>
        <c:axId val="125502464"/>
        <c:axId val="124516544"/>
        <c:axId val="0"/>
      </c:bar3DChart>
      <c:catAx>
        <c:axId val="125502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516544"/>
        <c:crosses val="autoZero"/>
        <c:auto val="1"/>
        <c:lblAlgn val="ctr"/>
        <c:lblOffset val="100"/>
        <c:noMultiLvlLbl val="0"/>
      </c:catAx>
      <c:valAx>
        <c:axId val="124516544"/>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12550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602283061089574"/>
          <c:y val="1.3147256290734722E-2"/>
          <c:w val="0.65656768022247125"/>
          <c:h val="0.98399794431290499"/>
        </c:manualLayout>
      </c:layout>
      <c:bar3DChart>
        <c:barDir val="bar"/>
        <c:grouping val="clustered"/>
        <c:varyColors val="0"/>
        <c:ser>
          <c:idx val="0"/>
          <c:order val="0"/>
          <c:invertIfNegative val="0"/>
          <c:dPt>
            <c:idx val="1"/>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3F1-4C1B-93D2-176E187F68F7}"/>
              </c:ext>
            </c:extLst>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3F1-4C1B-93D2-176E187F68F7}"/>
              </c:ext>
            </c:extLst>
          </c:dPt>
          <c:dPt>
            <c:idx val="5"/>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3F1-4C1B-93D2-176E187F68F7}"/>
              </c:ext>
            </c:extLst>
          </c:dPt>
          <c:dPt>
            <c:idx val="7"/>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3F1-4C1B-93D2-176E187F68F7}"/>
              </c:ext>
            </c:extLst>
          </c:dPt>
          <c:dPt>
            <c:idx val="11"/>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3F1-4C1B-93D2-176E187F68F7}"/>
              </c:ext>
            </c:extLst>
          </c:dPt>
          <c:dLbls>
            <c:dLbl>
              <c:idx val="12"/>
              <c:delete val="1"/>
              <c:extLst>
                <c:ext xmlns:c15="http://schemas.microsoft.com/office/drawing/2012/chart" uri="{CE6537A1-D6FC-4f65-9D91-7224C49458BB}"/>
                <c:ext xmlns:c16="http://schemas.microsoft.com/office/drawing/2014/chart" uri="{C3380CC4-5D6E-409C-BE32-E72D297353CC}">
                  <c16:uniqueId val="{0000000A-93F1-4C1B-93D2-176E187F68F7}"/>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ср.балл!$B$6:$B$18</c:f>
              <c:strCache>
                <c:ptCount val="12"/>
                <c:pt idx="0">
                  <c:v>Русский язык</c:v>
                </c:pt>
                <c:pt idx="1">
                  <c:v>Литература</c:v>
                </c:pt>
                <c:pt idx="2">
                  <c:v>Английский язык</c:v>
                </c:pt>
                <c:pt idx="3">
                  <c:v>Математика/Алгебра</c:v>
                </c:pt>
                <c:pt idx="4">
                  <c:v>Геометрия </c:v>
                </c:pt>
                <c:pt idx="5">
                  <c:v>Информатика</c:v>
                </c:pt>
                <c:pt idx="6">
                  <c:v>История</c:v>
                </c:pt>
                <c:pt idx="7">
                  <c:v>Обществознание</c:v>
                </c:pt>
                <c:pt idx="8">
                  <c:v>Физика</c:v>
                </c:pt>
                <c:pt idx="9">
                  <c:v>География</c:v>
                </c:pt>
                <c:pt idx="10">
                  <c:v>Химия</c:v>
                </c:pt>
                <c:pt idx="11">
                  <c:v>Биология</c:v>
                </c:pt>
              </c:strCache>
            </c:strRef>
          </c:cat>
          <c:val>
            <c:numRef>
              <c:f>ср.балл!$C$6:$C$18</c:f>
              <c:numCache>
                <c:formatCode>0%</c:formatCode>
                <c:ptCount val="13"/>
                <c:pt idx="0">
                  <c:v>0.99</c:v>
                </c:pt>
                <c:pt idx="1">
                  <c:v>1</c:v>
                </c:pt>
                <c:pt idx="2">
                  <c:v>1</c:v>
                </c:pt>
                <c:pt idx="3">
                  <c:v>0.99</c:v>
                </c:pt>
                <c:pt idx="4">
                  <c:v>0.99</c:v>
                </c:pt>
                <c:pt idx="5">
                  <c:v>1</c:v>
                </c:pt>
                <c:pt idx="6">
                  <c:v>0.99</c:v>
                </c:pt>
                <c:pt idx="7">
                  <c:v>1</c:v>
                </c:pt>
                <c:pt idx="8">
                  <c:v>0.99</c:v>
                </c:pt>
                <c:pt idx="9">
                  <c:v>0.99</c:v>
                </c:pt>
                <c:pt idx="10">
                  <c:v>0.99</c:v>
                </c:pt>
                <c:pt idx="11">
                  <c:v>1</c:v>
                </c:pt>
                <c:pt idx="12">
                  <c:v>0</c:v>
                </c:pt>
              </c:numCache>
            </c:numRef>
          </c:val>
          <c:extLst>
            <c:ext xmlns:c16="http://schemas.microsoft.com/office/drawing/2014/chart" uri="{C3380CC4-5D6E-409C-BE32-E72D297353CC}">
              <c16:uniqueId val="{0000000B-93F1-4C1B-93D2-176E187F68F7}"/>
            </c:ext>
          </c:extLst>
        </c:ser>
        <c:dLbls>
          <c:showLegendKey val="0"/>
          <c:showVal val="0"/>
          <c:showCatName val="0"/>
          <c:showSerName val="0"/>
          <c:showPercent val="0"/>
          <c:showBubbleSize val="0"/>
        </c:dLbls>
        <c:gapWidth val="150"/>
        <c:shape val="cylinder"/>
        <c:axId val="125501440"/>
        <c:axId val="124517696"/>
        <c:axId val="0"/>
      </c:bar3DChart>
      <c:catAx>
        <c:axId val="125501440"/>
        <c:scaling>
          <c:orientation val="minMax"/>
        </c:scaling>
        <c:delete val="0"/>
        <c:axPos val="l"/>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4517696"/>
        <c:crosses val="autoZero"/>
        <c:auto val="1"/>
        <c:lblAlgn val="ctr"/>
        <c:lblOffset val="100"/>
        <c:noMultiLvlLbl val="0"/>
      </c:catAx>
      <c:valAx>
        <c:axId val="124517696"/>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extTo"/>
        <c:crossAx val="125501440"/>
        <c:crosses val="autoZero"/>
        <c:crossBetween val="between"/>
      </c:valAx>
    </c:plotArea>
    <c:plotVisOnly val="1"/>
    <c:dispBlanksAs val="gap"/>
    <c:showDLblsOverMax val="0"/>
  </c:chart>
  <c:spPr>
    <a:no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0577362693186925E-2"/>
          <c:y val="2.859444326470767E-2"/>
          <c:w val="0.94942263730681309"/>
          <c:h val="0.54163554555680538"/>
        </c:manualLayout>
      </c:layout>
      <c:bar3DChart>
        <c:barDir val="col"/>
        <c:grouping val="clustered"/>
        <c:varyColors val="0"/>
        <c:ser>
          <c:idx val="0"/>
          <c:order val="0"/>
          <c:tx>
            <c:strRef>
              <c:f>ср.балл!$C$4</c:f>
              <c:strCache>
                <c:ptCount val="1"/>
                <c:pt idx="0">
                  <c:v>Качество ПА</c:v>
                </c:pt>
              </c:strCache>
            </c:strRef>
          </c:tx>
          <c:invertIfNegative val="0"/>
          <c:dLbls>
            <c:dLbl>
              <c:idx val="5"/>
              <c:layout>
                <c:manualLayout>
                  <c:x val="1.87400335976175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05-4143-BC0B-82DFF61F5246}"/>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ср.балл!$B$5:$B$17</c:f>
              <c:strCache>
                <c:ptCount val="12"/>
                <c:pt idx="0">
                  <c:v>Русский язык</c:v>
                </c:pt>
                <c:pt idx="1">
                  <c:v>Литература</c:v>
                </c:pt>
                <c:pt idx="2">
                  <c:v>Английский язык</c:v>
                </c:pt>
                <c:pt idx="3">
                  <c:v>Математика/Алгебра</c:v>
                </c:pt>
                <c:pt idx="4">
                  <c:v>Геометрия </c:v>
                </c:pt>
                <c:pt idx="5">
                  <c:v>Информатика</c:v>
                </c:pt>
                <c:pt idx="6">
                  <c:v>История</c:v>
                </c:pt>
                <c:pt idx="7">
                  <c:v>Обществознание</c:v>
                </c:pt>
                <c:pt idx="8">
                  <c:v>Физика</c:v>
                </c:pt>
                <c:pt idx="9">
                  <c:v>География</c:v>
                </c:pt>
                <c:pt idx="10">
                  <c:v>Химия</c:v>
                </c:pt>
                <c:pt idx="11">
                  <c:v>Биология</c:v>
                </c:pt>
              </c:strCache>
            </c:strRef>
          </c:cat>
          <c:val>
            <c:numRef>
              <c:f>ср.балл!$C$5:$C$17</c:f>
              <c:numCache>
                <c:formatCode>0</c:formatCode>
                <c:ptCount val="12"/>
                <c:pt idx="0">
                  <c:v>45</c:v>
                </c:pt>
                <c:pt idx="1">
                  <c:v>52</c:v>
                </c:pt>
                <c:pt idx="2">
                  <c:v>59</c:v>
                </c:pt>
                <c:pt idx="3">
                  <c:v>46</c:v>
                </c:pt>
                <c:pt idx="4">
                  <c:v>41</c:v>
                </c:pt>
                <c:pt idx="5">
                  <c:v>89</c:v>
                </c:pt>
                <c:pt idx="6">
                  <c:v>48</c:v>
                </c:pt>
                <c:pt idx="7">
                  <c:v>48</c:v>
                </c:pt>
                <c:pt idx="8">
                  <c:v>37</c:v>
                </c:pt>
                <c:pt idx="9">
                  <c:v>52</c:v>
                </c:pt>
                <c:pt idx="10">
                  <c:v>45</c:v>
                </c:pt>
                <c:pt idx="11">
                  <c:v>59</c:v>
                </c:pt>
              </c:numCache>
            </c:numRef>
          </c:val>
          <c:extLst>
            <c:ext xmlns:c16="http://schemas.microsoft.com/office/drawing/2014/chart" uri="{C3380CC4-5D6E-409C-BE32-E72D297353CC}">
              <c16:uniqueId val="{00000001-E605-4143-BC0B-82DFF61F5246}"/>
            </c:ext>
          </c:extLst>
        </c:ser>
        <c:dLbls>
          <c:showLegendKey val="0"/>
          <c:showVal val="0"/>
          <c:showCatName val="0"/>
          <c:showSerName val="0"/>
          <c:showPercent val="0"/>
          <c:showBubbleSize val="0"/>
        </c:dLbls>
        <c:gapWidth val="150"/>
        <c:shape val="cylinder"/>
        <c:axId val="125313536"/>
        <c:axId val="125444672"/>
        <c:axId val="0"/>
      </c:bar3DChart>
      <c:catAx>
        <c:axId val="1253135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5444672"/>
        <c:crosses val="autoZero"/>
        <c:auto val="1"/>
        <c:lblAlgn val="ctr"/>
        <c:lblOffset val="100"/>
        <c:noMultiLvlLbl val="0"/>
      </c:catAx>
      <c:valAx>
        <c:axId val="125444672"/>
        <c:scaling>
          <c:orientation val="minMax"/>
        </c:scaling>
        <c:delete val="1"/>
        <c:axPos val="l"/>
        <c:majorGridlines>
          <c:spPr>
            <a:ln>
              <a:solidFill>
                <a:sysClr val="window" lastClr="FFFFFF">
                  <a:lumMod val="95000"/>
                </a:sysClr>
              </a:solidFill>
            </a:ln>
          </c:spPr>
        </c:majorGridlines>
        <c:numFmt formatCode="0" sourceLinked="1"/>
        <c:majorTickMark val="out"/>
        <c:minorTickMark val="none"/>
        <c:tickLblPos val="nextTo"/>
        <c:crossAx val="125313536"/>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5592978030214629E-2"/>
          <c:y val="5.0925925925925923E-2"/>
          <c:w val="0.95440702196978533"/>
          <c:h val="0.53288130650335375"/>
        </c:manualLayout>
      </c:layout>
      <c:bar3DChart>
        <c:barDir val="col"/>
        <c:grouping val="clustered"/>
        <c:varyColors val="0"/>
        <c:ser>
          <c:idx val="0"/>
          <c:order val="0"/>
          <c:tx>
            <c:strRef>
              <c:f>ср.балл!$C$4</c:f>
              <c:strCache>
                <c:ptCount val="1"/>
                <c:pt idx="0">
                  <c:v>ПА</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ср.балл!$B$5:$B$17</c:f>
              <c:strCache>
                <c:ptCount val="12"/>
                <c:pt idx="0">
                  <c:v>Русский язык</c:v>
                </c:pt>
                <c:pt idx="1">
                  <c:v>Литература</c:v>
                </c:pt>
                <c:pt idx="2">
                  <c:v>Английский язык</c:v>
                </c:pt>
                <c:pt idx="3">
                  <c:v>Математика/Алгебра</c:v>
                </c:pt>
                <c:pt idx="4">
                  <c:v>Геометрия </c:v>
                </c:pt>
                <c:pt idx="5">
                  <c:v>Информатика</c:v>
                </c:pt>
                <c:pt idx="6">
                  <c:v>История</c:v>
                </c:pt>
                <c:pt idx="7">
                  <c:v>Обществознание</c:v>
                </c:pt>
                <c:pt idx="8">
                  <c:v>Физика</c:v>
                </c:pt>
                <c:pt idx="9">
                  <c:v>География</c:v>
                </c:pt>
                <c:pt idx="10">
                  <c:v>Химия</c:v>
                </c:pt>
                <c:pt idx="11">
                  <c:v>Биология</c:v>
                </c:pt>
              </c:strCache>
            </c:strRef>
          </c:cat>
          <c:val>
            <c:numRef>
              <c:f>ср.балл!$C$5:$C$17</c:f>
              <c:numCache>
                <c:formatCode>General</c:formatCode>
                <c:ptCount val="12"/>
                <c:pt idx="0">
                  <c:v>3.46</c:v>
                </c:pt>
                <c:pt idx="1">
                  <c:v>3.59</c:v>
                </c:pt>
                <c:pt idx="2">
                  <c:v>3.73</c:v>
                </c:pt>
                <c:pt idx="3">
                  <c:v>3.45</c:v>
                </c:pt>
                <c:pt idx="4">
                  <c:v>3.45</c:v>
                </c:pt>
                <c:pt idx="5">
                  <c:v>4.28</c:v>
                </c:pt>
                <c:pt idx="6">
                  <c:v>3.52</c:v>
                </c:pt>
                <c:pt idx="7">
                  <c:v>3.59</c:v>
                </c:pt>
                <c:pt idx="8">
                  <c:v>3.21</c:v>
                </c:pt>
                <c:pt idx="9">
                  <c:v>3.48</c:v>
                </c:pt>
                <c:pt idx="10">
                  <c:v>3.46</c:v>
                </c:pt>
                <c:pt idx="11">
                  <c:v>3.71</c:v>
                </c:pt>
              </c:numCache>
            </c:numRef>
          </c:val>
          <c:extLst>
            <c:ext xmlns:c16="http://schemas.microsoft.com/office/drawing/2014/chart" uri="{C3380CC4-5D6E-409C-BE32-E72D297353CC}">
              <c16:uniqueId val="{00000000-FB12-49AF-B540-9BFF53D7C37E}"/>
            </c:ext>
          </c:extLst>
        </c:ser>
        <c:dLbls>
          <c:showLegendKey val="0"/>
          <c:showVal val="0"/>
          <c:showCatName val="0"/>
          <c:showSerName val="0"/>
          <c:showPercent val="0"/>
          <c:showBubbleSize val="0"/>
        </c:dLbls>
        <c:gapWidth val="150"/>
        <c:shape val="cylinder"/>
        <c:axId val="125316096"/>
        <c:axId val="125446400"/>
        <c:axId val="0"/>
      </c:bar3DChart>
      <c:catAx>
        <c:axId val="12531609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5446400"/>
        <c:crosses val="autoZero"/>
        <c:auto val="1"/>
        <c:lblAlgn val="ctr"/>
        <c:lblOffset val="100"/>
        <c:noMultiLvlLbl val="0"/>
      </c:catAx>
      <c:valAx>
        <c:axId val="125446400"/>
        <c:scaling>
          <c:orientation val="minMax"/>
        </c:scaling>
        <c:delete val="1"/>
        <c:axPos val="l"/>
        <c:majorGridlines>
          <c:spPr>
            <a:ln>
              <a:solidFill>
                <a:sysClr val="window" lastClr="FFFFFF">
                  <a:lumMod val="95000"/>
                </a:sysClr>
              </a:solidFill>
            </a:ln>
          </c:spPr>
        </c:majorGridlines>
        <c:numFmt formatCode="General" sourceLinked="1"/>
        <c:majorTickMark val="out"/>
        <c:minorTickMark val="none"/>
        <c:tickLblPos val="nextTo"/>
        <c:crossAx val="125316096"/>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971015037892576E-2"/>
          <c:y val="5.7037030383548515E-2"/>
          <c:w val="0.95235635990876089"/>
          <c:h val="0.56134563297222129"/>
        </c:manualLayout>
      </c:layout>
      <c:bar3DChart>
        <c:barDir val="col"/>
        <c:grouping val="clustered"/>
        <c:varyColors val="0"/>
        <c:ser>
          <c:idx val="0"/>
          <c:order val="0"/>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Word]ср.балл'!$B$46:$B$57</c:f>
              <c:strCache>
                <c:ptCount val="12"/>
                <c:pt idx="0">
                  <c:v>Русский язык</c:v>
                </c:pt>
                <c:pt idx="1">
                  <c:v>Литература</c:v>
                </c:pt>
                <c:pt idx="2">
                  <c:v>Английский язык</c:v>
                </c:pt>
                <c:pt idx="3">
                  <c:v>Алгебра</c:v>
                </c:pt>
                <c:pt idx="4">
                  <c:v>Геометрия </c:v>
                </c:pt>
                <c:pt idx="5">
                  <c:v>Информатика</c:v>
                </c:pt>
                <c:pt idx="6">
                  <c:v>История</c:v>
                </c:pt>
                <c:pt idx="7">
                  <c:v>Обществознание</c:v>
                </c:pt>
                <c:pt idx="8">
                  <c:v>Физика</c:v>
                </c:pt>
                <c:pt idx="9">
                  <c:v>География</c:v>
                </c:pt>
                <c:pt idx="10">
                  <c:v>Химия</c:v>
                </c:pt>
                <c:pt idx="11">
                  <c:v>Биология</c:v>
                </c:pt>
              </c:strCache>
            </c:strRef>
          </c:cat>
          <c:val>
            <c:numRef>
              <c:f>'[Диаграмма в Microsoft Word]ср.балл'!$C$46:$C$57</c:f>
              <c:numCache>
                <c:formatCode>0</c:formatCode>
                <c:ptCount val="12"/>
                <c:pt idx="0">
                  <c:v>61</c:v>
                </c:pt>
                <c:pt idx="1">
                  <c:v>48</c:v>
                </c:pt>
                <c:pt idx="2">
                  <c:v>37</c:v>
                </c:pt>
                <c:pt idx="3">
                  <c:v>46</c:v>
                </c:pt>
                <c:pt idx="4">
                  <c:v>41</c:v>
                </c:pt>
                <c:pt idx="5">
                  <c:v>74</c:v>
                </c:pt>
                <c:pt idx="6">
                  <c:v>51</c:v>
                </c:pt>
                <c:pt idx="7">
                  <c:v>48</c:v>
                </c:pt>
                <c:pt idx="8">
                  <c:v>41</c:v>
                </c:pt>
                <c:pt idx="9">
                  <c:v>56</c:v>
                </c:pt>
                <c:pt idx="10">
                  <c:v>50</c:v>
                </c:pt>
                <c:pt idx="11">
                  <c:v>58</c:v>
                </c:pt>
              </c:numCache>
            </c:numRef>
          </c:val>
          <c:extLst>
            <c:ext xmlns:c16="http://schemas.microsoft.com/office/drawing/2014/chart" uri="{C3380CC4-5D6E-409C-BE32-E72D297353CC}">
              <c16:uniqueId val="{00000000-4DEA-4757-9254-30A7741CB59B}"/>
            </c:ext>
          </c:extLst>
        </c:ser>
        <c:dLbls>
          <c:showLegendKey val="0"/>
          <c:showVal val="0"/>
          <c:showCatName val="0"/>
          <c:showSerName val="0"/>
          <c:showPercent val="0"/>
          <c:showBubbleSize val="0"/>
        </c:dLbls>
        <c:gapWidth val="150"/>
        <c:shape val="box"/>
        <c:axId val="126259712"/>
        <c:axId val="125448128"/>
        <c:axId val="0"/>
      </c:bar3DChart>
      <c:catAx>
        <c:axId val="1262597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5448128"/>
        <c:crosses val="autoZero"/>
        <c:auto val="1"/>
        <c:lblAlgn val="ctr"/>
        <c:lblOffset val="100"/>
        <c:noMultiLvlLbl val="0"/>
      </c:catAx>
      <c:valAx>
        <c:axId val="125448128"/>
        <c:scaling>
          <c:orientation val="minMax"/>
        </c:scaling>
        <c:delete val="1"/>
        <c:axPos val="l"/>
        <c:majorGridlines>
          <c:spPr>
            <a:ln>
              <a:solidFill>
                <a:schemeClr val="bg1">
                  <a:lumMod val="95000"/>
                </a:schemeClr>
              </a:solidFill>
            </a:ln>
          </c:spPr>
        </c:majorGridlines>
        <c:numFmt formatCode="0" sourceLinked="1"/>
        <c:majorTickMark val="out"/>
        <c:minorTickMark val="none"/>
        <c:tickLblPos val="nextTo"/>
        <c:crossAx val="12625971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Лист1!$B$23</c:f>
              <c:strCache>
                <c:ptCount val="1"/>
                <c:pt idx="0">
                  <c:v>Объём участия</c:v>
                </c:pt>
              </c:strCache>
            </c:strRef>
          </c:tx>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Лист1!$A$24:$A$25</c:f>
              <c:strCache>
                <c:ptCount val="2"/>
                <c:pt idx="0">
                  <c:v>2021-2022</c:v>
                </c:pt>
                <c:pt idx="1">
                  <c:v>2022-2023</c:v>
                </c:pt>
              </c:strCache>
            </c:strRef>
          </c:cat>
          <c:val>
            <c:numRef>
              <c:f>Лист1!$B$24:$B$25</c:f>
              <c:numCache>
                <c:formatCode>0%</c:formatCode>
                <c:ptCount val="2"/>
                <c:pt idx="0">
                  <c:v>0.75</c:v>
                </c:pt>
                <c:pt idx="1">
                  <c:v>0.79</c:v>
                </c:pt>
              </c:numCache>
            </c:numRef>
          </c:val>
          <c:smooth val="0"/>
          <c:extLst>
            <c:ext xmlns:c16="http://schemas.microsoft.com/office/drawing/2014/chart" uri="{C3380CC4-5D6E-409C-BE32-E72D297353CC}">
              <c16:uniqueId val="{00000000-563C-41EC-A645-35C969E532E0}"/>
            </c:ext>
          </c:extLst>
        </c:ser>
        <c:dLbls>
          <c:showLegendKey val="0"/>
          <c:showVal val="0"/>
          <c:showCatName val="0"/>
          <c:showSerName val="0"/>
          <c:showPercent val="0"/>
          <c:showBubbleSize val="0"/>
        </c:dLbls>
        <c:marker val="1"/>
        <c:smooth val="0"/>
        <c:axId val="124584448"/>
        <c:axId val="125449280"/>
      </c:lineChart>
      <c:catAx>
        <c:axId val="12458444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25449280"/>
        <c:crosses val="autoZero"/>
        <c:auto val="1"/>
        <c:lblAlgn val="ctr"/>
        <c:lblOffset val="100"/>
        <c:noMultiLvlLbl val="0"/>
      </c:catAx>
      <c:valAx>
        <c:axId val="125449280"/>
        <c:scaling>
          <c:orientation val="minMax"/>
        </c:scaling>
        <c:delete val="1"/>
        <c:axPos val="l"/>
        <c:majorGridlines>
          <c:spPr>
            <a:ln>
              <a:solidFill>
                <a:schemeClr val="bg1">
                  <a:lumMod val="95000"/>
                </a:schemeClr>
              </a:solidFill>
            </a:ln>
          </c:spPr>
        </c:majorGridlines>
        <c:numFmt formatCode="0%" sourceLinked="1"/>
        <c:majorTickMark val="out"/>
        <c:minorTickMark val="none"/>
        <c:tickLblPos val="nextTo"/>
        <c:crossAx val="1245844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5523444763428227"/>
          <c:y val="6.5561333135244898E-2"/>
          <c:w val="0.74316215505226191"/>
          <c:h val="0.50984400534838803"/>
        </c:manualLayout>
      </c:layout>
      <c:bar3DChart>
        <c:barDir val="col"/>
        <c:grouping val="clustered"/>
        <c:varyColors val="0"/>
        <c:ser>
          <c:idx val="0"/>
          <c:order val="0"/>
          <c:tx>
            <c:strRef>
              <c:f>биология!$G$14</c:f>
              <c:strCache>
                <c:ptCount val="1"/>
                <c:pt idx="0">
                  <c:v>Начало 2023/2024 уч.г.</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биология!$F$15:$F$18</c:f>
              <c:strCache>
                <c:ptCount val="4"/>
                <c:pt idx="0">
                  <c:v>Техническая</c:v>
                </c:pt>
                <c:pt idx="1">
                  <c:v>Естественно-научная</c:v>
                </c:pt>
                <c:pt idx="2">
                  <c:v>Физкультурно-спортивная</c:v>
                </c:pt>
                <c:pt idx="3">
                  <c:v>Художественная</c:v>
                </c:pt>
              </c:strCache>
            </c:strRef>
          </c:cat>
          <c:val>
            <c:numRef>
              <c:f>биология!$G$15:$G$18</c:f>
              <c:numCache>
                <c:formatCode>General</c:formatCode>
                <c:ptCount val="4"/>
                <c:pt idx="0">
                  <c:v>60</c:v>
                </c:pt>
                <c:pt idx="1">
                  <c:v>20</c:v>
                </c:pt>
                <c:pt idx="2">
                  <c:v>40</c:v>
                </c:pt>
                <c:pt idx="3">
                  <c:v>40</c:v>
                </c:pt>
              </c:numCache>
            </c:numRef>
          </c:val>
          <c:extLst>
            <c:ext xmlns:c16="http://schemas.microsoft.com/office/drawing/2014/chart" uri="{C3380CC4-5D6E-409C-BE32-E72D297353CC}">
              <c16:uniqueId val="{00000000-3173-47C4-9EB8-964F5C6722E7}"/>
            </c:ext>
          </c:extLst>
        </c:ser>
        <c:ser>
          <c:idx val="1"/>
          <c:order val="1"/>
          <c:tx>
            <c:strRef>
              <c:f>биология!$H$14</c:f>
              <c:strCache>
                <c:ptCount val="1"/>
                <c:pt idx="0">
                  <c:v>Конец 2023/2024 уч.г.</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биология!$F$15:$F$18</c:f>
              <c:strCache>
                <c:ptCount val="4"/>
                <c:pt idx="0">
                  <c:v>Техническая</c:v>
                </c:pt>
                <c:pt idx="1">
                  <c:v>Естественно-научная</c:v>
                </c:pt>
                <c:pt idx="2">
                  <c:v>Физкультурно-спортивная</c:v>
                </c:pt>
                <c:pt idx="3">
                  <c:v>Художественная</c:v>
                </c:pt>
              </c:strCache>
            </c:strRef>
          </c:cat>
          <c:val>
            <c:numRef>
              <c:f>биология!$H$15:$H$18</c:f>
              <c:numCache>
                <c:formatCode>General</c:formatCode>
                <c:ptCount val="4"/>
                <c:pt idx="0">
                  <c:v>200</c:v>
                </c:pt>
                <c:pt idx="1">
                  <c:v>60</c:v>
                </c:pt>
                <c:pt idx="2">
                  <c:v>120</c:v>
                </c:pt>
                <c:pt idx="3">
                  <c:v>100</c:v>
                </c:pt>
              </c:numCache>
            </c:numRef>
          </c:val>
          <c:extLst>
            <c:ext xmlns:c16="http://schemas.microsoft.com/office/drawing/2014/chart" uri="{C3380CC4-5D6E-409C-BE32-E72D297353CC}">
              <c16:uniqueId val="{00000001-3173-47C4-9EB8-964F5C6722E7}"/>
            </c:ext>
          </c:extLst>
        </c:ser>
        <c:dLbls>
          <c:showLegendKey val="0"/>
          <c:showVal val="0"/>
          <c:showCatName val="0"/>
          <c:showSerName val="0"/>
          <c:showPercent val="0"/>
          <c:showBubbleSize val="0"/>
        </c:dLbls>
        <c:gapWidth val="150"/>
        <c:shape val="box"/>
        <c:axId val="116463104"/>
        <c:axId val="113291776"/>
        <c:axId val="0"/>
      </c:bar3DChart>
      <c:catAx>
        <c:axId val="116463104"/>
        <c:scaling>
          <c:orientation val="minMax"/>
        </c:scaling>
        <c:delete val="0"/>
        <c:axPos val="b"/>
        <c:numFmt formatCode="General" sourceLinked="0"/>
        <c:majorTickMark val="out"/>
        <c:minorTickMark val="none"/>
        <c:tickLblPos val="nextTo"/>
        <c:crossAx val="113291776"/>
        <c:crosses val="autoZero"/>
        <c:auto val="1"/>
        <c:lblAlgn val="ctr"/>
        <c:lblOffset val="100"/>
        <c:noMultiLvlLbl val="0"/>
      </c:catAx>
      <c:valAx>
        <c:axId val="113291776"/>
        <c:scaling>
          <c:orientation val="minMax"/>
        </c:scaling>
        <c:delete val="1"/>
        <c:axPos val="l"/>
        <c:majorGridlines>
          <c:spPr>
            <a:ln>
              <a:solidFill>
                <a:schemeClr val="bg1">
                  <a:lumMod val="85000"/>
                </a:schemeClr>
              </a:solidFill>
            </a:ln>
          </c:spPr>
        </c:majorGridlines>
        <c:numFmt formatCode="General" sourceLinked="1"/>
        <c:majorTickMark val="out"/>
        <c:minorTickMark val="none"/>
        <c:tickLblPos val="nextTo"/>
        <c:crossAx val="116463104"/>
        <c:crosses val="autoZero"/>
        <c:crossBetween val="between"/>
      </c:valAx>
      <c:dTable>
        <c:showHorzBorder val="1"/>
        <c:showVertBorder val="1"/>
        <c:showOutline val="1"/>
        <c:showKeys val="1"/>
        <c:txPr>
          <a:bodyPr/>
          <a:lstStyle/>
          <a:p>
            <a:pPr rtl="0">
              <a:defRPr>
                <a:solidFill>
                  <a:sysClr val="windowText" lastClr="000000"/>
                </a:solidFill>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70193637566936E-5"/>
          <c:y val="7.4548702245552642E-2"/>
          <c:w val="0.81221213322076546"/>
          <c:h val="0.72286279924404662"/>
        </c:manualLayout>
      </c:layout>
      <c:lineChart>
        <c:grouping val="stacked"/>
        <c:varyColors val="0"/>
        <c:ser>
          <c:idx val="0"/>
          <c:order val="0"/>
          <c:tx>
            <c:strRef>
              <c:f>Лист1!$A$41</c:f>
              <c:strCache>
                <c:ptCount val="1"/>
                <c:pt idx="0">
                  <c:v>2022-2023</c:v>
                </c:pt>
              </c:strCache>
            </c:strRef>
          </c:tx>
          <c:dLbls>
            <c:dLbl>
              <c:idx val="0"/>
              <c:layout>
                <c:manualLayout>
                  <c:x val="-1.7503802683904966E-2"/>
                  <c:y val="-6.7966922051038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7-4BC9-ABFA-7AF86D9A740D}"/>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Лист1!$B$40:$C$40</c:f>
              <c:strCache>
                <c:ptCount val="2"/>
                <c:pt idx="0">
                  <c:v>Количество участников</c:v>
                </c:pt>
                <c:pt idx="1">
                  <c:v>Количество победителей и призеров</c:v>
                </c:pt>
              </c:strCache>
            </c:strRef>
          </c:cat>
          <c:val>
            <c:numRef>
              <c:f>Лист1!$B$41:$C$41</c:f>
              <c:numCache>
                <c:formatCode>General</c:formatCode>
                <c:ptCount val="2"/>
                <c:pt idx="0">
                  <c:v>200</c:v>
                </c:pt>
                <c:pt idx="1">
                  <c:v>117</c:v>
                </c:pt>
              </c:numCache>
            </c:numRef>
          </c:val>
          <c:smooth val="0"/>
          <c:extLst>
            <c:ext xmlns:c16="http://schemas.microsoft.com/office/drawing/2014/chart" uri="{C3380CC4-5D6E-409C-BE32-E72D297353CC}">
              <c16:uniqueId val="{00000000-8BE8-45E6-8AD4-ADC6558A1885}"/>
            </c:ext>
          </c:extLst>
        </c:ser>
        <c:ser>
          <c:idx val="1"/>
          <c:order val="1"/>
          <c:tx>
            <c:strRef>
              <c:f>Лист1!$A$42</c:f>
              <c:strCache>
                <c:ptCount val="1"/>
                <c:pt idx="0">
                  <c:v>2023-2024</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Лист1!$B$40:$C$40</c:f>
              <c:strCache>
                <c:ptCount val="2"/>
                <c:pt idx="0">
                  <c:v>Количество участников</c:v>
                </c:pt>
                <c:pt idx="1">
                  <c:v>Количество победителей и призеров</c:v>
                </c:pt>
              </c:strCache>
            </c:strRef>
          </c:cat>
          <c:val>
            <c:numRef>
              <c:f>Лист1!$B$42:$C$42</c:f>
              <c:numCache>
                <c:formatCode>General</c:formatCode>
                <c:ptCount val="2"/>
                <c:pt idx="0">
                  <c:v>265</c:v>
                </c:pt>
                <c:pt idx="1">
                  <c:v>150</c:v>
                </c:pt>
              </c:numCache>
            </c:numRef>
          </c:val>
          <c:smooth val="0"/>
          <c:extLst>
            <c:ext xmlns:c16="http://schemas.microsoft.com/office/drawing/2014/chart" uri="{C3380CC4-5D6E-409C-BE32-E72D297353CC}">
              <c16:uniqueId val="{00000001-8BE8-45E6-8AD4-ADC6558A1885}"/>
            </c:ext>
          </c:extLst>
        </c:ser>
        <c:dLbls>
          <c:showLegendKey val="0"/>
          <c:showVal val="0"/>
          <c:showCatName val="0"/>
          <c:showSerName val="0"/>
          <c:showPercent val="0"/>
          <c:showBubbleSize val="0"/>
        </c:dLbls>
        <c:marker val="1"/>
        <c:smooth val="0"/>
        <c:axId val="126230016"/>
        <c:axId val="125451008"/>
      </c:lineChart>
      <c:catAx>
        <c:axId val="126230016"/>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25451008"/>
        <c:crosses val="autoZero"/>
        <c:auto val="1"/>
        <c:lblAlgn val="ctr"/>
        <c:lblOffset val="100"/>
        <c:noMultiLvlLbl val="0"/>
      </c:catAx>
      <c:valAx>
        <c:axId val="125451008"/>
        <c:scaling>
          <c:orientation val="minMax"/>
        </c:scaling>
        <c:delete val="1"/>
        <c:axPos val="l"/>
        <c:majorGridlines>
          <c:spPr>
            <a:ln>
              <a:solidFill>
                <a:schemeClr val="bg1">
                  <a:lumMod val="85000"/>
                </a:schemeClr>
              </a:solidFill>
            </a:ln>
          </c:spPr>
        </c:majorGridlines>
        <c:numFmt formatCode="General" sourceLinked="1"/>
        <c:majorTickMark val="out"/>
        <c:minorTickMark val="none"/>
        <c:tickLblPos val="nextTo"/>
        <c:crossAx val="126230016"/>
        <c:crosses val="autoZero"/>
        <c:crossBetween val="between"/>
      </c:valAx>
    </c:plotArea>
    <c:legend>
      <c:legendPos val="r"/>
      <c:layout>
        <c:manualLayout>
          <c:xMode val="edge"/>
          <c:yMode val="edge"/>
          <c:x val="0.80892411395182306"/>
          <c:y val="0.19552526270022166"/>
          <c:w val="0.178023421254241"/>
          <c:h val="0.5036231254661063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5710230380165073E-4"/>
          <c:y val="0.23489140548470744"/>
          <c:w val="0.82411800679789404"/>
          <c:h val="0.76266629680241749"/>
        </c:manualLayout>
      </c:layout>
      <c:pie3DChart>
        <c:varyColors val="1"/>
        <c:ser>
          <c:idx val="0"/>
          <c:order val="0"/>
          <c:explosion val="25"/>
          <c:dLbls>
            <c:dLbl>
              <c:idx val="1"/>
              <c:layout>
                <c:manualLayout>
                  <c:x val="-0.14881375765529309"/>
                  <c:y val="0.16782407407407407"/>
                </c:manualLayout>
              </c:layout>
              <c:spPr>
                <a:ln>
                  <a:solidFill>
                    <a:srgbClr val="C00000"/>
                  </a:solidFill>
                </a:ln>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A0C-4248-9FF3-0BCC86B30F54}"/>
                </c:ext>
              </c:extLst>
            </c:dLbl>
            <c:dLbl>
              <c:idx val="2"/>
              <c:layout>
                <c:manualLayout>
                  <c:x val="-5.1307210014050857E-3"/>
                  <c:y val="-1.8518518518518517E-2"/>
                </c:manualLayout>
              </c:layout>
              <c:spPr>
                <a:ln>
                  <a:solidFill>
                    <a:srgbClr val="FFC000"/>
                  </a:solidFill>
                </a:ln>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0C-4248-9FF3-0BCC86B30F54}"/>
                </c:ext>
              </c:extLst>
            </c:dLbl>
            <c:dLbl>
              <c:idx val="3"/>
              <c:layout>
                <c:manualLayout>
                  <c:x val="0.26425043744531934"/>
                  <c:y val="0"/>
                </c:manualLayout>
              </c:layout>
              <c:spPr>
                <a:ln>
                  <a:solidFill>
                    <a:srgbClr val="00B050"/>
                  </a:solidFill>
                </a:ln>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A0C-4248-9FF3-0BCC86B30F54}"/>
                </c:ext>
              </c:extLst>
            </c:dLbl>
            <c:spPr>
              <a:noFill/>
              <a:ln>
                <a:noFill/>
              </a:ln>
              <a:effectLst/>
            </c:spPr>
            <c:txPr>
              <a:bodyPr/>
              <a:lstStyle/>
              <a:p>
                <a:pPr>
                  <a:defRPr sz="11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'Сравнить ПА за 20-21 и 21-22'!$Q$35:$Q$38</c:f>
              <c:strCache>
                <c:ptCount val="4"/>
                <c:pt idx="0">
                  <c:v>положительно</c:v>
                </c:pt>
                <c:pt idx="1">
                  <c:v>высказывают пожелания</c:v>
                </c:pt>
                <c:pt idx="2">
                  <c:v>формулируют претензии</c:v>
                </c:pt>
                <c:pt idx="3">
                  <c:v>отрицательно</c:v>
                </c:pt>
              </c:strCache>
            </c:strRef>
          </c:cat>
          <c:val>
            <c:numRef>
              <c:f>'Сравнить ПА за 20-21 и 21-22'!$R$35:$R$38</c:f>
              <c:numCache>
                <c:formatCode>General</c:formatCode>
                <c:ptCount val="4"/>
                <c:pt idx="0">
                  <c:v>487</c:v>
                </c:pt>
                <c:pt idx="1">
                  <c:v>28</c:v>
                </c:pt>
                <c:pt idx="2">
                  <c:v>12</c:v>
                </c:pt>
                <c:pt idx="3">
                  <c:v>5</c:v>
                </c:pt>
              </c:numCache>
            </c:numRef>
          </c:val>
          <c:extLst>
            <c:ext xmlns:c16="http://schemas.microsoft.com/office/drawing/2014/chart" uri="{C3380CC4-5D6E-409C-BE32-E72D297353CC}">
              <c16:uniqueId val="{00000003-DA0C-4248-9FF3-0BCC86B30F54}"/>
            </c:ext>
          </c:extLst>
        </c:ser>
        <c:dLbls>
          <c:showLegendKey val="0"/>
          <c:showVal val="0"/>
          <c:showCatName val="1"/>
          <c:showSerName val="0"/>
          <c:showPercent val="1"/>
          <c:showBubbleSize val="0"/>
          <c:showLeaderLines val="1"/>
        </c:dLbls>
      </c:pie3DChart>
    </c:plotArea>
    <c:plotVisOnly val="1"/>
    <c:dispBlanksAs val="gap"/>
    <c:showDLblsOverMax val="0"/>
  </c:chart>
  <c:spPr>
    <a:effectLst>
      <a:softEdge rad="63500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Sheet1!$C$3</c:f>
              <c:strCache>
                <c:ptCount val="1"/>
                <c:pt idx="0">
                  <c:v>дети с ОВЗ</c:v>
                </c:pt>
              </c:strCache>
            </c:strRef>
          </c:tx>
          <c:invertIfNegative val="0"/>
          <c:dLbls>
            <c:spPr>
              <a:noFill/>
              <a:ln>
                <a:noFill/>
              </a:ln>
              <a:effectLst/>
            </c:spPr>
            <c:txPr>
              <a:bodyPr rot="0" vert="horz"/>
              <a:lstStyle/>
              <a:p>
                <a:pPr>
                  <a:defRPr sz="12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2021-2022 уч.г.</c:v>
                </c:pt>
                <c:pt idx="1">
                  <c:v>2022-2023 уч.г.</c:v>
                </c:pt>
                <c:pt idx="2">
                  <c:v>2023-2024 уч.г.</c:v>
                </c:pt>
              </c:strCache>
            </c:strRef>
          </c:cat>
          <c:val>
            <c:numRef>
              <c:f>Sheet1!$C$4:$C$6</c:f>
              <c:numCache>
                <c:formatCode>General</c:formatCode>
                <c:ptCount val="3"/>
                <c:pt idx="0">
                  <c:v>19</c:v>
                </c:pt>
                <c:pt idx="1">
                  <c:v>28</c:v>
                </c:pt>
                <c:pt idx="2">
                  <c:v>28</c:v>
                </c:pt>
              </c:numCache>
            </c:numRef>
          </c:val>
          <c:extLst>
            <c:ext xmlns:c16="http://schemas.microsoft.com/office/drawing/2014/chart" uri="{C3380CC4-5D6E-409C-BE32-E72D297353CC}">
              <c16:uniqueId val="{00000000-FE21-4C5A-ADAE-07AAE2D0F9A1}"/>
            </c:ext>
          </c:extLst>
        </c:ser>
        <c:ser>
          <c:idx val="1"/>
          <c:order val="1"/>
          <c:tx>
            <c:strRef>
              <c:f>Sheet1!$D$3</c:f>
              <c:strCache>
                <c:ptCount val="1"/>
                <c:pt idx="0">
                  <c:v>дети-инвалиды с ОВЗ</c:v>
                </c:pt>
              </c:strCache>
            </c:strRef>
          </c:tx>
          <c:invertIfNegative val="0"/>
          <c:dLbls>
            <c:spPr>
              <a:noFill/>
              <a:ln>
                <a:noFill/>
              </a:ln>
              <a:effectLst/>
            </c:spPr>
            <c:txPr>
              <a:bodyPr rot="0" vert="horz"/>
              <a:lstStyle/>
              <a:p>
                <a:pPr>
                  <a:defRPr sz="12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2021-2022 уч.г.</c:v>
                </c:pt>
                <c:pt idx="1">
                  <c:v>2022-2023 уч.г.</c:v>
                </c:pt>
                <c:pt idx="2">
                  <c:v>2023-2024 уч.г.</c:v>
                </c:pt>
              </c:strCache>
            </c:strRef>
          </c:cat>
          <c:val>
            <c:numRef>
              <c:f>Sheet1!$D$4:$D$6</c:f>
              <c:numCache>
                <c:formatCode>General</c:formatCode>
                <c:ptCount val="3"/>
                <c:pt idx="0">
                  <c:v>18</c:v>
                </c:pt>
                <c:pt idx="1">
                  <c:v>17</c:v>
                </c:pt>
                <c:pt idx="2">
                  <c:v>21</c:v>
                </c:pt>
              </c:numCache>
            </c:numRef>
          </c:val>
          <c:extLst>
            <c:ext xmlns:c16="http://schemas.microsoft.com/office/drawing/2014/chart" uri="{C3380CC4-5D6E-409C-BE32-E72D297353CC}">
              <c16:uniqueId val="{00000001-FE21-4C5A-ADAE-07AAE2D0F9A1}"/>
            </c:ext>
          </c:extLst>
        </c:ser>
        <c:ser>
          <c:idx val="2"/>
          <c:order val="2"/>
          <c:tx>
            <c:strRef>
              <c:f>Sheet1!$E$3</c:f>
              <c:strCache>
                <c:ptCount val="1"/>
                <c:pt idx="0">
                  <c:v>дети-инвалиды</c:v>
                </c:pt>
              </c:strCache>
            </c:strRef>
          </c:tx>
          <c:invertIfNegative val="0"/>
          <c:dLbls>
            <c:dLbl>
              <c:idx val="1"/>
              <c:layout>
                <c:manualLayout>
                  <c:x val="0"/>
                  <c:y val="-2.4029217257708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17-4CA2-B36C-57243FF9DBB7}"/>
                </c:ext>
              </c:extLst>
            </c:dLbl>
            <c:dLbl>
              <c:idx val="2"/>
              <c:layout>
                <c:manualLayout>
                  <c:x val="1.105803255484776E-2"/>
                  <c:y val="-3.6043825886562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17-4CA2-B36C-57243FF9DBB7}"/>
                </c:ext>
              </c:extLst>
            </c:dLbl>
            <c:spPr>
              <a:noFill/>
              <a:ln>
                <a:noFill/>
              </a:ln>
              <a:effectLst/>
            </c:spPr>
            <c:txPr>
              <a:bodyPr rot="0" vert="horz"/>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2021-2022 уч.г.</c:v>
                </c:pt>
                <c:pt idx="1">
                  <c:v>2022-2023 уч.г.</c:v>
                </c:pt>
                <c:pt idx="2">
                  <c:v>2023-2024 уч.г.</c:v>
                </c:pt>
              </c:strCache>
            </c:strRef>
          </c:cat>
          <c:val>
            <c:numRef>
              <c:f>Sheet1!$E$4:$E$6</c:f>
              <c:numCache>
                <c:formatCode>General</c:formatCode>
                <c:ptCount val="3"/>
                <c:pt idx="0">
                  <c:v>6</c:v>
                </c:pt>
                <c:pt idx="1">
                  <c:v>3</c:v>
                </c:pt>
                <c:pt idx="2">
                  <c:v>2</c:v>
                </c:pt>
              </c:numCache>
            </c:numRef>
          </c:val>
          <c:extLst>
            <c:ext xmlns:c16="http://schemas.microsoft.com/office/drawing/2014/chart" uri="{C3380CC4-5D6E-409C-BE32-E72D297353CC}">
              <c16:uniqueId val="{00000002-FE21-4C5A-ADAE-07AAE2D0F9A1}"/>
            </c:ext>
          </c:extLst>
        </c:ser>
        <c:dLbls>
          <c:showLegendKey val="0"/>
          <c:showVal val="0"/>
          <c:showCatName val="0"/>
          <c:showSerName val="0"/>
          <c:showPercent val="0"/>
          <c:showBubbleSize val="0"/>
        </c:dLbls>
        <c:gapWidth val="150"/>
        <c:overlap val="100"/>
        <c:axId val="122611200"/>
        <c:axId val="117631808"/>
      </c:barChart>
      <c:catAx>
        <c:axId val="122611200"/>
        <c:scaling>
          <c:orientation val="minMax"/>
        </c:scaling>
        <c:delete val="0"/>
        <c:axPos val="b"/>
        <c:numFmt formatCode="General" sourceLinked="1"/>
        <c:majorTickMark val="none"/>
        <c:minorTickMark val="none"/>
        <c:tickLblPos val="nextTo"/>
        <c:txPr>
          <a:bodyPr rot="-60000000" vert="horz"/>
          <a:lstStyle/>
          <a:p>
            <a:pPr>
              <a:defRPr sz="1100">
                <a:latin typeface="Times New Roman" panose="02020603050405020304" pitchFamily="18" charset="0"/>
                <a:cs typeface="Times New Roman" panose="02020603050405020304" pitchFamily="18" charset="0"/>
              </a:defRPr>
            </a:pPr>
            <a:endParaRPr lang="ru-RU"/>
          </a:p>
        </c:txPr>
        <c:crossAx val="117631808"/>
        <c:crosses val="autoZero"/>
        <c:auto val="1"/>
        <c:lblAlgn val="ctr"/>
        <c:lblOffset val="100"/>
        <c:noMultiLvlLbl val="0"/>
      </c:catAx>
      <c:valAx>
        <c:axId val="117631808"/>
        <c:scaling>
          <c:orientation val="minMax"/>
        </c:scaling>
        <c:delete val="1"/>
        <c:axPos val="l"/>
        <c:majorGridlines>
          <c:spPr>
            <a:ln>
              <a:solidFill>
                <a:schemeClr val="bg1">
                  <a:lumMod val="85000"/>
                </a:schemeClr>
              </a:solidFill>
            </a:ln>
          </c:spPr>
        </c:majorGridlines>
        <c:numFmt formatCode="General" sourceLinked="1"/>
        <c:majorTickMark val="none"/>
        <c:minorTickMark val="none"/>
        <c:tickLblPos val="nextTo"/>
        <c:crossAx val="122611200"/>
        <c:crosses val="autoZero"/>
        <c:crossBetween val="between"/>
      </c:valAx>
    </c:plotArea>
    <c:legend>
      <c:legendPos val="r"/>
      <c:overlay val="0"/>
      <c:txPr>
        <a:bodyPr rot="0" vert="horz"/>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0"/>
          <c:w val="0.93213908099215792"/>
          <c:h val="0.58897410332134092"/>
        </c:manualLayout>
      </c:layout>
      <c:bar3DChart>
        <c:barDir val="col"/>
        <c:grouping val="clustered"/>
        <c:varyColors val="0"/>
        <c:ser>
          <c:idx val="0"/>
          <c:order val="0"/>
          <c:tx>
            <c:strRef>
              <c:f>Лист1!$A$13</c:f>
              <c:strCache>
                <c:ptCount val="1"/>
                <c:pt idx="0">
                  <c:v>Высшее</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Лист1!$B$12:$D$12</c:f>
              <c:strCache>
                <c:ptCount val="3"/>
                <c:pt idx="0">
                  <c:v>2021-2022</c:v>
                </c:pt>
                <c:pt idx="1">
                  <c:v>2022-2023</c:v>
                </c:pt>
                <c:pt idx="2">
                  <c:v>2023-2024</c:v>
                </c:pt>
              </c:strCache>
            </c:strRef>
          </c:cat>
          <c:val>
            <c:numRef>
              <c:f>Лист1!$B$13:$D$13</c:f>
              <c:numCache>
                <c:formatCode>General</c:formatCode>
                <c:ptCount val="3"/>
                <c:pt idx="0">
                  <c:v>40</c:v>
                </c:pt>
                <c:pt idx="1">
                  <c:v>43</c:v>
                </c:pt>
                <c:pt idx="2">
                  <c:v>49</c:v>
                </c:pt>
              </c:numCache>
            </c:numRef>
          </c:val>
          <c:extLst>
            <c:ext xmlns:c16="http://schemas.microsoft.com/office/drawing/2014/chart" uri="{C3380CC4-5D6E-409C-BE32-E72D297353CC}">
              <c16:uniqueId val="{00000000-4D26-4A8F-A0BA-1FE39E94237B}"/>
            </c:ext>
          </c:extLst>
        </c:ser>
        <c:ser>
          <c:idx val="1"/>
          <c:order val="1"/>
          <c:tx>
            <c:strRef>
              <c:f>Лист1!$A$14</c:f>
              <c:strCache>
                <c:ptCount val="1"/>
                <c:pt idx="0">
                  <c:v>Среднее профессиональное</c:v>
                </c:pt>
              </c:strCache>
            </c:strRef>
          </c:tx>
          <c:spPr>
            <a:solidFill>
              <a:schemeClr val="tx2">
                <a:lumMod val="60000"/>
                <a:lumOff val="40000"/>
              </a:schemeClr>
            </a:solidFill>
          </c:spPr>
          <c:invertIfNegative val="0"/>
          <c:dLbls>
            <c:dLbl>
              <c:idx val="0"/>
              <c:layout>
                <c:manualLayout>
                  <c:x val="1.6666666666666666E-2"/>
                  <c:y val="-9.224212099395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26-4A8F-A0BA-1FE39E94237B}"/>
                </c:ext>
              </c:extLst>
            </c:dLbl>
            <c:dLbl>
              <c:idx val="1"/>
              <c:layout>
                <c:manualLayout>
                  <c:x val="1.6666666666666666E-2"/>
                  <c:y val="-9.2242120993956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26-4A8F-A0BA-1FE39E94237B}"/>
                </c:ext>
              </c:extLst>
            </c:dLbl>
            <c:dLbl>
              <c:idx val="2"/>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26-4A8F-A0BA-1FE39E9423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Лист1!$B$12:$D$12</c:f>
              <c:strCache>
                <c:ptCount val="3"/>
                <c:pt idx="0">
                  <c:v>2021-2022</c:v>
                </c:pt>
                <c:pt idx="1">
                  <c:v>2022-2023</c:v>
                </c:pt>
                <c:pt idx="2">
                  <c:v>2023-2024</c:v>
                </c:pt>
              </c:strCache>
            </c:strRef>
          </c:cat>
          <c:val>
            <c:numRef>
              <c:f>Лист1!$B$14:$D$14</c:f>
              <c:numCache>
                <c:formatCode>General</c:formatCode>
                <c:ptCount val="3"/>
                <c:pt idx="0">
                  <c:v>9</c:v>
                </c:pt>
                <c:pt idx="1">
                  <c:v>10</c:v>
                </c:pt>
                <c:pt idx="2">
                  <c:v>7</c:v>
                </c:pt>
              </c:numCache>
            </c:numRef>
          </c:val>
          <c:extLst>
            <c:ext xmlns:c16="http://schemas.microsoft.com/office/drawing/2014/chart" uri="{C3380CC4-5D6E-409C-BE32-E72D297353CC}">
              <c16:uniqueId val="{00000004-4D26-4A8F-A0BA-1FE39E94237B}"/>
            </c:ext>
          </c:extLst>
        </c:ser>
        <c:dLbls>
          <c:showLegendKey val="0"/>
          <c:showVal val="0"/>
          <c:showCatName val="0"/>
          <c:showSerName val="0"/>
          <c:showPercent val="0"/>
          <c:showBubbleSize val="0"/>
        </c:dLbls>
        <c:gapWidth val="150"/>
        <c:shape val="box"/>
        <c:axId val="122611712"/>
        <c:axId val="117633536"/>
        <c:axId val="0"/>
      </c:bar3DChart>
      <c:catAx>
        <c:axId val="122611712"/>
        <c:scaling>
          <c:orientation val="minMax"/>
        </c:scaling>
        <c:delete val="0"/>
        <c:axPos val="b"/>
        <c:numFmt formatCode="General" sourceLinked="1"/>
        <c:majorTickMark val="out"/>
        <c:minorTickMark val="none"/>
        <c:tickLblPos val="nextTo"/>
        <c:crossAx val="117633536"/>
        <c:crosses val="autoZero"/>
        <c:auto val="1"/>
        <c:lblAlgn val="ctr"/>
        <c:lblOffset val="100"/>
        <c:noMultiLvlLbl val="0"/>
      </c:catAx>
      <c:valAx>
        <c:axId val="117633536"/>
        <c:scaling>
          <c:orientation val="minMax"/>
        </c:scaling>
        <c:delete val="1"/>
        <c:axPos val="l"/>
        <c:numFmt formatCode="General" sourceLinked="1"/>
        <c:majorTickMark val="out"/>
        <c:minorTickMark val="none"/>
        <c:tickLblPos val="nextTo"/>
        <c:crossAx val="122611712"/>
        <c:crosses val="autoZero"/>
        <c:crossBetween val="between"/>
      </c:valAx>
    </c:plotArea>
    <c:legend>
      <c:legendPos val="r"/>
      <c:layout>
        <c:manualLayout>
          <c:xMode val="edge"/>
          <c:yMode val="edge"/>
          <c:x val="0"/>
          <c:y val="0.76914614127735725"/>
          <c:w val="1"/>
          <c:h val="0.19221013171964618"/>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b="1">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percentStacked"/>
        <c:varyColors val="0"/>
        <c:ser>
          <c:idx val="0"/>
          <c:order val="0"/>
          <c:tx>
            <c:strRef>
              <c:f>Лист2!$C$18</c:f>
              <c:strCache>
                <c:ptCount val="1"/>
                <c:pt idx="0">
                  <c:v>20212022</c:v>
                </c:pt>
              </c:strCache>
            </c:strRef>
          </c:tx>
          <c:spPr>
            <a:solidFill>
              <a:schemeClr val="accent1">
                <a:lumMod val="60000"/>
                <a:lumOff val="40000"/>
              </a:schemeClr>
            </a:solidFill>
          </c:spPr>
          <c:invertIfNegative val="0"/>
          <c:dLbls>
            <c:spPr>
              <a:noFill/>
              <a:ln>
                <a:noFill/>
              </a:ln>
              <a:effectLst/>
            </c:spPr>
            <c:txPr>
              <a:bodyPr/>
              <a:lstStyle/>
              <a:p>
                <a:pPr>
                  <a:defRPr sz="11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Лист2!$B$19:$B$24</c:f>
              <c:strCache>
                <c:ptCount val="6"/>
                <c:pt idx="0">
                  <c:v>до 2-х лет</c:v>
                </c:pt>
                <c:pt idx="1">
                  <c:v>2-5 лет</c:v>
                </c:pt>
                <c:pt idx="2">
                  <c:v>5-10 лет</c:v>
                </c:pt>
                <c:pt idx="3">
                  <c:v>10-20 лет</c:v>
                </c:pt>
                <c:pt idx="4">
                  <c:v>более 20 лет</c:v>
                </c:pt>
                <c:pt idx="5">
                  <c:v>всего чел</c:v>
                </c:pt>
              </c:strCache>
            </c:strRef>
          </c:cat>
          <c:val>
            <c:numRef>
              <c:f>Лист2!$C$19:$C$24</c:f>
              <c:numCache>
                <c:formatCode>General</c:formatCode>
                <c:ptCount val="6"/>
                <c:pt idx="0">
                  <c:v>6</c:v>
                </c:pt>
                <c:pt idx="1">
                  <c:v>1</c:v>
                </c:pt>
                <c:pt idx="2">
                  <c:v>6</c:v>
                </c:pt>
                <c:pt idx="3">
                  <c:v>8</c:v>
                </c:pt>
                <c:pt idx="4">
                  <c:v>28</c:v>
                </c:pt>
                <c:pt idx="5">
                  <c:v>49</c:v>
                </c:pt>
              </c:numCache>
            </c:numRef>
          </c:val>
          <c:extLst>
            <c:ext xmlns:c16="http://schemas.microsoft.com/office/drawing/2014/chart" uri="{C3380CC4-5D6E-409C-BE32-E72D297353CC}">
              <c16:uniqueId val="{00000000-796B-4300-9927-824271D4069D}"/>
            </c:ext>
          </c:extLst>
        </c:ser>
        <c:ser>
          <c:idx val="1"/>
          <c:order val="1"/>
          <c:tx>
            <c:strRef>
              <c:f>Лист2!$D$18</c:f>
              <c:strCache>
                <c:ptCount val="1"/>
                <c:pt idx="0">
                  <c:v>2022-2023</c:v>
                </c:pt>
              </c:strCache>
            </c:strRef>
          </c:tx>
          <c:spPr>
            <a:solidFill>
              <a:schemeClr val="accent2">
                <a:lumMod val="60000"/>
                <a:lumOff val="40000"/>
              </a:schemeClr>
            </a:solidFill>
          </c:spPr>
          <c:invertIfNegative val="0"/>
          <c:dLbls>
            <c:dLbl>
              <c:idx val="0"/>
              <c:layout>
                <c:manualLayout>
                  <c:x val="-7.9434749339718114E-2"/>
                  <c:y val="-4.4576523031203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3F-4F8D-B845-3DB47509E2FC}"/>
                </c:ext>
              </c:extLst>
            </c:dLbl>
            <c:dLbl>
              <c:idx val="1"/>
              <c:layout>
                <c:manualLayout>
                  <c:x val="-3.2093073005372764E-2"/>
                  <c:y val="-1.48588410104011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3F-4F8D-B845-3DB47509E2FC}"/>
                </c:ext>
              </c:extLst>
            </c:dLbl>
            <c:dLbl>
              <c:idx val="2"/>
              <c:layout>
                <c:manualLayout>
                  <c:x val="-0.10392598260640618"/>
                  <c:y val="-2.22882615156017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3F-4F8D-B845-3DB47509E2FC}"/>
                </c:ext>
              </c:extLst>
            </c:dLbl>
            <c:dLbl>
              <c:idx val="3"/>
              <c:layout>
                <c:manualLayout>
                  <c:x val="-2.4039361850928587E-2"/>
                  <c:y val="-3.71471025260030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3F-4F8D-B845-3DB47509E2FC}"/>
                </c:ext>
              </c:extLst>
            </c:dLbl>
            <c:dLbl>
              <c:idx val="4"/>
              <c:layout>
                <c:manualLayout>
                  <c:x val="-1.5144768345963025E-2"/>
                  <c:y val="-4.4576523031203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3F-4F8D-B845-3DB47509E2FC}"/>
                </c:ext>
              </c:extLst>
            </c:dLbl>
            <c:dLbl>
              <c:idx val="5"/>
              <c:layout>
                <c:manualLayout>
                  <c:x val="-3.66664198323172E-3"/>
                  <c:y val="-5.20059435364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3F-4F8D-B845-3DB47509E2FC}"/>
                </c:ext>
              </c:extLst>
            </c:dLbl>
            <c:spPr>
              <a:noFill/>
              <a:ln>
                <a:noFill/>
              </a:ln>
              <a:effectLst/>
            </c:spPr>
            <c:txPr>
              <a:bodyPr anchorCtr="0"/>
              <a:lstStyle/>
              <a:p>
                <a:pPr algn="ctr">
                  <a:defRPr sz="1200" b="1">
                    <a:solidFill>
                      <a:schemeClr val="tx1"/>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Лист2!$B$19:$B$24</c:f>
              <c:strCache>
                <c:ptCount val="6"/>
                <c:pt idx="0">
                  <c:v>до 2-х лет</c:v>
                </c:pt>
                <c:pt idx="1">
                  <c:v>2-5 лет</c:v>
                </c:pt>
                <c:pt idx="2">
                  <c:v>5-10 лет</c:v>
                </c:pt>
                <c:pt idx="3">
                  <c:v>10-20 лет</c:v>
                </c:pt>
                <c:pt idx="4">
                  <c:v>более 20 лет</c:v>
                </c:pt>
                <c:pt idx="5">
                  <c:v>всего чел</c:v>
                </c:pt>
              </c:strCache>
            </c:strRef>
          </c:cat>
          <c:val>
            <c:numRef>
              <c:f>Лист2!$D$19:$D$24</c:f>
              <c:numCache>
                <c:formatCode>General</c:formatCode>
                <c:ptCount val="6"/>
                <c:pt idx="0">
                  <c:v>5</c:v>
                </c:pt>
                <c:pt idx="1">
                  <c:v>4</c:v>
                </c:pt>
                <c:pt idx="2">
                  <c:v>8</c:v>
                </c:pt>
                <c:pt idx="3">
                  <c:v>9</c:v>
                </c:pt>
                <c:pt idx="4">
                  <c:v>27</c:v>
                </c:pt>
                <c:pt idx="5">
                  <c:v>53</c:v>
                </c:pt>
              </c:numCache>
            </c:numRef>
          </c:val>
          <c:extLst>
            <c:ext xmlns:c16="http://schemas.microsoft.com/office/drawing/2014/chart" uri="{C3380CC4-5D6E-409C-BE32-E72D297353CC}">
              <c16:uniqueId val="{00000001-796B-4300-9927-824271D4069D}"/>
            </c:ext>
          </c:extLst>
        </c:ser>
        <c:ser>
          <c:idx val="2"/>
          <c:order val="2"/>
          <c:tx>
            <c:strRef>
              <c:f>Лист2!$E$18</c:f>
              <c:strCache>
                <c:ptCount val="1"/>
                <c:pt idx="0">
                  <c:v>2023-2024</c:v>
                </c:pt>
              </c:strCache>
            </c:strRef>
          </c:tx>
          <c:spPr>
            <a:solidFill>
              <a:schemeClr val="accent3">
                <a:lumMod val="60000"/>
                <a:lumOff val="40000"/>
              </a:schemeClr>
            </a:solidFill>
          </c:spPr>
          <c:invertIfNegative val="0"/>
          <c:dLbls>
            <c:dLbl>
              <c:idx val="0"/>
              <c:layout>
                <c:manualLayout>
                  <c:x val="2.0898641588296763E-3"/>
                  <c:y val="-4.4576523031203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3F-4F8D-B845-3DB47509E2FC}"/>
                </c:ext>
              </c:extLst>
            </c:dLbl>
            <c:dLbl>
              <c:idx val="1"/>
              <c:layout>
                <c:manualLayout>
                  <c:x val="2.0898641588296763E-3"/>
                  <c:y val="-4.45765230312036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3F-4F8D-B845-3DB47509E2FC}"/>
                </c:ext>
              </c:extLst>
            </c:dLbl>
            <c:dLbl>
              <c:idx val="2"/>
              <c:layout>
                <c:manualLayout>
                  <c:x val="0"/>
                  <c:y val="-5.20059435364042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3F-4F8D-B845-3DB47509E2FC}"/>
                </c:ext>
              </c:extLst>
            </c:dLbl>
            <c:dLbl>
              <c:idx val="3"/>
              <c:layout>
                <c:manualLayout>
                  <c:x val="1.2539184952978056E-2"/>
                  <c:y val="-4.4576523031203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3F-4F8D-B845-3DB47509E2FC}"/>
                </c:ext>
              </c:extLst>
            </c:dLbl>
            <c:dLbl>
              <c:idx val="4"/>
              <c:layout>
                <c:manualLayout>
                  <c:x val="6.269592476489028E-3"/>
                  <c:y val="-4.45765230312035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3F-4F8D-B845-3DB47509E2FC}"/>
                </c:ext>
              </c:extLst>
            </c:dLbl>
            <c:dLbl>
              <c:idx val="5"/>
              <c:layout>
                <c:manualLayout>
                  <c:x val="4.1797283176593526E-3"/>
                  <c:y val="-5.20059435364041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3F-4F8D-B845-3DB47509E2FC}"/>
                </c:ext>
              </c:extLst>
            </c:dLbl>
            <c:spPr>
              <a:noFill/>
              <a:ln>
                <a:noFill/>
              </a:ln>
              <a:effectLst/>
            </c:spPr>
            <c:txPr>
              <a:bodyPr/>
              <a:lstStyle/>
              <a:p>
                <a:pPr>
                  <a:defRPr sz="110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Лист2!$B$19:$B$24</c:f>
              <c:strCache>
                <c:ptCount val="6"/>
                <c:pt idx="0">
                  <c:v>до 2-х лет</c:v>
                </c:pt>
                <c:pt idx="1">
                  <c:v>2-5 лет</c:v>
                </c:pt>
                <c:pt idx="2">
                  <c:v>5-10 лет</c:v>
                </c:pt>
                <c:pt idx="3">
                  <c:v>10-20 лет</c:v>
                </c:pt>
                <c:pt idx="4">
                  <c:v>более 20 лет</c:v>
                </c:pt>
                <c:pt idx="5">
                  <c:v>всего чел</c:v>
                </c:pt>
              </c:strCache>
            </c:strRef>
          </c:cat>
          <c:val>
            <c:numRef>
              <c:f>Лист2!$E$19:$E$24</c:f>
              <c:numCache>
                <c:formatCode>General</c:formatCode>
                <c:ptCount val="6"/>
                <c:pt idx="0">
                  <c:v>5</c:v>
                </c:pt>
                <c:pt idx="1">
                  <c:v>6</c:v>
                </c:pt>
                <c:pt idx="2">
                  <c:v>5</c:v>
                </c:pt>
                <c:pt idx="3">
                  <c:v>9</c:v>
                </c:pt>
                <c:pt idx="4">
                  <c:v>31</c:v>
                </c:pt>
                <c:pt idx="5">
                  <c:v>56</c:v>
                </c:pt>
              </c:numCache>
            </c:numRef>
          </c:val>
          <c:extLst>
            <c:ext xmlns:c16="http://schemas.microsoft.com/office/drawing/2014/chart" uri="{C3380CC4-5D6E-409C-BE32-E72D297353CC}">
              <c16:uniqueId val="{00000002-796B-4300-9927-824271D4069D}"/>
            </c:ext>
          </c:extLst>
        </c:ser>
        <c:dLbls>
          <c:dLblPos val="ctr"/>
          <c:showLegendKey val="0"/>
          <c:showVal val="1"/>
          <c:showCatName val="0"/>
          <c:showSerName val="0"/>
          <c:showPercent val="0"/>
          <c:showBubbleSize val="0"/>
        </c:dLbls>
        <c:gapWidth val="150"/>
        <c:overlap val="100"/>
        <c:axId val="122613248"/>
        <c:axId val="117635264"/>
      </c:barChart>
      <c:catAx>
        <c:axId val="122613248"/>
        <c:scaling>
          <c:orientation val="minMax"/>
        </c:scaling>
        <c:delete val="0"/>
        <c:axPos val="l"/>
        <c:numFmt formatCode="General" sourceLinked="0"/>
        <c:majorTickMark val="out"/>
        <c:minorTickMark val="none"/>
        <c:tickLblPos val="nextTo"/>
        <c:txPr>
          <a:bodyPr/>
          <a:lstStyle/>
          <a:p>
            <a:pPr>
              <a:defRPr sz="1100" b="1"/>
            </a:pPr>
            <a:endParaRPr lang="ru-RU"/>
          </a:p>
        </c:txPr>
        <c:crossAx val="117635264"/>
        <c:crosses val="autoZero"/>
        <c:auto val="1"/>
        <c:lblAlgn val="ctr"/>
        <c:lblOffset val="100"/>
        <c:noMultiLvlLbl val="0"/>
      </c:catAx>
      <c:valAx>
        <c:axId val="117635264"/>
        <c:scaling>
          <c:orientation val="minMax"/>
        </c:scaling>
        <c:delete val="1"/>
        <c:axPos val="b"/>
        <c:majorGridlines/>
        <c:numFmt formatCode="0%" sourceLinked="1"/>
        <c:majorTickMark val="out"/>
        <c:minorTickMark val="none"/>
        <c:tickLblPos val="nextTo"/>
        <c:crossAx val="122613248"/>
        <c:crosses val="autoZero"/>
        <c:crossBetween val="between"/>
      </c:valAx>
    </c:plotArea>
    <c:legend>
      <c:legendPos val="r"/>
      <c:overlay val="0"/>
      <c:txPr>
        <a:bodyPr/>
        <a:lstStyle/>
        <a:p>
          <a:pPr>
            <a:defRPr b="1"/>
          </a:pPr>
          <a:endParaRPr lang="ru-RU"/>
        </a:p>
      </c:txPr>
    </c:legend>
    <c:plotVisOnly val="1"/>
    <c:dispBlanksAs val="gap"/>
    <c:showDLblsOverMax val="0"/>
  </c:chart>
  <c:spPr>
    <a:solidFill>
      <a:schemeClr val="lt1"/>
    </a:solidFill>
    <a:ln w="25400" cap="flat" cmpd="sng" algn="ctr">
      <a:solidFill>
        <a:srgbClr val="0070C0"/>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Лист3!$B$16</c:f>
              <c:strCache>
                <c:ptCount val="1"/>
                <c:pt idx="0">
                  <c:v>2021-2022</c:v>
                </c:pt>
              </c:strCache>
            </c:strRef>
          </c:tx>
          <c:spPr>
            <a:solidFill>
              <a:schemeClr val="tx2">
                <a:lumMod val="40000"/>
                <a:lumOff val="60000"/>
              </a:schemeClr>
            </a:solidFill>
          </c:spPr>
          <c:invertIfNegative val="0"/>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Лист3!$A$17:$A$21</c:f>
              <c:strCache>
                <c:ptCount val="5"/>
                <c:pt idx="0">
                  <c:v>До 30 лет</c:v>
                </c:pt>
                <c:pt idx="1">
                  <c:v>31-40 лет</c:v>
                </c:pt>
                <c:pt idx="2">
                  <c:v>41-50 лет</c:v>
                </c:pt>
                <c:pt idx="3">
                  <c:v>51-55 лет</c:v>
                </c:pt>
                <c:pt idx="4">
                  <c:v> более 55</c:v>
                </c:pt>
              </c:strCache>
            </c:strRef>
          </c:cat>
          <c:val>
            <c:numRef>
              <c:f>Лист3!$B$17:$B$21</c:f>
              <c:numCache>
                <c:formatCode>General</c:formatCode>
                <c:ptCount val="5"/>
                <c:pt idx="0">
                  <c:v>5</c:v>
                </c:pt>
                <c:pt idx="1">
                  <c:v>11</c:v>
                </c:pt>
                <c:pt idx="2">
                  <c:v>13</c:v>
                </c:pt>
                <c:pt idx="3">
                  <c:v>13</c:v>
                </c:pt>
                <c:pt idx="4">
                  <c:v>7</c:v>
                </c:pt>
              </c:numCache>
            </c:numRef>
          </c:val>
          <c:extLst>
            <c:ext xmlns:c16="http://schemas.microsoft.com/office/drawing/2014/chart" uri="{C3380CC4-5D6E-409C-BE32-E72D297353CC}">
              <c16:uniqueId val="{00000000-610F-4923-BA84-DE6AC3093112}"/>
            </c:ext>
          </c:extLst>
        </c:ser>
        <c:ser>
          <c:idx val="1"/>
          <c:order val="1"/>
          <c:tx>
            <c:strRef>
              <c:f>Лист3!$C$16</c:f>
              <c:strCache>
                <c:ptCount val="1"/>
                <c:pt idx="0">
                  <c:v>2022-2023</c:v>
                </c:pt>
              </c:strCache>
            </c:strRef>
          </c:tx>
          <c:spPr>
            <a:solidFill>
              <a:schemeClr val="accent2">
                <a:lumMod val="40000"/>
                <a:lumOff val="60000"/>
              </a:schemeClr>
            </a:solidFill>
          </c:spPr>
          <c:invertIfNegative val="0"/>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Лист3!$A$17:$A$21</c:f>
              <c:strCache>
                <c:ptCount val="5"/>
                <c:pt idx="0">
                  <c:v>До 30 лет</c:v>
                </c:pt>
                <c:pt idx="1">
                  <c:v>31-40 лет</c:v>
                </c:pt>
                <c:pt idx="2">
                  <c:v>41-50 лет</c:v>
                </c:pt>
                <c:pt idx="3">
                  <c:v>51-55 лет</c:v>
                </c:pt>
                <c:pt idx="4">
                  <c:v> более 55</c:v>
                </c:pt>
              </c:strCache>
            </c:strRef>
          </c:cat>
          <c:val>
            <c:numRef>
              <c:f>Лист3!$C$17:$C$21</c:f>
              <c:numCache>
                <c:formatCode>General</c:formatCode>
                <c:ptCount val="5"/>
                <c:pt idx="0">
                  <c:v>8</c:v>
                </c:pt>
                <c:pt idx="1">
                  <c:v>10</c:v>
                </c:pt>
                <c:pt idx="2">
                  <c:v>17</c:v>
                </c:pt>
                <c:pt idx="3">
                  <c:v>10</c:v>
                </c:pt>
                <c:pt idx="4">
                  <c:v>8</c:v>
                </c:pt>
              </c:numCache>
            </c:numRef>
          </c:val>
          <c:extLst>
            <c:ext xmlns:c16="http://schemas.microsoft.com/office/drawing/2014/chart" uri="{C3380CC4-5D6E-409C-BE32-E72D297353CC}">
              <c16:uniqueId val="{00000001-610F-4923-BA84-DE6AC3093112}"/>
            </c:ext>
          </c:extLst>
        </c:ser>
        <c:ser>
          <c:idx val="2"/>
          <c:order val="2"/>
          <c:tx>
            <c:strRef>
              <c:f>Лист3!$D$16</c:f>
              <c:strCache>
                <c:ptCount val="1"/>
                <c:pt idx="0">
                  <c:v>2023-2024</c:v>
                </c:pt>
              </c:strCache>
            </c:strRef>
          </c:tx>
          <c:spPr>
            <a:solidFill>
              <a:schemeClr val="accent3">
                <a:lumMod val="40000"/>
                <a:lumOff val="60000"/>
              </a:schemeClr>
            </a:solidFill>
          </c:spPr>
          <c:invertIfNegative val="0"/>
          <c:dLbls>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Лист3!$A$17:$A$21</c:f>
              <c:strCache>
                <c:ptCount val="5"/>
                <c:pt idx="0">
                  <c:v>До 30 лет</c:v>
                </c:pt>
                <c:pt idx="1">
                  <c:v>31-40 лет</c:v>
                </c:pt>
                <c:pt idx="2">
                  <c:v>41-50 лет</c:v>
                </c:pt>
                <c:pt idx="3">
                  <c:v>51-55 лет</c:v>
                </c:pt>
                <c:pt idx="4">
                  <c:v> более 55</c:v>
                </c:pt>
              </c:strCache>
            </c:strRef>
          </c:cat>
          <c:val>
            <c:numRef>
              <c:f>Лист3!$D$17:$D$21</c:f>
              <c:numCache>
                <c:formatCode>General</c:formatCode>
                <c:ptCount val="5"/>
                <c:pt idx="0">
                  <c:v>12</c:v>
                </c:pt>
                <c:pt idx="1">
                  <c:v>9</c:v>
                </c:pt>
                <c:pt idx="2">
                  <c:v>16</c:v>
                </c:pt>
                <c:pt idx="3">
                  <c:v>10</c:v>
                </c:pt>
                <c:pt idx="4">
                  <c:v>9</c:v>
                </c:pt>
              </c:numCache>
            </c:numRef>
          </c:val>
          <c:extLst>
            <c:ext xmlns:c16="http://schemas.microsoft.com/office/drawing/2014/chart" uri="{C3380CC4-5D6E-409C-BE32-E72D297353CC}">
              <c16:uniqueId val="{00000002-610F-4923-BA84-DE6AC3093112}"/>
            </c:ext>
          </c:extLst>
        </c:ser>
        <c:dLbls>
          <c:showLegendKey val="0"/>
          <c:showVal val="1"/>
          <c:showCatName val="0"/>
          <c:showSerName val="0"/>
          <c:showPercent val="0"/>
          <c:showBubbleSize val="0"/>
        </c:dLbls>
        <c:gapWidth val="150"/>
        <c:shape val="box"/>
        <c:axId val="123174912"/>
        <c:axId val="120111104"/>
        <c:axId val="0"/>
      </c:bar3DChart>
      <c:catAx>
        <c:axId val="123174912"/>
        <c:scaling>
          <c:orientation val="minMax"/>
        </c:scaling>
        <c:delete val="0"/>
        <c:axPos val="b"/>
        <c:numFmt formatCode="General" sourceLinked="0"/>
        <c:majorTickMark val="out"/>
        <c:minorTickMark val="none"/>
        <c:tickLblPos val="nextTo"/>
        <c:crossAx val="120111104"/>
        <c:crosses val="autoZero"/>
        <c:auto val="1"/>
        <c:lblAlgn val="ctr"/>
        <c:lblOffset val="100"/>
        <c:noMultiLvlLbl val="0"/>
      </c:catAx>
      <c:valAx>
        <c:axId val="120111104"/>
        <c:scaling>
          <c:orientation val="minMax"/>
        </c:scaling>
        <c:delete val="1"/>
        <c:axPos val="l"/>
        <c:numFmt formatCode="General" sourceLinked="1"/>
        <c:majorTickMark val="out"/>
        <c:minorTickMark val="none"/>
        <c:tickLblPos val="nextTo"/>
        <c:crossAx val="123174912"/>
        <c:crosses val="autoZero"/>
        <c:crossBetween val="between"/>
      </c:valAx>
    </c:plotArea>
    <c:legend>
      <c:legendPos val="r"/>
      <c:overlay val="0"/>
    </c:legend>
    <c:plotVisOnly val="1"/>
    <c:dispBlanksAs val="gap"/>
    <c:showDLblsOverMax val="0"/>
  </c:chart>
  <c:spPr>
    <a:ln w="28575" cmpd="sng">
      <a:solidFill>
        <a:srgbClr val="0070C0"/>
      </a:solid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5.0925925925925923E-2"/>
          <c:w val="0.87392792079896697"/>
          <c:h val="0.77658974919801693"/>
        </c:manualLayout>
      </c:layout>
      <c:bar3DChart>
        <c:barDir val="col"/>
        <c:grouping val="clustered"/>
        <c:varyColors val="0"/>
        <c:ser>
          <c:idx val="0"/>
          <c:order val="0"/>
          <c:tx>
            <c:strRef>
              <c:f>Лист4!$C$16</c:f>
              <c:strCache>
                <c:ptCount val="1"/>
                <c:pt idx="0">
                  <c:v>2021-2022</c:v>
                </c:pt>
              </c:strCache>
            </c:strRef>
          </c:tx>
          <c:spPr>
            <a:solidFill>
              <a:schemeClr val="accent5">
                <a:lumMod val="40000"/>
                <a:lumOff val="60000"/>
              </a:schemeClr>
            </a:solidFill>
          </c:spPr>
          <c:invertIfNegative val="0"/>
          <c:dLbls>
            <c:dLbl>
              <c:idx val="0"/>
              <c:layout>
                <c:manualLayout>
                  <c:x val="0"/>
                  <c:y val="0.183781448050700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D2-485E-BAC2-406C7AB9ECC4}"/>
                </c:ext>
              </c:extLst>
            </c:dLbl>
            <c:dLbl>
              <c:idx val="1"/>
              <c:layout>
                <c:manualLayout>
                  <c:x val="0"/>
                  <c:y val="0.170542202157078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D2-485E-BAC2-406C7AB9ECC4}"/>
                </c:ext>
              </c:extLst>
            </c:dLbl>
            <c:dLbl>
              <c:idx val="2"/>
              <c:layout>
                <c:manualLayout>
                  <c:x val="-1.0185067526415994E-16"/>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D2-485E-BAC2-406C7AB9ECC4}"/>
                </c:ext>
              </c:extLst>
            </c:dLbl>
            <c:dLbl>
              <c:idx val="3"/>
              <c:layout>
                <c:manualLayout>
                  <c:x val="2.777777777777676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D2-485E-BAC2-406C7AB9E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Лист4!$B$17:$B$18</c:f>
              <c:strCache>
                <c:ptCount val="2"/>
                <c:pt idx="0">
                  <c:v>Высшая категория</c:v>
                </c:pt>
                <c:pt idx="1">
                  <c:v>I категория</c:v>
                </c:pt>
              </c:strCache>
            </c:strRef>
          </c:cat>
          <c:val>
            <c:numRef>
              <c:f>Лист4!$C$17:$C$18</c:f>
              <c:numCache>
                <c:formatCode>General</c:formatCode>
                <c:ptCount val="2"/>
                <c:pt idx="0">
                  <c:v>18</c:v>
                </c:pt>
                <c:pt idx="1">
                  <c:v>21</c:v>
                </c:pt>
              </c:numCache>
            </c:numRef>
          </c:val>
          <c:extLst>
            <c:ext xmlns:c16="http://schemas.microsoft.com/office/drawing/2014/chart" uri="{C3380CC4-5D6E-409C-BE32-E72D297353CC}">
              <c16:uniqueId val="{00000004-47D2-485E-BAC2-406C7AB9ECC4}"/>
            </c:ext>
          </c:extLst>
        </c:ser>
        <c:ser>
          <c:idx val="1"/>
          <c:order val="1"/>
          <c:tx>
            <c:strRef>
              <c:f>Лист4!$D$16</c:f>
              <c:strCache>
                <c:ptCount val="1"/>
                <c:pt idx="0">
                  <c:v>2022-2023</c:v>
                </c:pt>
              </c:strCache>
            </c:strRef>
          </c:tx>
          <c:spPr>
            <a:solidFill>
              <a:schemeClr val="accent2">
                <a:lumMod val="40000"/>
                <a:lumOff val="60000"/>
              </a:schemeClr>
            </a:solidFill>
          </c:spPr>
          <c:invertIfNegative val="0"/>
          <c:dLbls>
            <c:dLbl>
              <c:idx val="0"/>
              <c:layout>
                <c:manualLayout>
                  <c:x val="-2.208691426851143E-3"/>
                  <c:y val="0.19189543999154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D2-485E-BAC2-406C7AB9ECC4}"/>
                </c:ext>
              </c:extLst>
            </c:dLbl>
            <c:dLbl>
              <c:idx val="1"/>
              <c:layout>
                <c:manualLayout>
                  <c:x val="0"/>
                  <c:y val="0.187864301131733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D2-485E-BAC2-406C7AB9ECC4}"/>
                </c:ext>
              </c:extLst>
            </c:dLbl>
            <c:dLbl>
              <c:idx val="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D2-485E-BAC2-406C7AB9ECC4}"/>
                </c:ext>
              </c:extLst>
            </c:dLbl>
            <c:dLbl>
              <c:idx val="3"/>
              <c:layout>
                <c:manualLayout>
                  <c:x val="-1.0185067526415994E-16"/>
                  <c:y val="8.3333333333333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D2-485E-BAC2-406C7AB9E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Лист4!$B$17:$B$18</c:f>
              <c:strCache>
                <c:ptCount val="2"/>
                <c:pt idx="0">
                  <c:v>Высшая категория</c:v>
                </c:pt>
                <c:pt idx="1">
                  <c:v>I категория</c:v>
                </c:pt>
              </c:strCache>
            </c:strRef>
          </c:cat>
          <c:val>
            <c:numRef>
              <c:f>Лист4!$D$17:$D$18</c:f>
              <c:numCache>
                <c:formatCode>General</c:formatCode>
                <c:ptCount val="2"/>
                <c:pt idx="0">
                  <c:v>19</c:v>
                </c:pt>
                <c:pt idx="1">
                  <c:v>21</c:v>
                </c:pt>
              </c:numCache>
            </c:numRef>
          </c:val>
          <c:extLst>
            <c:ext xmlns:c16="http://schemas.microsoft.com/office/drawing/2014/chart" uri="{C3380CC4-5D6E-409C-BE32-E72D297353CC}">
              <c16:uniqueId val="{00000009-47D2-485E-BAC2-406C7AB9ECC4}"/>
            </c:ext>
          </c:extLst>
        </c:ser>
        <c:ser>
          <c:idx val="2"/>
          <c:order val="2"/>
          <c:tx>
            <c:strRef>
              <c:f>Лист4!$E$16</c:f>
              <c:strCache>
                <c:ptCount val="1"/>
                <c:pt idx="0">
                  <c:v>2023-2024</c:v>
                </c:pt>
              </c:strCache>
            </c:strRef>
          </c:tx>
          <c:spPr>
            <a:solidFill>
              <a:schemeClr val="accent3">
                <a:lumMod val="60000"/>
                <a:lumOff val="40000"/>
              </a:schemeClr>
            </a:solidFill>
          </c:spPr>
          <c:invertIfNegative val="0"/>
          <c:dLbls>
            <c:dLbl>
              <c:idx val="0"/>
              <c:layout>
                <c:manualLayout>
                  <c:x val="5.6886847694726146E-4"/>
                  <c:y val="0.1659122915295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D2-485E-BAC2-406C7AB9ECC4}"/>
                </c:ext>
              </c:extLst>
            </c:dLbl>
            <c:dLbl>
              <c:idx val="1"/>
              <c:layout>
                <c:manualLayout>
                  <c:x val="3.3469501188780333E-3"/>
                  <c:y val="0.175171430812195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D2-485E-BAC2-406C7AB9ECC4}"/>
                </c:ext>
              </c:extLst>
            </c:dLbl>
            <c:dLbl>
              <c:idx val="2"/>
              <c:layout>
                <c:manualLayout>
                  <c:x val="2.777777777777676E-3"/>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D2-485E-BAC2-406C7AB9ECC4}"/>
                </c:ext>
              </c:extLst>
            </c:dLbl>
            <c:dLbl>
              <c:idx val="3"/>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D2-485E-BAC2-406C7AB9ECC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Лист4!$B$17:$B$18</c:f>
              <c:strCache>
                <c:ptCount val="2"/>
                <c:pt idx="0">
                  <c:v>Высшая категория</c:v>
                </c:pt>
                <c:pt idx="1">
                  <c:v>I категория</c:v>
                </c:pt>
              </c:strCache>
            </c:strRef>
          </c:cat>
          <c:val>
            <c:numRef>
              <c:f>Лист4!$E$17:$E$18</c:f>
              <c:numCache>
                <c:formatCode>General</c:formatCode>
                <c:ptCount val="2"/>
                <c:pt idx="0">
                  <c:v>17</c:v>
                </c:pt>
                <c:pt idx="1">
                  <c:v>18</c:v>
                </c:pt>
              </c:numCache>
            </c:numRef>
          </c:val>
          <c:extLst>
            <c:ext xmlns:c16="http://schemas.microsoft.com/office/drawing/2014/chart" uri="{C3380CC4-5D6E-409C-BE32-E72D297353CC}">
              <c16:uniqueId val="{0000000E-47D2-485E-BAC2-406C7AB9ECC4}"/>
            </c:ext>
          </c:extLst>
        </c:ser>
        <c:dLbls>
          <c:showLegendKey val="0"/>
          <c:showVal val="1"/>
          <c:showCatName val="0"/>
          <c:showSerName val="0"/>
          <c:showPercent val="0"/>
          <c:showBubbleSize val="0"/>
        </c:dLbls>
        <c:gapWidth val="150"/>
        <c:shape val="box"/>
        <c:axId val="123176448"/>
        <c:axId val="120112832"/>
        <c:axId val="0"/>
      </c:bar3DChart>
      <c:catAx>
        <c:axId val="123176448"/>
        <c:scaling>
          <c:orientation val="minMax"/>
        </c:scaling>
        <c:delete val="0"/>
        <c:axPos val="b"/>
        <c:numFmt formatCode="General" sourceLinked="0"/>
        <c:majorTickMark val="out"/>
        <c:minorTickMark val="none"/>
        <c:tickLblPos val="nextTo"/>
        <c:crossAx val="120112832"/>
        <c:crosses val="autoZero"/>
        <c:auto val="1"/>
        <c:lblAlgn val="ctr"/>
        <c:lblOffset val="100"/>
        <c:noMultiLvlLbl val="0"/>
      </c:catAx>
      <c:valAx>
        <c:axId val="120112832"/>
        <c:scaling>
          <c:orientation val="minMax"/>
        </c:scaling>
        <c:delete val="1"/>
        <c:axPos val="l"/>
        <c:numFmt formatCode="General" sourceLinked="1"/>
        <c:majorTickMark val="out"/>
        <c:minorTickMark val="none"/>
        <c:tickLblPos val="nextTo"/>
        <c:crossAx val="123176448"/>
        <c:crosses val="autoZero"/>
        <c:crossBetween val="between"/>
      </c:valAx>
    </c:plotArea>
    <c:legend>
      <c:legendPos val="r"/>
      <c:overlay val="0"/>
    </c:legend>
    <c:plotVisOnly val="1"/>
    <c:dispBlanksAs val="gap"/>
    <c:showDLblsOverMax val="0"/>
  </c:chart>
  <c:spPr>
    <a:ln w="38100">
      <a:solidFill>
        <a:schemeClr val="accent1"/>
      </a:solidFill>
    </a:ln>
  </c:spPr>
  <c:txPr>
    <a:bodyPr/>
    <a:lstStyle/>
    <a:p>
      <a:pPr>
        <a:defRPr b="1" i="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Наполняемость</a:t>
            </a:r>
            <a:r>
              <a:rPr lang="ru-RU" sz="1100" b="1" baseline="0">
                <a:solidFill>
                  <a:sysClr val="windowText" lastClr="000000"/>
                </a:solidFill>
                <a:latin typeface="Times New Roman" panose="02020603050405020304" pitchFamily="18" charset="0"/>
                <a:cs typeface="Times New Roman" panose="02020603050405020304" pitchFamily="18" charset="0"/>
              </a:rPr>
              <a:t> классов на уровне ООО </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447604049493814"/>
          <c:y val="7.4141558751437053E-4"/>
        </c:manualLayout>
      </c:layout>
      <c:overlay val="0"/>
      <c:spPr>
        <a:noFill/>
        <a:ln>
          <a:noFill/>
        </a:ln>
        <a:effectLst/>
      </c:spPr>
    </c:title>
    <c:autoTitleDeleted val="0"/>
    <c:plotArea>
      <c:layout>
        <c:manualLayout>
          <c:layoutTarget val="inner"/>
          <c:xMode val="edge"/>
          <c:yMode val="edge"/>
          <c:x val="0"/>
          <c:y val="0.13284195772028909"/>
          <c:w val="0.98868886860156968"/>
          <c:h val="0.60506192924231583"/>
        </c:manualLayout>
      </c:layout>
      <c:barChart>
        <c:barDir val="col"/>
        <c:grouping val="clustered"/>
        <c:varyColors val="0"/>
        <c:ser>
          <c:idx val="0"/>
          <c:order val="0"/>
          <c:tx>
            <c:strRef>
              <c:f>Лист1!$B$1</c:f>
              <c:strCache>
                <c:ptCount val="1"/>
                <c:pt idx="0">
                  <c:v>Начало 2023-24 уч.г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5  класс</c:v>
                </c:pt>
                <c:pt idx="1">
                  <c:v>6 класс</c:v>
                </c:pt>
                <c:pt idx="2">
                  <c:v>7 класс</c:v>
                </c:pt>
                <c:pt idx="3">
                  <c:v>8 класс</c:v>
                </c:pt>
                <c:pt idx="4">
                  <c:v>9 класс </c:v>
                </c:pt>
              </c:strCache>
            </c:strRef>
          </c:cat>
          <c:val>
            <c:numRef>
              <c:f>Лист1!$B$2:$B$6</c:f>
              <c:numCache>
                <c:formatCode>General</c:formatCode>
                <c:ptCount val="5"/>
                <c:pt idx="0">
                  <c:v>27.3</c:v>
                </c:pt>
                <c:pt idx="1">
                  <c:v>23</c:v>
                </c:pt>
                <c:pt idx="2">
                  <c:v>22.6</c:v>
                </c:pt>
                <c:pt idx="3">
                  <c:v>19.7</c:v>
                </c:pt>
                <c:pt idx="4">
                  <c:v>24</c:v>
                </c:pt>
              </c:numCache>
            </c:numRef>
          </c:val>
          <c:extLst>
            <c:ext xmlns:c16="http://schemas.microsoft.com/office/drawing/2014/chart" uri="{C3380CC4-5D6E-409C-BE32-E72D297353CC}">
              <c16:uniqueId val="{00000000-67B7-4D8F-B68F-F0438CC3807F}"/>
            </c:ext>
          </c:extLst>
        </c:ser>
        <c:ser>
          <c:idx val="1"/>
          <c:order val="1"/>
          <c:tx>
            <c:strRef>
              <c:f>Лист1!$C$1</c:f>
              <c:strCache>
                <c:ptCount val="1"/>
                <c:pt idx="0">
                  <c:v>Конец 2023-24 уч.г.</c:v>
                </c:pt>
              </c:strCache>
            </c:strRef>
          </c:tx>
          <c:spPr>
            <a:solidFill>
              <a:schemeClr val="accent2"/>
            </a:solidFill>
            <a:ln>
              <a:noFill/>
            </a:ln>
            <a:effectLst/>
          </c:spPr>
          <c:invertIfNegative val="0"/>
          <c:dLbls>
            <c:dLbl>
              <c:idx val="0"/>
              <c:layout>
                <c:manualLayout>
                  <c:x val="2.416918429003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92-4FF5-B2E3-50653FB7599D}"/>
                </c:ext>
              </c:extLst>
            </c:dLbl>
            <c:dLbl>
              <c:idx val="2"/>
              <c:layout>
                <c:manualLayout>
                  <c:x val="2.4154589371980676E-2"/>
                  <c:y val="5.51116009920088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92-4FF5-B2E3-50653FB7599D}"/>
                </c:ext>
              </c:extLst>
            </c:dLbl>
            <c:dLbl>
              <c:idx val="4"/>
              <c:layout>
                <c:manualLayout>
                  <c:x val="2.0128824476650417E-2"/>
                  <c:y val="5.51116009920088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92-4FF5-B2E3-50653FB7599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5  класс</c:v>
                </c:pt>
                <c:pt idx="1">
                  <c:v>6 класс</c:v>
                </c:pt>
                <c:pt idx="2">
                  <c:v>7 класс</c:v>
                </c:pt>
                <c:pt idx="3">
                  <c:v>8 класс</c:v>
                </c:pt>
                <c:pt idx="4">
                  <c:v>9 класс </c:v>
                </c:pt>
              </c:strCache>
            </c:strRef>
          </c:cat>
          <c:val>
            <c:numRef>
              <c:f>Лист1!$C$2:$C$6</c:f>
              <c:numCache>
                <c:formatCode>General</c:formatCode>
                <c:ptCount val="5"/>
                <c:pt idx="0">
                  <c:v>26.6</c:v>
                </c:pt>
                <c:pt idx="1">
                  <c:v>22</c:v>
                </c:pt>
                <c:pt idx="2">
                  <c:v>22.3</c:v>
                </c:pt>
                <c:pt idx="3">
                  <c:v>24.6</c:v>
                </c:pt>
                <c:pt idx="4">
                  <c:v>23.6</c:v>
                </c:pt>
              </c:numCache>
            </c:numRef>
          </c:val>
          <c:extLst>
            <c:ext xmlns:c16="http://schemas.microsoft.com/office/drawing/2014/chart" uri="{C3380CC4-5D6E-409C-BE32-E72D297353CC}">
              <c16:uniqueId val="{00000002-67B7-4D8F-B68F-F0438CC3807F}"/>
            </c:ext>
          </c:extLst>
        </c:ser>
        <c:dLbls>
          <c:showLegendKey val="0"/>
          <c:showVal val="0"/>
          <c:showCatName val="0"/>
          <c:showSerName val="0"/>
          <c:showPercent val="0"/>
          <c:showBubbleSize val="0"/>
        </c:dLbls>
        <c:gapWidth val="219"/>
        <c:axId val="123247616"/>
        <c:axId val="120115136"/>
      </c:barChart>
      <c:lineChart>
        <c:grouping val="standard"/>
        <c:varyColors val="0"/>
        <c:ser>
          <c:idx val="2"/>
          <c:order val="2"/>
          <c:tx>
            <c:strRef>
              <c:f>Лист1!$D$1</c:f>
              <c:strCache>
                <c:ptCount val="1"/>
                <c:pt idx="0">
                  <c:v>Столбец1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5  класс</c:v>
                </c:pt>
                <c:pt idx="1">
                  <c:v>6 класс</c:v>
                </c:pt>
                <c:pt idx="2">
                  <c:v>7 класс</c:v>
                </c:pt>
                <c:pt idx="3">
                  <c:v>8 класс</c:v>
                </c:pt>
                <c:pt idx="4">
                  <c:v>9 класс </c:v>
                </c:pt>
              </c:strCache>
            </c:strRef>
          </c:cat>
          <c:val>
            <c:numRef>
              <c:f>Лист1!$D$2:$D$6</c:f>
              <c:numCache>
                <c:formatCode>General</c:formatCode>
                <c:ptCount val="5"/>
              </c:numCache>
            </c:numRef>
          </c:val>
          <c:smooth val="0"/>
          <c:extLst>
            <c:ext xmlns:c16="http://schemas.microsoft.com/office/drawing/2014/chart" uri="{C3380CC4-5D6E-409C-BE32-E72D297353CC}">
              <c16:uniqueId val="{00000003-67B7-4D8F-B68F-F0438CC3807F}"/>
            </c:ext>
          </c:extLst>
        </c:ser>
        <c:ser>
          <c:idx val="3"/>
          <c:order val="3"/>
          <c:tx>
            <c:strRef>
              <c:f>Лист1!$E$1</c:f>
              <c:strCache>
                <c:ptCount val="1"/>
                <c:pt idx="0">
                  <c:v>Столбец2</c:v>
                </c:pt>
              </c:strCache>
            </c:strRef>
          </c:tx>
          <c:spPr>
            <a:ln w="28575" cap="rnd">
              <a:solidFill>
                <a:schemeClr val="accent4"/>
              </a:solidFill>
              <a:round/>
            </a:ln>
            <a:effectLst/>
          </c:spPr>
          <c:marker>
            <c:symbol val="none"/>
          </c:marker>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B7-4D8F-B68F-F0438CC38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5  класс</c:v>
                </c:pt>
                <c:pt idx="1">
                  <c:v>6 класс</c:v>
                </c:pt>
                <c:pt idx="2">
                  <c:v>7 класс</c:v>
                </c:pt>
                <c:pt idx="3">
                  <c:v>8 класс</c:v>
                </c:pt>
                <c:pt idx="4">
                  <c:v>9 класс </c:v>
                </c:pt>
              </c:strCache>
            </c:strRef>
          </c:cat>
          <c:val>
            <c:numRef>
              <c:f>Лист1!$E$2:$E$6</c:f>
              <c:numCache>
                <c:formatCode>General</c:formatCode>
                <c:ptCount val="5"/>
              </c:numCache>
            </c:numRef>
          </c:val>
          <c:smooth val="0"/>
          <c:extLst>
            <c:ext xmlns:c16="http://schemas.microsoft.com/office/drawing/2014/chart" uri="{C3380CC4-5D6E-409C-BE32-E72D297353CC}">
              <c16:uniqueId val="{00000005-67B7-4D8F-B68F-F0438CC3807F}"/>
            </c:ext>
          </c:extLst>
        </c:ser>
        <c:dLbls>
          <c:showLegendKey val="0"/>
          <c:showVal val="0"/>
          <c:showCatName val="0"/>
          <c:showSerName val="0"/>
          <c:showPercent val="0"/>
          <c:showBubbleSize val="0"/>
        </c:dLbls>
        <c:marker val="1"/>
        <c:smooth val="0"/>
        <c:axId val="123247616"/>
        <c:axId val="120115136"/>
      </c:lineChart>
      <c:catAx>
        <c:axId val="12324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115136"/>
        <c:crosses val="autoZero"/>
        <c:auto val="1"/>
        <c:lblAlgn val="ctr"/>
        <c:lblOffset val="100"/>
        <c:noMultiLvlLbl val="0"/>
      </c:catAx>
      <c:valAx>
        <c:axId val="1201151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3247616"/>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9130C8-99DB-46EA-A4AD-EBE54BB2469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023F56A7-E849-4A6D-8DD8-FCAD0B8FB259}">
      <dgm:prSet phldrT="[Текст]" custT="1"/>
      <dgm:spPr>
        <a:xfrm>
          <a:off x="0" y="0"/>
          <a:ext cx="1151204" cy="3166044"/>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Методы</a:t>
          </a:r>
        </a:p>
      </dgm:t>
    </dgm:pt>
    <dgm:pt modelId="{D4A4CD2A-E2FC-4B08-A181-8E6F30771E18}" type="parTrans" cxnId="{4B6936FA-A416-4C82-AEE6-24DEE5445419}">
      <dgm:prSet/>
      <dgm:spPr/>
      <dgm:t>
        <a:bodyPr/>
        <a:lstStyle/>
        <a:p>
          <a:endParaRPr lang="ru-RU">
            <a:solidFill>
              <a:sysClr val="windowText" lastClr="000000"/>
            </a:solidFill>
          </a:endParaRPr>
        </a:p>
      </dgm:t>
    </dgm:pt>
    <dgm:pt modelId="{B3899523-CCD2-4E79-8DB0-BC2FD8FA8F90}" type="sibTrans" cxnId="{4B6936FA-A416-4C82-AEE6-24DEE5445419}">
      <dgm:prSet/>
      <dgm:spPr/>
      <dgm:t>
        <a:bodyPr/>
        <a:lstStyle/>
        <a:p>
          <a:endParaRPr lang="ru-RU">
            <a:solidFill>
              <a:sysClr val="windowText" lastClr="000000"/>
            </a:solidFill>
          </a:endParaRPr>
        </a:p>
      </dgm:t>
    </dgm:pt>
    <dgm:pt modelId="{8CB0186A-DA9F-44BD-A6B8-1393E0C5B91B}">
      <dgm:prSet phldrT="[Текст]" custT="1"/>
      <dgm:spPr>
        <a:xfrm>
          <a:off x="1189128" y="14995"/>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словесный</a:t>
          </a:r>
        </a:p>
      </dgm:t>
    </dgm:pt>
    <dgm:pt modelId="{94BC4DBE-15F7-4D99-92EA-DB7D2C70FFC0}" type="parTrans" cxnId="{2290440E-5713-486F-BA01-148A53DC532F}">
      <dgm:prSet/>
      <dgm:spPr/>
      <dgm:t>
        <a:bodyPr/>
        <a:lstStyle/>
        <a:p>
          <a:endParaRPr lang="ru-RU">
            <a:solidFill>
              <a:sysClr val="windowText" lastClr="000000"/>
            </a:solidFill>
          </a:endParaRPr>
        </a:p>
      </dgm:t>
    </dgm:pt>
    <dgm:pt modelId="{C4390BE5-87C1-4FE6-8745-AEF3E45D54EC}" type="sibTrans" cxnId="{2290440E-5713-486F-BA01-148A53DC532F}">
      <dgm:prSet/>
      <dgm:spPr/>
      <dgm:t>
        <a:bodyPr/>
        <a:lstStyle/>
        <a:p>
          <a:endParaRPr lang="ru-RU">
            <a:solidFill>
              <a:sysClr val="windowText" lastClr="000000"/>
            </a:solidFill>
          </a:endParaRPr>
        </a:p>
      </dgm:t>
    </dgm:pt>
    <dgm:pt modelId="{80D594D4-0377-44A5-AA37-B2C471E5AF16}">
      <dgm:prSet phldrT="[Текст]" custT="1"/>
      <dgm:spPr>
        <a:xfrm>
          <a:off x="1189128" y="329899"/>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наглядный</a:t>
          </a:r>
        </a:p>
      </dgm:t>
    </dgm:pt>
    <dgm:pt modelId="{5D63C56F-A11B-42B7-ABBE-7A1B50A03414}" type="parTrans" cxnId="{E7A61CB2-24D4-4A61-9594-ACB3E5A5796E}">
      <dgm:prSet/>
      <dgm:spPr/>
      <dgm:t>
        <a:bodyPr/>
        <a:lstStyle/>
        <a:p>
          <a:endParaRPr lang="ru-RU">
            <a:solidFill>
              <a:sysClr val="windowText" lastClr="000000"/>
            </a:solidFill>
          </a:endParaRPr>
        </a:p>
      </dgm:t>
    </dgm:pt>
    <dgm:pt modelId="{E5DFA7AD-7B41-4542-8E97-1EA00650EB25}" type="sibTrans" cxnId="{E7A61CB2-24D4-4A61-9594-ACB3E5A5796E}">
      <dgm:prSet/>
      <dgm:spPr/>
      <dgm:t>
        <a:bodyPr/>
        <a:lstStyle/>
        <a:p>
          <a:endParaRPr lang="ru-RU">
            <a:solidFill>
              <a:sysClr val="windowText" lastClr="000000"/>
            </a:solidFill>
          </a:endParaRPr>
        </a:p>
      </dgm:t>
    </dgm:pt>
    <dgm:pt modelId="{4E99D5F1-CBB9-4559-9783-CF529E9B746D}">
      <dgm:prSet phldrT="[Текст]" custT="1"/>
      <dgm:spPr>
        <a:xfrm>
          <a:off x="1189128" y="644803"/>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игровой</a:t>
          </a:r>
        </a:p>
      </dgm:t>
    </dgm:pt>
    <dgm:pt modelId="{FC1A5599-7A86-4263-B9E5-082ABD431D82}" type="parTrans" cxnId="{D428ADFD-1E58-41DD-BE0D-07C5C2B2DC9F}">
      <dgm:prSet/>
      <dgm:spPr/>
      <dgm:t>
        <a:bodyPr/>
        <a:lstStyle/>
        <a:p>
          <a:endParaRPr lang="ru-RU">
            <a:solidFill>
              <a:sysClr val="windowText" lastClr="000000"/>
            </a:solidFill>
          </a:endParaRPr>
        </a:p>
      </dgm:t>
    </dgm:pt>
    <dgm:pt modelId="{E369BB9A-04BD-43FE-A4F9-CF45D44E9BAB}" type="sibTrans" cxnId="{D428ADFD-1E58-41DD-BE0D-07C5C2B2DC9F}">
      <dgm:prSet/>
      <dgm:spPr/>
      <dgm:t>
        <a:bodyPr/>
        <a:lstStyle/>
        <a:p>
          <a:endParaRPr lang="ru-RU">
            <a:solidFill>
              <a:sysClr val="windowText" lastClr="000000"/>
            </a:solidFill>
          </a:endParaRPr>
        </a:p>
      </dgm:t>
    </dgm:pt>
    <dgm:pt modelId="{2BC82070-63F3-4F56-A5FB-E248B8647B1A}">
      <dgm:prSet phldrT="[Текст]" custT="1"/>
      <dgm:spPr>
        <a:xfrm>
          <a:off x="1189128" y="959707"/>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проблемный</a:t>
          </a:r>
        </a:p>
      </dgm:t>
    </dgm:pt>
    <dgm:pt modelId="{8CCF9E71-D1C3-41A9-961E-847B52E39740}" type="parTrans" cxnId="{A4235517-181C-46D8-968F-96855A1A21F3}">
      <dgm:prSet/>
      <dgm:spPr/>
      <dgm:t>
        <a:bodyPr/>
        <a:lstStyle/>
        <a:p>
          <a:endParaRPr lang="ru-RU">
            <a:solidFill>
              <a:sysClr val="windowText" lastClr="000000"/>
            </a:solidFill>
          </a:endParaRPr>
        </a:p>
      </dgm:t>
    </dgm:pt>
    <dgm:pt modelId="{89BE865B-9F06-4BAC-AE2D-E20293F09375}" type="sibTrans" cxnId="{A4235517-181C-46D8-968F-96855A1A21F3}">
      <dgm:prSet/>
      <dgm:spPr/>
      <dgm:t>
        <a:bodyPr/>
        <a:lstStyle/>
        <a:p>
          <a:endParaRPr lang="ru-RU">
            <a:solidFill>
              <a:sysClr val="windowText" lastClr="000000"/>
            </a:solidFill>
          </a:endParaRPr>
        </a:p>
      </dgm:t>
    </dgm:pt>
    <dgm:pt modelId="{ED06AC7F-9522-4CA9-9F4B-316EB6C95CA8}">
      <dgm:prSet phldrT="[Текст]" custT="1"/>
      <dgm:spPr>
        <a:xfrm>
          <a:off x="1189128" y="1274610"/>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метод контроля</a:t>
          </a:r>
        </a:p>
      </dgm:t>
    </dgm:pt>
    <dgm:pt modelId="{E6B991DB-DAAA-4AC1-93AC-3AD844F2F17C}" type="parTrans" cxnId="{E9CAB74F-0F6F-4B1C-A7D3-0F0C896A03CC}">
      <dgm:prSet/>
      <dgm:spPr/>
      <dgm:t>
        <a:bodyPr/>
        <a:lstStyle/>
        <a:p>
          <a:endParaRPr lang="ru-RU">
            <a:solidFill>
              <a:sysClr val="windowText" lastClr="000000"/>
            </a:solidFill>
          </a:endParaRPr>
        </a:p>
      </dgm:t>
    </dgm:pt>
    <dgm:pt modelId="{F48A28ED-305A-4EA6-B221-84C7A2D8834A}" type="sibTrans" cxnId="{E9CAB74F-0F6F-4B1C-A7D3-0F0C896A03CC}">
      <dgm:prSet/>
      <dgm:spPr/>
      <dgm:t>
        <a:bodyPr/>
        <a:lstStyle/>
        <a:p>
          <a:endParaRPr lang="ru-RU">
            <a:solidFill>
              <a:sysClr val="windowText" lastClr="000000"/>
            </a:solidFill>
          </a:endParaRPr>
        </a:p>
      </dgm:t>
    </dgm:pt>
    <dgm:pt modelId="{86B927A5-D95A-412B-97FD-26D08E8DEBB5}">
      <dgm:prSet phldrT="[Текст]" custT="1"/>
      <dgm:spPr>
        <a:xfrm>
          <a:off x="1189128" y="1589514"/>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рефлексия</a:t>
          </a:r>
        </a:p>
      </dgm:t>
    </dgm:pt>
    <dgm:pt modelId="{F291B4DB-3BD5-4283-9631-6809B9708221}" type="parTrans" cxnId="{4BC1EC2A-6959-4E6C-9830-5B1F3FC0252F}">
      <dgm:prSet/>
      <dgm:spPr/>
      <dgm:t>
        <a:bodyPr/>
        <a:lstStyle/>
        <a:p>
          <a:endParaRPr lang="ru-RU">
            <a:solidFill>
              <a:sysClr val="windowText" lastClr="000000"/>
            </a:solidFill>
          </a:endParaRPr>
        </a:p>
      </dgm:t>
    </dgm:pt>
    <dgm:pt modelId="{A41B8B63-33F1-45F1-B98C-409D28C30119}" type="sibTrans" cxnId="{4BC1EC2A-6959-4E6C-9830-5B1F3FC0252F}">
      <dgm:prSet/>
      <dgm:spPr/>
      <dgm:t>
        <a:bodyPr/>
        <a:lstStyle/>
        <a:p>
          <a:endParaRPr lang="ru-RU">
            <a:solidFill>
              <a:sysClr val="windowText" lastClr="000000"/>
            </a:solidFill>
          </a:endParaRPr>
        </a:p>
      </dgm:t>
    </dgm:pt>
    <dgm:pt modelId="{760A4B77-1690-422D-8F30-48AE65E99612}">
      <dgm:prSet phldrT="[Текст]" custT="1"/>
      <dgm:spPr>
        <a:xfrm>
          <a:off x="1189128" y="1904418"/>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практический </a:t>
          </a:r>
        </a:p>
      </dgm:t>
    </dgm:pt>
    <dgm:pt modelId="{90D8823E-1CEF-4C08-84BE-420528E62157}" type="parTrans" cxnId="{E275850A-CE92-4BD7-B80E-F1C7D5923BAB}">
      <dgm:prSet/>
      <dgm:spPr/>
      <dgm:t>
        <a:bodyPr/>
        <a:lstStyle/>
        <a:p>
          <a:endParaRPr lang="ru-RU">
            <a:solidFill>
              <a:sysClr val="windowText" lastClr="000000"/>
            </a:solidFill>
          </a:endParaRPr>
        </a:p>
      </dgm:t>
    </dgm:pt>
    <dgm:pt modelId="{57A9FAB1-F6FE-4401-AEB8-DCD67ED72688}" type="sibTrans" cxnId="{E275850A-CE92-4BD7-B80E-F1C7D5923BAB}">
      <dgm:prSet/>
      <dgm:spPr/>
      <dgm:t>
        <a:bodyPr/>
        <a:lstStyle/>
        <a:p>
          <a:endParaRPr lang="ru-RU">
            <a:solidFill>
              <a:sysClr val="windowText" lastClr="000000"/>
            </a:solidFill>
          </a:endParaRPr>
        </a:p>
      </dgm:t>
    </dgm:pt>
    <dgm:pt modelId="{750227B3-8521-49C5-B8DE-C8005BBF20B4}">
      <dgm:prSet phldrT="[Текст]" custT="1"/>
      <dgm:spPr>
        <a:xfrm>
          <a:off x="1189128" y="2219322"/>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технический</a:t>
          </a:r>
        </a:p>
      </dgm:t>
    </dgm:pt>
    <dgm:pt modelId="{56BDF5C3-A220-4BE4-BE36-ABBABD1EC6A0}" type="parTrans" cxnId="{EC9B079F-B528-43E5-A9BA-E21784239059}">
      <dgm:prSet/>
      <dgm:spPr/>
      <dgm:t>
        <a:bodyPr/>
        <a:lstStyle/>
        <a:p>
          <a:endParaRPr lang="ru-RU">
            <a:solidFill>
              <a:sysClr val="windowText" lastClr="000000"/>
            </a:solidFill>
          </a:endParaRPr>
        </a:p>
      </dgm:t>
    </dgm:pt>
    <dgm:pt modelId="{AE14A3D9-1F1F-404C-8598-E49C3888FED8}" type="sibTrans" cxnId="{EC9B079F-B528-43E5-A9BA-E21784239059}">
      <dgm:prSet/>
      <dgm:spPr/>
      <dgm:t>
        <a:bodyPr/>
        <a:lstStyle/>
        <a:p>
          <a:endParaRPr lang="ru-RU">
            <a:solidFill>
              <a:sysClr val="windowText" lastClr="000000"/>
            </a:solidFill>
          </a:endParaRPr>
        </a:p>
      </dgm:t>
    </dgm:pt>
    <dgm:pt modelId="{C07149B8-445E-449F-9F1E-AD90F5A7D059}">
      <dgm:prSet phldrT="[Текст]" custT="1"/>
      <dgm:spPr>
        <a:xfrm>
          <a:off x="1189128" y="2534226"/>
          <a:ext cx="1984686" cy="299908"/>
        </a:xfrm>
        <a:noFill/>
        <a:ln>
          <a:noFill/>
        </a:ln>
        <a:effectLst/>
      </dgm:spPr>
      <dgm:t>
        <a:bodyPr/>
        <a:lstStyle/>
        <a:p>
          <a:r>
            <a:rPr lang="ru-RU" sz="1100" b="0" i="0">
              <a:solidFill>
                <a:sysClr val="windowText" lastClr="000000"/>
              </a:solidFill>
              <a:latin typeface="Times New Roman" panose="02020603050405020304" pitchFamily="18" charset="0"/>
              <a:ea typeface="+mn-ea"/>
              <a:cs typeface="Times New Roman" panose="02020603050405020304" pitchFamily="18" charset="0"/>
            </a:rPr>
            <a:t>исследовательский</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31007A70-E583-497F-BC37-3A6CB9CBE9B5}" type="parTrans" cxnId="{BF83A0FA-30D2-4ED5-BD7C-70F9736D8F75}">
      <dgm:prSet/>
      <dgm:spPr/>
      <dgm:t>
        <a:bodyPr/>
        <a:lstStyle/>
        <a:p>
          <a:endParaRPr lang="ru-RU">
            <a:solidFill>
              <a:sysClr val="windowText" lastClr="000000"/>
            </a:solidFill>
          </a:endParaRPr>
        </a:p>
      </dgm:t>
    </dgm:pt>
    <dgm:pt modelId="{08A57A64-6E7B-4350-9540-91A33D87CB7F}" type="sibTrans" cxnId="{BF83A0FA-30D2-4ED5-BD7C-70F9736D8F75}">
      <dgm:prSet/>
      <dgm:spPr/>
      <dgm:t>
        <a:bodyPr/>
        <a:lstStyle/>
        <a:p>
          <a:endParaRPr lang="ru-RU">
            <a:solidFill>
              <a:sysClr val="windowText" lastClr="000000"/>
            </a:solidFill>
          </a:endParaRPr>
        </a:p>
      </dgm:t>
    </dgm:pt>
    <dgm:pt modelId="{A7F8D697-4831-4CB9-A15B-4C311AF99B14}">
      <dgm:prSet phldrT="[Текст]" custT="1"/>
      <dgm:spPr>
        <a:xfrm>
          <a:off x="1189128" y="2849130"/>
          <a:ext cx="1984686" cy="299908"/>
        </a:xfrm>
        <a:noFill/>
        <a:ln>
          <a:noFill/>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интерактивный</a:t>
          </a:r>
        </a:p>
      </dgm:t>
    </dgm:pt>
    <dgm:pt modelId="{71DFFD9E-05BC-42A6-9625-2693DC370D60}" type="parTrans" cxnId="{84C69CE0-3020-4AEA-88AC-9E3D289EA995}">
      <dgm:prSet/>
      <dgm:spPr/>
      <dgm:t>
        <a:bodyPr/>
        <a:lstStyle/>
        <a:p>
          <a:endParaRPr lang="ru-RU">
            <a:solidFill>
              <a:sysClr val="windowText" lastClr="000000"/>
            </a:solidFill>
          </a:endParaRPr>
        </a:p>
      </dgm:t>
    </dgm:pt>
    <dgm:pt modelId="{8FAB6036-269B-4C4F-B028-7B018C003CDA}" type="sibTrans" cxnId="{84C69CE0-3020-4AEA-88AC-9E3D289EA995}">
      <dgm:prSet/>
      <dgm:spPr/>
      <dgm:t>
        <a:bodyPr/>
        <a:lstStyle/>
        <a:p>
          <a:endParaRPr lang="ru-RU">
            <a:solidFill>
              <a:sysClr val="windowText" lastClr="000000"/>
            </a:solidFill>
          </a:endParaRPr>
        </a:p>
      </dgm:t>
    </dgm:pt>
    <dgm:pt modelId="{9520A021-BC06-453E-BAD9-BFE7FB84D2B2}" type="pres">
      <dgm:prSet presAssocID="{969130C8-99DB-46EA-A4AD-EBE54BB24690}" presName="vert0" presStyleCnt="0">
        <dgm:presLayoutVars>
          <dgm:dir/>
          <dgm:animOne val="branch"/>
          <dgm:animLvl val="lvl"/>
        </dgm:presLayoutVars>
      </dgm:prSet>
      <dgm:spPr/>
      <dgm:t>
        <a:bodyPr/>
        <a:lstStyle/>
        <a:p>
          <a:endParaRPr lang="ru-RU"/>
        </a:p>
      </dgm:t>
    </dgm:pt>
    <dgm:pt modelId="{136B6BC8-E060-41E9-A081-CB5246C8C96A}" type="pres">
      <dgm:prSet presAssocID="{023F56A7-E849-4A6D-8DD8-FCAD0B8FB259}" presName="thickLine" presStyleLbl="alignNode1" presStyleIdx="0" presStyleCnt="1"/>
      <dgm:spPr>
        <a:xfrm>
          <a:off x="0" y="0"/>
          <a:ext cx="3176615"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6A41E9F1-4E65-47B4-8B74-755998634FBD}" type="pres">
      <dgm:prSet presAssocID="{023F56A7-E849-4A6D-8DD8-FCAD0B8FB259}" presName="horz1" presStyleCnt="0"/>
      <dgm:spPr/>
    </dgm:pt>
    <dgm:pt modelId="{320FEA46-972A-4754-BB95-075E595A29CE}" type="pres">
      <dgm:prSet presAssocID="{023F56A7-E849-4A6D-8DD8-FCAD0B8FB259}" presName="tx1" presStyleLbl="revTx" presStyleIdx="0" presStyleCnt="11" custScaleX="227667"/>
      <dgm:spPr>
        <a:prstGeom prst="rect">
          <a:avLst/>
        </a:prstGeom>
      </dgm:spPr>
      <dgm:t>
        <a:bodyPr/>
        <a:lstStyle/>
        <a:p>
          <a:endParaRPr lang="ru-RU"/>
        </a:p>
      </dgm:t>
    </dgm:pt>
    <dgm:pt modelId="{96A384B9-959F-465B-9DE2-6F9C33DC162D}" type="pres">
      <dgm:prSet presAssocID="{023F56A7-E849-4A6D-8DD8-FCAD0B8FB259}" presName="vert1" presStyleCnt="0"/>
      <dgm:spPr/>
    </dgm:pt>
    <dgm:pt modelId="{C4432E30-F9DD-4AAE-A915-27C6B4106C5F}" type="pres">
      <dgm:prSet presAssocID="{8CB0186A-DA9F-44BD-A6B8-1393E0C5B91B}" presName="vertSpace2a" presStyleCnt="0"/>
      <dgm:spPr/>
    </dgm:pt>
    <dgm:pt modelId="{E6516641-E030-4778-9B8A-A989488A8CB2}" type="pres">
      <dgm:prSet presAssocID="{8CB0186A-DA9F-44BD-A6B8-1393E0C5B91B}" presName="horz2" presStyleCnt="0"/>
      <dgm:spPr/>
    </dgm:pt>
    <dgm:pt modelId="{06C68FD9-0BA8-4F25-AEB9-0513754DEB7A}" type="pres">
      <dgm:prSet presAssocID="{8CB0186A-DA9F-44BD-A6B8-1393E0C5B91B}" presName="horzSpace2" presStyleCnt="0"/>
      <dgm:spPr/>
    </dgm:pt>
    <dgm:pt modelId="{FE40A866-BB59-4698-BFC5-86CC91C0BAB2}" type="pres">
      <dgm:prSet presAssocID="{8CB0186A-DA9F-44BD-A6B8-1393E0C5B91B}" presName="tx2" presStyleLbl="revTx" presStyleIdx="1" presStyleCnt="11"/>
      <dgm:spPr>
        <a:prstGeom prst="rect">
          <a:avLst/>
        </a:prstGeom>
      </dgm:spPr>
      <dgm:t>
        <a:bodyPr/>
        <a:lstStyle/>
        <a:p>
          <a:endParaRPr lang="ru-RU"/>
        </a:p>
      </dgm:t>
    </dgm:pt>
    <dgm:pt modelId="{8A6B1DFB-BBBA-4977-A59D-6F255EC2E78B}" type="pres">
      <dgm:prSet presAssocID="{8CB0186A-DA9F-44BD-A6B8-1393E0C5B91B}" presName="vert2" presStyleCnt="0"/>
      <dgm:spPr/>
    </dgm:pt>
    <dgm:pt modelId="{1A7FBADB-BFB2-44B2-A149-12E0AC80B3F3}" type="pres">
      <dgm:prSet presAssocID="{8CB0186A-DA9F-44BD-A6B8-1393E0C5B91B}" presName="thinLine2b" presStyleLbl="callout" presStyleIdx="0" presStyleCnt="10"/>
      <dgm:spPr>
        <a:xfrm>
          <a:off x="1151204" y="314903"/>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28F7A06B-30B7-4B93-99CF-CC1A186D120C}" type="pres">
      <dgm:prSet presAssocID="{8CB0186A-DA9F-44BD-A6B8-1393E0C5B91B}" presName="vertSpace2b" presStyleCnt="0"/>
      <dgm:spPr/>
    </dgm:pt>
    <dgm:pt modelId="{BD6F4D96-6E15-4789-9F8F-62F7C1444E0D}" type="pres">
      <dgm:prSet presAssocID="{80D594D4-0377-44A5-AA37-B2C471E5AF16}" presName="horz2" presStyleCnt="0"/>
      <dgm:spPr/>
    </dgm:pt>
    <dgm:pt modelId="{2A20421B-437B-49B5-99EF-43094248E8DF}" type="pres">
      <dgm:prSet presAssocID="{80D594D4-0377-44A5-AA37-B2C471E5AF16}" presName="horzSpace2" presStyleCnt="0"/>
      <dgm:spPr/>
    </dgm:pt>
    <dgm:pt modelId="{46321630-0F0B-495C-AD0C-745310BB6DFF}" type="pres">
      <dgm:prSet presAssocID="{80D594D4-0377-44A5-AA37-B2C471E5AF16}" presName="tx2" presStyleLbl="revTx" presStyleIdx="2" presStyleCnt="11"/>
      <dgm:spPr>
        <a:prstGeom prst="rect">
          <a:avLst/>
        </a:prstGeom>
      </dgm:spPr>
      <dgm:t>
        <a:bodyPr/>
        <a:lstStyle/>
        <a:p>
          <a:endParaRPr lang="ru-RU"/>
        </a:p>
      </dgm:t>
    </dgm:pt>
    <dgm:pt modelId="{265EB3BD-9E18-4613-A321-F30B168E41D3}" type="pres">
      <dgm:prSet presAssocID="{80D594D4-0377-44A5-AA37-B2C471E5AF16}" presName="vert2" presStyleCnt="0"/>
      <dgm:spPr/>
    </dgm:pt>
    <dgm:pt modelId="{59ADCAAE-A859-40FA-A355-5F1F1E285B77}" type="pres">
      <dgm:prSet presAssocID="{80D594D4-0377-44A5-AA37-B2C471E5AF16}" presName="thinLine2b" presStyleLbl="callout" presStyleIdx="1" presStyleCnt="10"/>
      <dgm:spPr>
        <a:xfrm>
          <a:off x="1151204" y="629807"/>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ED194033-4F7A-46F9-B878-F97C23B01FDE}" type="pres">
      <dgm:prSet presAssocID="{80D594D4-0377-44A5-AA37-B2C471E5AF16}" presName="vertSpace2b" presStyleCnt="0"/>
      <dgm:spPr/>
    </dgm:pt>
    <dgm:pt modelId="{7700B44A-1419-4035-9191-06F2B19D9BB9}" type="pres">
      <dgm:prSet presAssocID="{4E99D5F1-CBB9-4559-9783-CF529E9B746D}" presName="horz2" presStyleCnt="0"/>
      <dgm:spPr/>
    </dgm:pt>
    <dgm:pt modelId="{BF17DB66-C6E0-4BA9-9979-5D98803C4BA8}" type="pres">
      <dgm:prSet presAssocID="{4E99D5F1-CBB9-4559-9783-CF529E9B746D}" presName="horzSpace2" presStyleCnt="0"/>
      <dgm:spPr/>
    </dgm:pt>
    <dgm:pt modelId="{BCC2F864-1262-4EB3-9DBE-A552238F198F}" type="pres">
      <dgm:prSet presAssocID="{4E99D5F1-CBB9-4559-9783-CF529E9B746D}" presName="tx2" presStyleLbl="revTx" presStyleIdx="3" presStyleCnt="11"/>
      <dgm:spPr>
        <a:prstGeom prst="rect">
          <a:avLst/>
        </a:prstGeom>
      </dgm:spPr>
      <dgm:t>
        <a:bodyPr/>
        <a:lstStyle/>
        <a:p>
          <a:endParaRPr lang="ru-RU"/>
        </a:p>
      </dgm:t>
    </dgm:pt>
    <dgm:pt modelId="{F642F94A-B05F-4A67-90A8-92136697E72C}" type="pres">
      <dgm:prSet presAssocID="{4E99D5F1-CBB9-4559-9783-CF529E9B746D}" presName="vert2" presStyleCnt="0"/>
      <dgm:spPr/>
    </dgm:pt>
    <dgm:pt modelId="{47470131-13FD-40CD-93F6-49B3C727A659}" type="pres">
      <dgm:prSet presAssocID="{4E99D5F1-CBB9-4559-9783-CF529E9B746D}" presName="thinLine2b" presStyleLbl="callout" presStyleIdx="2" presStyleCnt="10"/>
      <dgm:spPr>
        <a:xfrm>
          <a:off x="1151204" y="944711"/>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1F0ECD08-0031-4055-81CD-4DC687945C08}" type="pres">
      <dgm:prSet presAssocID="{4E99D5F1-CBB9-4559-9783-CF529E9B746D}" presName="vertSpace2b" presStyleCnt="0"/>
      <dgm:spPr/>
    </dgm:pt>
    <dgm:pt modelId="{618959DC-0FC2-4B25-9D30-6676290D3F66}" type="pres">
      <dgm:prSet presAssocID="{2BC82070-63F3-4F56-A5FB-E248B8647B1A}" presName="horz2" presStyleCnt="0"/>
      <dgm:spPr/>
    </dgm:pt>
    <dgm:pt modelId="{65CE5AC6-BED1-4BB4-9A60-EBFC9165DEFA}" type="pres">
      <dgm:prSet presAssocID="{2BC82070-63F3-4F56-A5FB-E248B8647B1A}" presName="horzSpace2" presStyleCnt="0"/>
      <dgm:spPr/>
    </dgm:pt>
    <dgm:pt modelId="{4E2789B8-8405-42E2-A9DE-2BDFFA94CE8F}" type="pres">
      <dgm:prSet presAssocID="{2BC82070-63F3-4F56-A5FB-E248B8647B1A}" presName="tx2" presStyleLbl="revTx" presStyleIdx="4" presStyleCnt="11"/>
      <dgm:spPr>
        <a:prstGeom prst="rect">
          <a:avLst/>
        </a:prstGeom>
      </dgm:spPr>
      <dgm:t>
        <a:bodyPr/>
        <a:lstStyle/>
        <a:p>
          <a:endParaRPr lang="ru-RU"/>
        </a:p>
      </dgm:t>
    </dgm:pt>
    <dgm:pt modelId="{1D4AEC1D-12DC-46D2-9B90-B9AE33F88705}" type="pres">
      <dgm:prSet presAssocID="{2BC82070-63F3-4F56-A5FB-E248B8647B1A}" presName="vert2" presStyleCnt="0"/>
      <dgm:spPr/>
    </dgm:pt>
    <dgm:pt modelId="{0470D789-F8E1-4398-8D71-4840A126AD29}" type="pres">
      <dgm:prSet presAssocID="{2BC82070-63F3-4F56-A5FB-E248B8647B1A}" presName="thinLine2b" presStyleLbl="callout" presStyleIdx="3" presStyleCnt="10"/>
      <dgm:spPr>
        <a:xfrm>
          <a:off x="1151204" y="1259615"/>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7BF3CE67-5B1D-40FE-8F39-CC7B3F8D672B}" type="pres">
      <dgm:prSet presAssocID="{2BC82070-63F3-4F56-A5FB-E248B8647B1A}" presName="vertSpace2b" presStyleCnt="0"/>
      <dgm:spPr/>
    </dgm:pt>
    <dgm:pt modelId="{46509F00-5016-4827-839B-D924B6644ADB}" type="pres">
      <dgm:prSet presAssocID="{ED06AC7F-9522-4CA9-9F4B-316EB6C95CA8}" presName="horz2" presStyleCnt="0"/>
      <dgm:spPr/>
    </dgm:pt>
    <dgm:pt modelId="{980EB7D4-A613-45DC-8F2F-8FB7B7FE6DF5}" type="pres">
      <dgm:prSet presAssocID="{ED06AC7F-9522-4CA9-9F4B-316EB6C95CA8}" presName="horzSpace2" presStyleCnt="0"/>
      <dgm:spPr/>
    </dgm:pt>
    <dgm:pt modelId="{4289FCC0-DB20-4619-A041-AFC68A17DAF2}" type="pres">
      <dgm:prSet presAssocID="{ED06AC7F-9522-4CA9-9F4B-316EB6C95CA8}" presName="tx2" presStyleLbl="revTx" presStyleIdx="5" presStyleCnt="11"/>
      <dgm:spPr>
        <a:prstGeom prst="rect">
          <a:avLst/>
        </a:prstGeom>
      </dgm:spPr>
      <dgm:t>
        <a:bodyPr/>
        <a:lstStyle/>
        <a:p>
          <a:endParaRPr lang="ru-RU"/>
        </a:p>
      </dgm:t>
    </dgm:pt>
    <dgm:pt modelId="{8805D64D-0488-4239-BE1A-FC3FBD31F049}" type="pres">
      <dgm:prSet presAssocID="{ED06AC7F-9522-4CA9-9F4B-316EB6C95CA8}" presName="vert2" presStyleCnt="0"/>
      <dgm:spPr/>
    </dgm:pt>
    <dgm:pt modelId="{6C197CA2-98F7-475B-B303-8BEFF071CCB0}" type="pres">
      <dgm:prSet presAssocID="{ED06AC7F-9522-4CA9-9F4B-316EB6C95CA8}" presName="thinLine2b" presStyleLbl="callout" presStyleIdx="4" presStyleCnt="10"/>
      <dgm:spPr>
        <a:xfrm>
          <a:off x="1151204" y="1574519"/>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1210240E-C4C5-401F-808E-BAE3A59B46DC}" type="pres">
      <dgm:prSet presAssocID="{ED06AC7F-9522-4CA9-9F4B-316EB6C95CA8}" presName="vertSpace2b" presStyleCnt="0"/>
      <dgm:spPr/>
    </dgm:pt>
    <dgm:pt modelId="{384D8051-69BD-4954-8645-D4ECB419EDBD}" type="pres">
      <dgm:prSet presAssocID="{86B927A5-D95A-412B-97FD-26D08E8DEBB5}" presName="horz2" presStyleCnt="0"/>
      <dgm:spPr/>
    </dgm:pt>
    <dgm:pt modelId="{300D620D-926C-4D54-A316-35BA193E5FDA}" type="pres">
      <dgm:prSet presAssocID="{86B927A5-D95A-412B-97FD-26D08E8DEBB5}" presName="horzSpace2" presStyleCnt="0"/>
      <dgm:spPr/>
    </dgm:pt>
    <dgm:pt modelId="{E26F0B82-29A4-42E2-B22C-28A33C6A18D0}" type="pres">
      <dgm:prSet presAssocID="{86B927A5-D95A-412B-97FD-26D08E8DEBB5}" presName="tx2" presStyleLbl="revTx" presStyleIdx="6" presStyleCnt="11"/>
      <dgm:spPr>
        <a:prstGeom prst="rect">
          <a:avLst/>
        </a:prstGeom>
      </dgm:spPr>
      <dgm:t>
        <a:bodyPr/>
        <a:lstStyle/>
        <a:p>
          <a:endParaRPr lang="ru-RU"/>
        </a:p>
      </dgm:t>
    </dgm:pt>
    <dgm:pt modelId="{2F642204-CD3C-47F9-804A-7663DCF970DC}" type="pres">
      <dgm:prSet presAssocID="{86B927A5-D95A-412B-97FD-26D08E8DEBB5}" presName="vert2" presStyleCnt="0"/>
      <dgm:spPr/>
    </dgm:pt>
    <dgm:pt modelId="{85AEE2E7-59DD-4377-B5C7-CE7F7AD5BF24}" type="pres">
      <dgm:prSet presAssocID="{86B927A5-D95A-412B-97FD-26D08E8DEBB5}" presName="thinLine2b" presStyleLbl="callout" presStyleIdx="5" presStyleCnt="10"/>
      <dgm:spPr>
        <a:xfrm>
          <a:off x="1151204" y="1889423"/>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67D48097-5045-4C5A-BF45-0B01CD7B8410}" type="pres">
      <dgm:prSet presAssocID="{86B927A5-D95A-412B-97FD-26D08E8DEBB5}" presName="vertSpace2b" presStyleCnt="0"/>
      <dgm:spPr/>
    </dgm:pt>
    <dgm:pt modelId="{A28C53FF-09CE-45EF-9E60-6C30633EE5F8}" type="pres">
      <dgm:prSet presAssocID="{760A4B77-1690-422D-8F30-48AE65E99612}" presName="horz2" presStyleCnt="0"/>
      <dgm:spPr/>
    </dgm:pt>
    <dgm:pt modelId="{6568B833-57E1-4A81-9DF9-EEA40ACCAF8A}" type="pres">
      <dgm:prSet presAssocID="{760A4B77-1690-422D-8F30-48AE65E99612}" presName="horzSpace2" presStyleCnt="0"/>
      <dgm:spPr/>
    </dgm:pt>
    <dgm:pt modelId="{AC672981-B573-4A0B-8D48-AD88AC726B59}" type="pres">
      <dgm:prSet presAssocID="{760A4B77-1690-422D-8F30-48AE65E99612}" presName="tx2" presStyleLbl="revTx" presStyleIdx="7" presStyleCnt="11"/>
      <dgm:spPr>
        <a:prstGeom prst="rect">
          <a:avLst/>
        </a:prstGeom>
      </dgm:spPr>
      <dgm:t>
        <a:bodyPr/>
        <a:lstStyle/>
        <a:p>
          <a:endParaRPr lang="ru-RU"/>
        </a:p>
      </dgm:t>
    </dgm:pt>
    <dgm:pt modelId="{C6442B76-2680-4EB2-9E8C-11A0880E5AD9}" type="pres">
      <dgm:prSet presAssocID="{760A4B77-1690-422D-8F30-48AE65E99612}" presName="vert2" presStyleCnt="0"/>
      <dgm:spPr/>
    </dgm:pt>
    <dgm:pt modelId="{5A98D1E3-B3D3-4D09-91F5-35450E50127C}" type="pres">
      <dgm:prSet presAssocID="{760A4B77-1690-422D-8F30-48AE65E99612}" presName="thinLine2b" presStyleLbl="callout" presStyleIdx="6" presStyleCnt="10"/>
      <dgm:spPr>
        <a:xfrm>
          <a:off x="1151204" y="2204327"/>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9F9B9770-7369-4E6B-AEA4-176803FF696C}" type="pres">
      <dgm:prSet presAssocID="{760A4B77-1690-422D-8F30-48AE65E99612}" presName="vertSpace2b" presStyleCnt="0"/>
      <dgm:spPr/>
    </dgm:pt>
    <dgm:pt modelId="{FDFC0C16-604A-44F5-AB76-6DCB4ED86EA6}" type="pres">
      <dgm:prSet presAssocID="{750227B3-8521-49C5-B8DE-C8005BBF20B4}" presName="horz2" presStyleCnt="0"/>
      <dgm:spPr/>
    </dgm:pt>
    <dgm:pt modelId="{8F4EB788-2664-4937-AD8E-A6084490BD49}" type="pres">
      <dgm:prSet presAssocID="{750227B3-8521-49C5-B8DE-C8005BBF20B4}" presName="horzSpace2" presStyleCnt="0"/>
      <dgm:spPr/>
    </dgm:pt>
    <dgm:pt modelId="{A1F75C33-09E7-40CC-83E0-ED03FE31B1F1}" type="pres">
      <dgm:prSet presAssocID="{750227B3-8521-49C5-B8DE-C8005BBF20B4}" presName="tx2" presStyleLbl="revTx" presStyleIdx="8" presStyleCnt="11"/>
      <dgm:spPr>
        <a:prstGeom prst="rect">
          <a:avLst/>
        </a:prstGeom>
      </dgm:spPr>
      <dgm:t>
        <a:bodyPr/>
        <a:lstStyle/>
        <a:p>
          <a:endParaRPr lang="ru-RU"/>
        </a:p>
      </dgm:t>
    </dgm:pt>
    <dgm:pt modelId="{85BD4884-DED3-4359-A9A5-258B149B4D8D}" type="pres">
      <dgm:prSet presAssocID="{750227B3-8521-49C5-B8DE-C8005BBF20B4}" presName="vert2" presStyleCnt="0"/>
      <dgm:spPr/>
    </dgm:pt>
    <dgm:pt modelId="{4B973F62-AEA3-4E2B-8DF6-77AA362BC63A}" type="pres">
      <dgm:prSet presAssocID="{750227B3-8521-49C5-B8DE-C8005BBF20B4}" presName="thinLine2b" presStyleLbl="callout" presStyleIdx="7" presStyleCnt="10"/>
      <dgm:spPr>
        <a:xfrm>
          <a:off x="1151204" y="2519231"/>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98F76FED-D595-4B0F-9345-08CDC154BED7}" type="pres">
      <dgm:prSet presAssocID="{750227B3-8521-49C5-B8DE-C8005BBF20B4}" presName="vertSpace2b" presStyleCnt="0"/>
      <dgm:spPr/>
    </dgm:pt>
    <dgm:pt modelId="{AA9B5847-F1D3-4EF6-ADF8-F3E21BF2EE0D}" type="pres">
      <dgm:prSet presAssocID="{C07149B8-445E-449F-9F1E-AD90F5A7D059}" presName="horz2" presStyleCnt="0"/>
      <dgm:spPr/>
    </dgm:pt>
    <dgm:pt modelId="{75C2AF26-5193-4700-AB7D-407DFEB9729C}" type="pres">
      <dgm:prSet presAssocID="{C07149B8-445E-449F-9F1E-AD90F5A7D059}" presName="horzSpace2" presStyleCnt="0"/>
      <dgm:spPr/>
    </dgm:pt>
    <dgm:pt modelId="{35A82826-C18C-4299-A3E3-0C72BD4D8F83}" type="pres">
      <dgm:prSet presAssocID="{C07149B8-445E-449F-9F1E-AD90F5A7D059}" presName="tx2" presStyleLbl="revTx" presStyleIdx="9" presStyleCnt="11"/>
      <dgm:spPr>
        <a:prstGeom prst="rect">
          <a:avLst/>
        </a:prstGeom>
      </dgm:spPr>
      <dgm:t>
        <a:bodyPr/>
        <a:lstStyle/>
        <a:p>
          <a:endParaRPr lang="ru-RU"/>
        </a:p>
      </dgm:t>
    </dgm:pt>
    <dgm:pt modelId="{2E49D9C5-445F-4F1A-A479-3C09850C6259}" type="pres">
      <dgm:prSet presAssocID="{C07149B8-445E-449F-9F1E-AD90F5A7D059}" presName="vert2" presStyleCnt="0"/>
      <dgm:spPr/>
    </dgm:pt>
    <dgm:pt modelId="{9EDC53D1-379E-4D4F-8D0D-B7C1B7E00773}" type="pres">
      <dgm:prSet presAssocID="{C07149B8-445E-449F-9F1E-AD90F5A7D059}" presName="thinLine2b" presStyleLbl="callout" presStyleIdx="8" presStyleCnt="10"/>
      <dgm:spPr>
        <a:xfrm>
          <a:off x="1151204" y="2834134"/>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DF39C2B5-0900-49F5-A11E-F1EA65FE9334}" type="pres">
      <dgm:prSet presAssocID="{C07149B8-445E-449F-9F1E-AD90F5A7D059}" presName="vertSpace2b" presStyleCnt="0"/>
      <dgm:spPr/>
    </dgm:pt>
    <dgm:pt modelId="{069E145E-1846-4C58-BD19-0C0D01C12969}" type="pres">
      <dgm:prSet presAssocID="{A7F8D697-4831-4CB9-A15B-4C311AF99B14}" presName="horz2" presStyleCnt="0"/>
      <dgm:spPr/>
    </dgm:pt>
    <dgm:pt modelId="{69B82DD1-0E31-47E7-9465-C98CA833D7B4}" type="pres">
      <dgm:prSet presAssocID="{A7F8D697-4831-4CB9-A15B-4C311AF99B14}" presName="horzSpace2" presStyleCnt="0"/>
      <dgm:spPr/>
    </dgm:pt>
    <dgm:pt modelId="{7F724CAF-B63A-4EA0-B820-AE9E804EEB65}" type="pres">
      <dgm:prSet presAssocID="{A7F8D697-4831-4CB9-A15B-4C311AF99B14}" presName="tx2" presStyleLbl="revTx" presStyleIdx="10" presStyleCnt="11"/>
      <dgm:spPr>
        <a:prstGeom prst="rect">
          <a:avLst/>
        </a:prstGeom>
      </dgm:spPr>
      <dgm:t>
        <a:bodyPr/>
        <a:lstStyle/>
        <a:p>
          <a:endParaRPr lang="ru-RU"/>
        </a:p>
      </dgm:t>
    </dgm:pt>
    <dgm:pt modelId="{F41ACA8C-A50E-453B-87D9-871D60BDF4D0}" type="pres">
      <dgm:prSet presAssocID="{A7F8D697-4831-4CB9-A15B-4C311AF99B14}" presName="vert2" presStyleCnt="0"/>
      <dgm:spPr/>
    </dgm:pt>
    <dgm:pt modelId="{42E6ABFF-1F2D-40DA-9044-3BD391E42B41}" type="pres">
      <dgm:prSet presAssocID="{A7F8D697-4831-4CB9-A15B-4C311AF99B14}" presName="thinLine2b" presStyleLbl="callout" presStyleIdx="9" presStyleCnt="10"/>
      <dgm:spPr>
        <a:xfrm>
          <a:off x="1151204" y="3149038"/>
          <a:ext cx="2022610"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gm:spPr>
      <dgm:t>
        <a:bodyPr/>
        <a:lstStyle/>
        <a:p>
          <a:endParaRPr lang="ru-RU"/>
        </a:p>
      </dgm:t>
    </dgm:pt>
    <dgm:pt modelId="{88794DDA-4A80-4BDC-A54C-B589DED94FEF}" type="pres">
      <dgm:prSet presAssocID="{A7F8D697-4831-4CB9-A15B-4C311AF99B14}" presName="vertSpace2b" presStyleCnt="0"/>
      <dgm:spPr/>
    </dgm:pt>
  </dgm:ptLst>
  <dgm:cxnLst>
    <dgm:cxn modelId="{B606D545-F452-43B5-A663-2B6C07A196B2}" type="presOf" srcId="{A7F8D697-4831-4CB9-A15B-4C311AF99B14}" destId="{7F724CAF-B63A-4EA0-B820-AE9E804EEB65}" srcOrd="0" destOrd="0" presId="urn:microsoft.com/office/officeart/2008/layout/LinedList"/>
    <dgm:cxn modelId="{A4235517-181C-46D8-968F-96855A1A21F3}" srcId="{023F56A7-E849-4A6D-8DD8-FCAD0B8FB259}" destId="{2BC82070-63F3-4F56-A5FB-E248B8647B1A}" srcOrd="3" destOrd="0" parTransId="{8CCF9E71-D1C3-41A9-961E-847B52E39740}" sibTransId="{89BE865B-9F06-4BAC-AE2D-E20293F09375}"/>
    <dgm:cxn modelId="{E275850A-CE92-4BD7-B80E-F1C7D5923BAB}" srcId="{023F56A7-E849-4A6D-8DD8-FCAD0B8FB259}" destId="{760A4B77-1690-422D-8F30-48AE65E99612}" srcOrd="6" destOrd="0" parTransId="{90D8823E-1CEF-4C08-84BE-420528E62157}" sibTransId="{57A9FAB1-F6FE-4401-AEB8-DCD67ED72688}"/>
    <dgm:cxn modelId="{9F3B4D5D-5038-4D88-8C98-32EC47B0AAB9}" type="presOf" srcId="{760A4B77-1690-422D-8F30-48AE65E99612}" destId="{AC672981-B573-4A0B-8D48-AD88AC726B59}" srcOrd="0" destOrd="0" presId="urn:microsoft.com/office/officeart/2008/layout/LinedList"/>
    <dgm:cxn modelId="{9CDDC878-DF34-4AE5-A4C2-A89AA946AD6D}" type="presOf" srcId="{80D594D4-0377-44A5-AA37-B2C471E5AF16}" destId="{46321630-0F0B-495C-AD0C-745310BB6DFF}" srcOrd="0" destOrd="0" presId="urn:microsoft.com/office/officeart/2008/layout/LinedList"/>
    <dgm:cxn modelId="{297D7BF7-0988-4E84-BC37-2532F4B8EC86}" type="presOf" srcId="{969130C8-99DB-46EA-A4AD-EBE54BB24690}" destId="{9520A021-BC06-453E-BAD9-BFE7FB84D2B2}" srcOrd="0" destOrd="0" presId="urn:microsoft.com/office/officeart/2008/layout/LinedList"/>
    <dgm:cxn modelId="{E7A61CB2-24D4-4A61-9594-ACB3E5A5796E}" srcId="{023F56A7-E849-4A6D-8DD8-FCAD0B8FB259}" destId="{80D594D4-0377-44A5-AA37-B2C471E5AF16}" srcOrd="1" destOrd="0" parTransId="{5D63C56F-A11B-42B7-ABBE-7A1B50A03414}" sibTransId="{E5DFA7AD-7B41-4542-8E97-1EA00650EB25}"/>
    <dgm:cxn modelId="{BF83A0FA-30D2-4ED5-BD7C-70F9736D8F75}" srcId="{023F56A7-E849-4A6D-8DD8-FCAD0B8FB259}" destId="{C07149B8-445E-449F-9F1E-AD90F5A7D059}" srcOrd="8" destOrd="0" parTransId="{31007A70-E583-497F-BC37-3A6CB9CBE9B5}" sibTransId="{08A57A64-6E7B-4350-9540-91A33D87CB7F}"/>
    <dgm:cxn modelId="{4B6936FA-A416-4C82-AEE6-24DEE5445419}" srcId="{969130C8-99DB-46EA-A4AD-EBE54BB24690}" destId="{023F56A7-E849-4A6D-8DD8-FCAD0B8FB259}" srcOrd="0" destOrd="0" parTransId="{D4A4CD2A-E2FC-4B08-A181-8E6F30771E18}" sibTransId="{B3899523-CCD2-4E79-8DB0-BC2FD8FA8F90}"/>
    <dgm:cxn modelId="{E9CAB74F-0F6F-4B1C-A7D3-0F0C896A03CC}" srcId="{023F56A7-E849-4A6D-8DD8-FCAD0B8FB259}" destId="{ED06AC7F-9522-4CA9-9F4B-316EB6C95CA8}" srcOrd="4" destOrd="0" parTransId="{E6B991DB-DAAA-4AC1-93AC-3AD844F2F17C}" sibTransId="{F48A28ED-305A-4EA6-B221-84C7A2D8834A}"/>
    <dgm:cxn modelId="{1138640D-BC5A-4944-95A2-9012B46CEBF9}" type="presOf" srcId="{750227B3-8521-49C5-B8DE-C8005BBF20B4}" destId="{A1F75C33-09E7-40CC-83E0-ED03FE31B1F1}" srcOrd="0" destOrd="0" presId="urn:microsoft.com/office/officeart/2008/layout/LinedList"/>
    <dgm:cxn modelId="{EB377449-AC44-4DB5-89E5-75A7FD3F6DC7}" type="presOf" srcId="{ED06AC7F-9522-4CA9-9F4B-316EB6C95CA8}" destId="{4289FCC0-DB20-4619-A041-AFC68A17DAF2}" srcOrd="0" destOrd="0" presId="urn:microsoft.com/office/officeart/2008/layout/LinedList"/>
    <dgm:cxn modelId="{808FC28C-0901-4F56-BA1D-83F853166D7F}" type="presOf" srcId="{4E99D5F1-CBB9-4559-9783-CF529E9B746D}" destId="{BCC2F864-1262-4EB3-9DBE-A552238F198F}" srcOrd="0" destOrd="0" presId="urn:microsoft.com/office/officeart/2008/layout/LinedList"/>
    <dgm:cxn modelId="{EC9B079F-B528-43E5-A9BA-E21784239059}" srcId="{023F56A7-E849-4A6D-8DD8-FCAD0B8FB259}" destId="{750227B3-8521-49C5-B8DE-C8005BBF20B4}" srcOrd="7" destOrd="0" parTransId="{56BDF5C3-A220-4BE4-BE36-ABBABD1EC6A0}" sibTransId="{AE14A3D9-1F1F-404C-8598-E49C3888FED8}"/>
    <dgm:cxn modelId="{BA5C7033-5974-46B2-95D8-2FE7D321B247}" type="presOf" srcId="{86B927A5-D95A-412B-97FD-26D08E8DEBB5}" destId="{E26F0B82-29A4-42E2-B22C-28A33C6A18D0}" srcOrd="0" destOrd="0" presId="urn:microsoft.com/office/officeart/2008/layout/LinedList"/>
    <dgm:cxn modelId="{31FBA18F-2BAC-4C3A-904D-CC386F5642D2}" type="presOf" srcId="{C07149B8-445E-449F-9F1E-AD90F5A7D059}" destId="{35A82826-C18C-4299-A3E3-0C72BD4D8F83}" srcOrd="0" destOrd="0" presId="urn:microsoft.com/office/officeart/2008/layout/LinedList"/>
    <dgm:cxn modelId="{4BC1EC2A-6959-4E6C-9830-5B1F3FC0252F}" srcId="{023F56A7-E849-4A6D-8DD8-FCAD0B8FB259}" destId="{86B927A5-D95A-412B-97FD-26D08E8DEBB5}" srcOrd="5" destOrd="0" parTransId="{F291B4DB-3BD5-4283-9631-6809B9708221}" sibTransId="{A41B8B63-33F1-45F1-B98C-409D28C30119}"/>
    <dgm:cxn modelId="{A368B21F-7FCE-4E78-85DD-AE76A0C96361}" type="presOf" srcId="{023F56A7-E849-4A6D-8DD8-FCAD0B8FB259}" destId="{320FEA46-972A-4754-BB95-075E595A29CE}" srcOrd="0" destOrd="0" presId="urn:microsoft.com/office/officeart/2008/layout/LinedList"/>
    <dgm:cxn modelId="{2290440E-5713-486F-BA01-148A53DC532F}" srcId="{023F56A7-E849-4A6D-8DD8-FCAD0B8FB259}" destId="{8CB0186A-DA9F-44BD-A6B8-1393E0C5B91B}" srcOrd="0" destOrd="0" parTransId="{94BC4DBE-15F7-4D99-92EA-DB7D2C70FFC0}" sibTransId="{C4390BE5-87C1-4FE6-8745-AEF3E45D54EC}"/>
    <dgm:cxn modelId="{A7C0CC53-59A3-4D52-9223-B22698FAC359}" type="presOf" srcId="{2BC82070-63F3-4F56-A5FB-E248B8647B1A}" destId="{4E2789B8-8405-42E2-A9DE-2BDFFA94CE8F}" srcOrd="0" destOrd="0" presId="urn:microsoft.com/office/officeart/2008/layout/LinedList"/>
    <dgm:cxn modelId="{84C69CE0-3020-4AEA-88AC-9E3D289EA995}" srcId="{023F56A7-E849-4A6D-8DD8-FCAD0B8FB259}" destId="{A7F8D697-4831-4CB9-A15B-4C311AF99B14}" srcOrd="9" destOrd="0" parTransId="{71DFFD9E-05BC-42A6-9625-2693DC370D60}" sibTransId="{8FAB6036-269B-4C4F-B028-7B018C003CDA}"/>
    <dgm:cxn modelId="{D428ADFD-1E58-41DD-BE0D-07C5C2B2DC9F}" srcId="{023F56A7-E849-4A6D-8DD8-FCAD0B8FB259}" destId="{4E99D5F1-CBB9-4559-9783-CF529E9B746D}" srcOrd="2" destOrd="0" parTransId="{FC1A5599-7A86-4263-B9E5-082ABD431D82}" sibTransId="{E369BB9A-04BD-43FE-A4F9-CF45D44E9BAB}"/>
    <dgm:cxn modelId="{FAB4B6EB-7A6C-488A-95D7-5B271847FB38}" type="presOf" srcId="{8CB0186A-DA9F-44BD-A6B8-1393E0C5B91B}" destId="{FE40A866-BB59-4698-BFC5-86CC91C0BAB2}" srcOrd="0" destOrd="0" presId="urn:microsoft.com/office/officeart/2008/layout/LinedList"/>
    <dgm:cxn modelId="{F8131B67-136C-45EB-B571-8203ADB251B2}" type="presParOf" srcId="{9520A021-BC06-453E-BAD9-BFE7FB84D2B2}" destId="{136B6BC8-E060-41E9-A081-CB5246C8C96A}" srcOrd="0" destOrd="0" presId="urn:microsoft.com/office/officeart/2008/layout/LinedList"/>
    <dgm:cxn modelId="{4E63333F-FBBF-479E-AE80-266FF028BD6B}" type="presParOf" srcId="{9520A021-BC06-453E-BAD9-BFE7FB84D2B2}" destId="{6A41E9F1-4E65-47B4-8B74-755998634FBD}" srcOrd="1" destOrd="0" presId="urn:microsoft.com/office/officeart/2008/layout/LinedList"/>
    <dgm:cxn modelId="{93BF17F1-311F-49C4-8BD5-8A5EF9D62E36}" type="presParOf" srcId="{6A41E9F1-4E65-47B4-8B74-755998634FBD}" destId="{320FEA46-972A-4754-BB95-075E595A29CE}" srcOrd="0" destOrd="0" presId="urn:microsoft.com/office/officeart/2008/layout/LinedList"/>
    <dgm:cxn modelId="{142DD031-2354-4ACD-951C-CBC0C61AF97D}" type="presParOf" srcId="{6A41E9F1-4E65-47B4-8B74-755998634FBD}" destId="{96A384B9-959F-465B-9DE2-6F9C33DC162D}" srcOrd="1" destOrd="0" presId="urn:microsoft.com/office/officeart/2008/layout/LinedList"/>
    <dgm:cxn modelId="{C5FE8F71-8473-4A27-AC8C-7F89AE3E8D48}" type="presParOf" srcId="{96A384B9-959F-465B-9DE2-6F9C33DC162D}" destId="{C4432E30-F9DD-4AAE-A915-27C6B4106C5F}" srcOrd="0" destOrd="0" presId="urn:microsoft.com/office/officeart/2008/layout/LinedList"/>
    <dgm:cxn modelId="{88F1859A-AB9B-40D0-9238-221D30AD3653}" type="presParOf" srcId="{96A384B9-959F-465B-9DE2-6F9C33DC162D}" destId="{E6516641-E030-4778-9B8A-A989488A8CB2}" srcOrd="1" destOrd="0" presId="urn:microsoft.com/office/officeart/2008/layout/LinedList"/>
    <dgm:cxn modelId="{849944ED-A853-4903-8724-996841C405AA}" type="presParOf" srcId="{E6516641-E030-4778-9B8A-A989488A8CB2}" destId="{06C68FD9-0BA8-4F25-AEB9-0513754DEB7A}" srcOrd="0" destOrd="0" presId="urn:microsoft.com/office/officeart/2008/layout/LinedList"/>
    <dgm:cxn modelId="{C21E0AE9-62C5-4AAC-9287-EC86BDC3513D}" type="presParOf" srcId="{E6516641-E030-4778-9B8A-A989488A8CB2}" destId="{FE40A866-BB59-4698-BFC5-86CC91C0BAB2}" srcOrd="1" destOrd="0" presId="urn:microsoft.com/office/officeart/2008/layout/LinedList"/>
    <dgm:cxn modelId="{DCD5A07E-E0C6-4F29-8954-3C6F4933E54B}" type="presParOf" srcId="{E6516641-E030-4778-9B8A-A989488A8CB2}" destId="{8A6B1DFB-BBBA-4977-A59D-6F255EC2E78B}" srcOrd="2" destOrd="0" presId="urn:microsoft.com/office/officeart/2008/layout/LinedList"/>
    <dgm:cxn modelId="{BBB66C2A-F00F-4057-B2FF-1C6FE67207C1}" type="presParOf" srcId="{96A384B9-959F-465B-9DE2-6F9C33DC162D}" destId="{1A7FBADB-BFB2-44B2-A149-12E0AC80B3F3}" srcOrd="2" destOrd="0" presId="urn:microsoft.com/office/officeart/2008/layout/LinedList"/>
    <dgm:cxn modelId="{FCFB1B93-842C-454B-945A-16ACE0E8CACE}" type="presParOf" srcId="{96A384B9-959F-465B-9DE2-6F9C33DC162D}" destId="{28F7A06B-30B7-4B93-99CF-CC1A186D120C}" srcOrd="3" destOrd="0" presId="urn:microsoft.com/office/officeart/2008/layout/LinedList"/>
    <dgm:cxn modelId="{7E626F0F-0E85-4087-B4AC-154620D556C6}" type="presParOf" srcId="{96A384B9-959F-465B-9DE2-6F9C33DC162D}" destId="{BD6F4D96-6E15-4789-9F8F-62F7C1444E0D}" srcOrd="4" destOrd="0" presId="urn:microsoft.com/office/officeart/2008/layout/LinedList"/>
    <dgm:cxn modelId="{E2734972-4A7D-4BA9-B333-2EC2B180E6BE}" type="presParOf" srcId="{BD6F4D96-6E15-4789-9F8F-62F7C1444E0D}" destId="{2A20421B-437B-49B5-99EF-43094248E8DF}" srcOrd="0" destOrd="0" presId="urn:microsoft.com/office/officeart/2008/layout/LinedList"/>
    <dgm:cxn modelId="{98587A8A-9E24-4E00-A3E6-C497FEBA4A84}" type="presParOf" srcId="{BD6F4D96-6E15-4789-9F8F-62F7C1444E0D}" destId="{46321630-0F0B-495C-AD0C-745310BB6DFF}" srcOrd="1" destOrd="0" presId="urn:microsoft.com/office/officeart/2008/layout/LinedList"/>
    <dgm:cxn modelId="{D6893B13-3816-48AA-BB6E-54CEF8992E0F}" type="presParOf" srcId="{BD6F4D96-6E15-4789-9F8F-62F7C1444E0D}" destId="{265EB3BD-9E18-4613-A321-F30B168E41D3}" srcOrd="2" destOrd="0" presId="urn:microsoft.com/office/officeart/2008/layout/LinedList"/>
    <dgm:cxn modelId="{B5D60F24-CF02-4F06-B25D-DC4963F91C7A}" type="presParOf" srcId="{96A384B9-959F-465B-9DE2-6F9C33DC162D}" destId="{59ADCAAE-A859-40FA-A355-5F1F1E285B77}" srcOrd="5" destOrd="0" presId="urn:microsoft.com/office/officeart/2008/layout/LinedList"/>
    <dgm:cxn modelId="{1FD8951C-F3EE-42EA-A86F-20E86856A256}" type="presParOf" srcId="{96A384B9-959F-465B-9DE2-6F9C33DC162D}" destId="{ED194033-4F7A-46F9-B878-F97C23B01FDE}" srcOrd="6" destOrd="0" presId="urn:microsoft.com/office/officeart/2008/layout/LinedList"/>
    <dgm:cxn modelId="{1C85DF37-CD63-4A40-9EFE-0EC22EF9CAF7}" type="presParOf" srcId="{96A384B9-959F-465B-9DE2-6F9C33DC162D}" destId="{7700B44A-1419-4035-9191-06F2B19D9BB9}" srcOrd="7" destOrd="0" presId="urn:microsoft.com/office/officeart/2008/layout/LinedList"/>
    <dgm:cxn modelId="{A434691C-9A13-4CA5-B31C-92F769AE34FC}" type="presParOf" srcId="{7700B44A-1419-4035-9191-06F2B19D9BB9}" destId="{BF17DB66-C6E0-4BA9-9979-5D98803C4BA8}" srcOrd="0" destOrd="0" presId="urn:microsoft.com/office/officeart/2008/layout/LinedList"/>
    <dgm:cxn modelId="{0D34CB24-5445-4F3D-8235-5F58EB097F41}" type="presParOf" srcId="{7700B44A-1419-4035-9191-06F2B19D9BB9}" destId="{BCC2F864-1262-4EB3-9DBE-A552238F198F}" srcOrd="1" destOrd="0" presId="urn:microsoft.com/office/officeart/2008/layout/LinedList"/>
    <dgm:cxn modelId="{3B6C579D-B766-4F2C-AD28-BD6EDC8B9E3E}" type="presParOf" srcId="{7700B44A-1419-4035-9191-06F2B19D9BB9}" destId="{F642F94A-B05F-4A67-90A8-92136697E72C}" srcOrd="2" destOrd="0" presId="urn:microsoft.com/office/officeart/2008/layout/LinedList"/>
    <dgm:cxn modelId="{B9075044-160F-4821-A092-BAAE35CB96DF}" type="presParOf" srcId="{96A384B9-959F-465B-9DE2-6F9C33DC162D}" destId="{47470131-13FD-40CD-93F6-49B3C727A659}" srcOrd="8" destOrd="0" presId="urn:microsoft.com/office/officeart/2008/layout/LinedList"/>
    <dgm:cxn modelId="{A4543447-DE1B-4D25-8A2A-48F59479BEBA}" type="presParOf" srcId="{96A384B9-959F-465B-9DE2-6F9C33DC162D}" destId="{1F0ECD08-0031-4055-81CD-4DC687945C08}" srcOrd="9" destOrd="0" presId="urn:microsoft.com/office/officeart/2008/layout/LinedList"/>
    <dgm:cxn modelId="{098D71F6-6765-4257-AD5E-E21ACF9292EB}" type="presParOf" srcId="{96A384B9-959F-465B-9DE2-6F9C33DC162D}" destId="{618959DC-0FC2-4B25-9D30-6676290D3F66}" srcOrd="10" destOrd="0" presId="urn:microsoft.com/office/officeart/2008/layout/LinedList"/>
    <dgm:cxn modelId="{0AA3D3B2-1741-4705-BA69-17ECADA7FE59}" type="presParOf" srcId="{618959DC-0FC2-4B25-9D30-6676290D3F66}" destId="{65CE5AC6-BED1-4BB4-9A60-EBFC9165DEFA}" srcOrd="0" destOrd="0" presId="urn:microsoft.com/office/officeart/2008/layout/LinedList"/>
    <dgm:cxn modelId="{23ADDDDF-B27E-4E2B-B3FD-38499BE08C1A}" type="presParOf" srcId="{618959DC-0FC2-4B25-9D30-6676290D3F66}" destId="{4E2789B8-8405-42E2-A9DE-2BDFFA94CE8F}" srcOrd="1" destOrd="0" presId="urn:microsoft.com/office/officeart/2008/layout/LinedList"/>
    <dgm:cxn modelId="{99F8D6EB-8BE4-492C-9365-B49E8D289035}" type="presParOf" srcId="{618959DC-0FC2-4B25-9D30-6676290D3F66}" destId="{1D4AEC1D-12DC-46D2-9B90-B9AE33F88705}" srcOrd="2" destOrd="0" presId="urn:microsoft.com/office/officeart/2008/layout/LinedList"/>
    <dgm:cxn modelId="{A64F2926-1BEE-4421-AA04-537A6496B049}" type="presParOf" srcId="{96A384B9-959F-465B-9DE2-6F9C33DC162D}" destId="{0470D789-F8E1-4398-8D71-4840A126AD29}" srcOrd="11" destOrd="0" presId="urn:microsoft.com/office/officeart/2008/layout/LinedList"/>
    <dgm:cxn modelId="{D2927AE9-A6B2-4696-BA74-2D731CDD8A6B}" type="presParOf" srcId="{96A384B9-959F-465B-9DE2-6F9C33DC162D}" destId="{7BF3CE67-5B1D-40FE-8F39-CC7B3F8D672B}" srcOrd="12" destOrd="0" presId="urn:microsoft.com/office/officeart/2008/layout/LinedList"/>
    <dgm:cxn modelId="{9549D257-1164-4B82-9306-A5C11480097E}" type="presParOf" srcId="{96A384B9-959F-465B-9DE2-6F9C33DC162D}" destId="{46509F00-5016-4827-839B-D924B6644ADB}" srcOrd="13" destOrd="0" presId="urn:microsoft.com/office/officeart/2008/layout/LinedList"/>
    <dgm:cxn modelId="{B3D3A50E-741E-4A8E-AA58-B39F4A146A7A}" type="presParOf" srcId="{46509F00-5016-4827-839B-D924B6644ADB}" destId="{980EB7D4-A613-45DC-8F2F-8FB7B7FE6DF5}" srcOrd="0" destOrd="0" presId="urn:microsoft.com/office/officeart/2008/layout/LinedList"/>
    <dgm:cxn modelId="{D5B61CD5-3AE5-4363-B930-971FED54BC42}" type="presParOf" srcId="{46509F00-5016-4827-839B-D924B6644ADB}" destId="{4289FCC0-DB20-4619-A041-AFC68A17DAF2}" srcOrd="1" destOrd="0" presId="urn:microsoft.com/office/officeart/2008/layout/LinedList"/>
    <dgm:cxn modelId="{1230BDCC-4ECA-4935-B397-63AA4E4C65EE}" type="presParOf" srcId="{46509F00-5016-4827-839B-D924B6644ADB}" destId="{8805D64D-0488-4239-BE1A-FC3FBD31F049}" srcOrd="2" destOrd="0" presId="urn:microsoft.com/office/officeart/2008/layout/LinedList"/>
    <dgm:cxn modelId="{45ACC508-169E-4B53-96F6-9A0367D816C4}" type="presParOf" srcId="{96A384B9-959F-465B-9DE2-6F9C33DC162D}" destId="{6C197CA2-98F7-475B-B303-8BEFF071CCB0}" srcOrd="14" destOrd="0" presId="urn:microsoft.com/office/officeart/2008/layout/LinedList"/>
    <dgm:cxn modelId="{A95C451C-E3E4-4125-A75E-462A58A489D7}" type="presParOf" srcId="{96A384B9-959F-465B-9DE2-6F9C33DC162D}" destId="{1210240E-C4C5-401F-808E-BAE3A59B46DC}" srcOrd="15" destOrd="0" presId="urn:microsoft.com/office/officeart/2008/layout/LinedList"/>
    <dgm:cxn modelId="{CDC7B97C-7958-4CA7-B62D-394FED3792F5}" type="presParOf" srcId="{96A384B9-959F-465B-9DE2-6F9C33DC162D}" destId="{384D8051-69BD-4954-8645-D4ECB419EDBD}" srcOrd="16" destOrd="0" presId="urn:microsoft.com/office/officeart/2008/layout/LinedList"/>
    <dgm:cxn modelId="{9E510749-1A5F-4947-A405-1A01423358EE}" type="presParOf" srcId="{384D8051-69BD-4954-8645-D4ECB419EDBD}" destId="{300D620D-926C-4D54-A316-35BA193E5FDA}" srcOrd="0" destOrd="0" presId="urn:microsoft.com/office/officeart/2008/layout/LinedList"/>
    <dgm:cxn modelId="{73B329D1-0321-4E99-8472-344276FB2463}" type="presParOf" srcId="{384D8051-69BD-4954-8645-D4ECB419EDBD}" destId="{E26F0B82-29A4-42E2-B22C-28A33C6A18D0}" srcOrd="1" destOrd="0" presId="urn:microsoft.com/office/officeart/2008/layout/LinedList"/>
    <dgm:cxn modelId="{95F39B57-E373-4F82-80AB-9F7EB96890F9}" type="presParOf" srcId="{384D8051-69BD-4954-8645-D4ECB419EDBD}" destId="{2F642204-CD3C-47F9-804A-7663DCF970DC}" srcOrd="2" destOrd="0" presId="urn:microsoft.com/office/officeart/2008/layout/LinedList"/>
    <dgm:cxn modelId="{451E98A8-423F-48D9-825A-F75660578461}" type="presParOf" srcId="{96A384B9-959F-465B-9DE2-6F9C33DC162D}" destId="{85AEE2E7-59DD-4377-B5C7-CE7F7AD5BF24}" srcOrd="17" destOrd="0" presId="urn:microsoft.com/office/officeart/2008/layout/LinedList"/>
    <dgm:cxn modelId="{496C8CAA-FD38-4243-95EF-951680885875}" type="presParOf" srcId="{96A384B9-959F-465B-9DE2-6F9C33DC162D}" destId="{67D48097-5045-4C5A-BF45-0B01CD7B8410}" srcOrd="18" destOrd="0" presId="urn:microsoft.com/office/officeart/2008/layout/LinedList"/>
    <dgm:cxn modelId="{BFAB6099-F101-4AFA-BE0A-49D0362E3965}" type="presParOf" srcId="{96A384B9-959F-465B-9DE2-6F9C33DC162D}" destId="{A28C53FF-09CE-45EF-9E60-6C30633EE5F8}" srcOrd="19" destOrd="0" presId="urn:microsoft.com/office/officeart/2008/layout/LinedList"/>
    <dgm:cxn modelId="{8179B0C9-2DE3-47C4-A0AE-263E2B1EE502}" type="presParOf" srcId="{A28C53FF-09CE-45EF-9E60-6C30633EE5F8}" destId="{6568B833-57E1-4A81-9DF9-EEA40ACCAF8A}" srcOrd="0" destOrd="0" presId="urn:microsoft.com/office/officeart/2008/layout/LinedList"/>
    <dgm:cxn modelId="{B6CA5204-B70D-4B0D-BC46-3A7A1AA74042}" type="presParOf" srcId="{A28C53FF-09CE-45EF-9E60-6C30633EE5F8}" destId="{AC672981-B573-4A0B-8D48-AD88AC726B59}" srcOrd="1" destOrd="0" presId="urn:microsoft.com/office/officeart/2008/layout/LinedList"/>
    <dgm:cxn modelId="{5C560144-0711-443C-B6B5-B5E49142BF6C}" type="presParOf" srcId="{A28C53FF-09CE-45EF-9E60-6C30633EE5F8}" destId="{C6442B76-2680-4EB2-9E8C-11A0880E5AD9}" srcOrd="2" destOrd="0" presId="urn:microsoft.com/office/officeart/2008/layout/LinedList"/>
    <dgm:cxn modelId="{41CBB592-E185-4FE6-A477-D7A0AA21B5F3}" type="presParOf" srcId="{96A384B9-959F-465B-9DE2-6F9C33DC162D}" destId="{5A98D1E3-B3D3-4D09-91F5-35450E50127C}" srcOrd="20" destOrd="0" presId="urn:microsoft.com/office/officeart/2008/layout/LinedList"/>
    <dgm:cxn modelId="{D312B695-5D4C-4D7F-8F95-1188A5610AC5}" type="presParOf" srcId="{96A384B9-959F-465B-9DE2-6F9C33DC162D}" destId="{9F9B9770-7369-4E6B-AEA4-176803FF696C}" srcOrd="21" destOrd="0" presId="urn:microsoft.com/office/officeart/2008/layout/LinedList"/>
    <dgm:cxn modelId="{37F95260-FEE3-4F8D-9ADC-86A851FB6D82}" type="presParOf" srcId="{96A384B9-959F-465B-9DE2-6F9C33DC162D}" destId="{FDFC0C16-604A-44F5-AB76-6DCB4ED86EA6}" srcOrd="22" destOrd="0" presId="urn:microsoft.com/office/officeart/2008/layout/LinedList"/>
    <dgm:cxn modelId="{F5F2394E-82D6-4474-9E32-5F992296FBDF}" type="presParOf" srcId="{FDFC0C16-604A-44F5-AB76-6DCB4ED86EA6}" destId="{8F4EB788-2664-4937-AD8E-A6084490BD49}" srcOrd="0" destOrd="0" presId="urn:microsoft.com/office/officeart/2008/layout/LinedList"/>
    <dgm:cxn modelId="{A144862C-1EBA-4AF8-BCCB-684199AE9846}" type="presParOf" srcId="{FDFC0C16-604A-44F5-AB76-6DCB4ED86EA6}" destId="{A1F75C33-09E7-40CC-83E0-ED03FE31B1F1}" srcOrd="1" destOrd="0" presId="urn:microsoft.com/office/officeart/2008/layout/LinedList"/>
    <dgm:cxn modelId="{8B1C138C-90D5-403E-BB1C-166EC909A6E9}" type="presParOf" srcId="{FDFC0C16-604A-44F5-AB76-6DCB4ED86EA6}" destId="{85BD4884-DED3-4359-A9A5-258B149B4D8D}" srcOrd="2" destOrd="0" presId="urn:microsoft.com/office/officeart/2008/layout/LinedList"/>
    <dgm:cxn modelId="{AA5F1479-6E05-484D-891C-5BC7FA00CA67}" type="presParOf" srcId="{96A384B9-959F-465B-9DE2-6F9C33DC162D}" destId="{4B973F62-AEA3-4E2B-8DF6-77AA362BC63A}" srcOrd="23" destOrd="0" presId="urn:microsoft.com/office/officeart/2008/layout/LinedList"/>
    <dgm:cxn modelId="{8E02CF32-815E-41CF-9B8E-4F3D356DA79E}" type="presParOf" srcId="{96A384B9-959F-465B-9DE2-6F9C33DC162D}" destId="{98F76FED-D595-4B0F-9345-08CDC154BED7}" srcOrd="24" destOrd="0" presId="urn:microsoft.com/office/officeart/2008/layout/LinedList"/>
    <dgm:cxn modelId="{9082926E-FF1C-4E65-82C3-1900922F11D0}" type="presParOf" srcId="{96A384B9-959F-465B-9DE2-6F9C33DC162D}" destId="{AA9B5847-F1D3-4EF6-ADF8-F3E21BF2EE0D}" srcOrd="25" destOrd="0" presId="urn:microsoft.com/office/officeart/2008/layout/LinedList"/>
    <dgm:cxn modelId="{BAD61629-18B8-410A-865B-C38BAF9878CA}" type="presParOf" srcId="{AA9B5847-F1D3-4EF6-ADF8-F3E21BF2EE0D}" destId="{75C2AF26-5193-4700-AB7D-407DFEB9729C}" srcOrd="0" destOrd="0" presId="urn:microsoft.com/office/officeart/2008/layout/LinedList"/>
    <dgm:cxn modelId="{92632D30-FDD2-48A4-80F8-E4BF39439AE6}" type="presParOf" srcId="{AA9B5847-F1D3-4EF6-ADF8-F3E21BF2EE0D}" destId="{35A82826-C18C-4299-A3E3-0C72BD4D8F83}" srcOrd="1" destOrd="0" presId="urn:microsoft.com/office/officeart/2008/layout/LinedList"/>
    <dgm:cxn modelId="{57542353-15A4-419C-B241-86F9D780451C}" type="presParOf" srcId="{AA9B5847-F1D3-4EF6-ADF8-F3E21BF2EE0D}" destId="{2E49D9C5-445F-4F1A-A479-3C09850C6259}" srcOrd="2" destOrd="0" presId="urn:microsoft.com/office/officeart/2008/layout/LinedList"/>
    <dgm:cxn modelId="{4E40A8E8-BB3B-44E9-9AF0-EBE41D07C303}" type="presParOf" srcId="{96A384B9-959F-465B-9DE2-6F9C33DC162D}" destId="{9EDC53D1-379E-4D4F-8D0D-B7C1B7E00773}" srcOrd="26" destOrd="0" presId="urn:microsoft.com/office/officeart/2008/layout/LinedList"/>
    <dgm:cxn modelId="{959C6D0B-4024-47F2-B9E7-E3F1B91BB071}" type="presParOf" srcId="{96A384B9-959F-465B-9DE2-6F9C33DC162D}" destId="{DF39C2B5-0900-49F5-A11E-F1EA65FE9334}" srcOrd="27" destOrd="0" presId="urn:microsoft.com/office/officeart/2008/layout/LinedList"/>
    <dgm:cxn modelId="{A69D5F85-724A-4CE8-B52E-CC5F80157185}" type="presParOf" srcId="{96A384B9-959F-465B-9DE2-6F9C33DC162D}" destId="{069E145E-1846-4C58-BD19-0C0D01C12969}" srcOrd="28" destOrd="0" presId="urn:microsoft.com/office/officeart/2008/layout/LinedList"/>
    <dgm:cxn modelId="{C6CAEE4E-56F6-429D-A154-9B27BE410F98}" type="presParOf" srcId="{069E145E-1846-4C58-BD19-0C0D01C12969}" destId="{69B82DD1-0E31-47E7-9465-C98CA833D7B4}" srcOrd="0" destOrd="0" presId="urn:microsoft.com/office/officeart/2008/layout/LinedList"/>
    <dgm:cxn modelId="{EBF57F60-8F90-4C55-8DCB-CBB9E3BA3927}" type="presParOf" srcId="{069E145E-1846-4C58-BD19-0C0D01C12969}" destId="{7F724CAF-B63A-4EA0-B820-AE9E804EEB65}" srcOrd="1" destOrd="0" presId="urn:microsoft.com/office/officeart/2008/layout/LinedList"/>
    <dgm:cxn modelId="{D2A6F0C5-C026-442E-9861-76814F05C6C4}" type="presParOf" srcId="{069E145E-1846-4C58-BD19-0C0D01C12969}" destId="{F41ACA8C-A50E-453B-87D9-871D60BDF4D0}" srcOrd="2" destOrd="0" presId="urn:microsoft.com/office/officeart/2008/layout/LinedList"/>
    <dgm:cxn modelId="{D2E8B67B-3E2A-4C8A-86A0-82F06A7EF8E2}" type="presParOf" srcId="{96A384B9-959F-465B-9DE2-6F9C33DC162D}" destId="{42E6ABFF-1F2D-40DA-9044-3BD391E42B41}" srcOrd="29" destOrd="0" presId="urn:microsoft.com/office/officeart/2008/layout/LinedList"/>
    <dgm:cxn modelId="{C3926A0C-154B-4E75-91B4-78232A633448}" type="presParOf" srcId="{96A384B9-959F-465B-9DE2-6F9C33DC162D}" destId="{88794DDA-4A80-4BDC-A54C-B589DED94FEF}" srcOrd="30"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9130C8-99DB-46EA-A4AD-EBE54BB2469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023F56A7-E849-4A6D-8DD8-FCAD0B8FB259}">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Технология</a:t>
          </a:r>
        </a:p>
      </dgm:t>
    </dgm:pt>
    <dgm:pt modelId="{D4A4CD2A-E2FC-4B08-A181-8E6F30771E18}" type="parTrans" cxnId="{4B6936FA-A416-4C82-AEE6-24DEE5445419}">
      <dgm:prSet/>
      <dgm:spPr/>
      <dgm:t>
        <a:bodyPr/>
        <a:lstStyle/>
        <a:p>
          <a:endParaRPr lang="ru-RU">
            <a:solidFill>
              <a:sysClr val="windowText" lastClr="000000"/>
            </a:solidFill>
          </a:endParaRPr>
        </a:p>
      </dgm:t>
    </dgm:pt>
    <dgm:pt modelId="{B3899523-CCD2-4E79-8DB0-BC2FD8FA8F90}" type="sibTrans" cxnId="{4B6936FA-A416-4C82-AEE6-24DEE5445419}">
      <dgm:prSet/>
      <dgm:spPr/>
      <dgm:t>
        <a:bodyPr/>
        <a:lstStyle/>
        <a:p>
          <a:endParaRPr lang="ru-RU">
            <a:solidFill>
              <a:sysClr val="windowText" lastClr="000000"/>
            </a:solidFill>
          </a:endParaRPr>
        </a:p>
      </dgm:t>
    </dgm:pt>
    <dgm:pt modelId="{8CB0186A-DA9F-44BD-A6B8-1393E0C5B91B}">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педагогика сотрудничества</a:t>
          </a:r>
        </a:p>
      </dgm:t>
    </dgm:pt>
    <dgm:pt modelId="{94BC4DBE-15F7-4D99-92EA-DB7D2C70FFC0}" type="parTrans" cxnId="{2290440E-5713-486F-BA01-148A53DC532F}">
      <dgm:prSet/>
      <dgm:spPr/>
      <dgm:t>
        <a:bodyPr/>
        <a:lstStyle/>
        <a:p>
          <a:endParaRPr lang="ru-RU">
            <a:solidFill>
              <a:sysClr val="windowText" lastClr="000000"/>
            </a:solidFill>
          </a:endParaRPr>
        </a:p>
      </dgm:t>
    </dgm:pt>
    <dgm:pt modelId="{C4390BE5-87C1-4FE6-8745-AEF3E45D54EC}" type="sibTrans" cxnId="{2290440E-5713-486F-BA01-148A53DC532F}">
      <dgm:prSet/>
      <dgm:spPr/>
      <dgm:t>
        <a:bodyPr/>
        <a:lstStyle/>
        <a:p>
          <a:endParaRPr lang="ru-RU">
            <a:solidFill>
              <a:sysClr val="windowText" lastClr="000000"/>
            </a:solidFill>
          </a:endParaRPr>
        </a:p>
      </dgm:t>
    </dgm:pt>
    <dgm:pt modelId="{80D594D4-0377-44A5-AA37-B2C471E5AF1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здоровьесберегающие</a:t>
          </a:r>
        </a:p>
      </dgm:t>
    </dgm:pt>
    <dgm:pt modelId="{5D63C56F-A11B-42B7-ABBE-7A1B50A03414}" type="parTrans" cxnId="{E7A61CB2-24D4-4A61-9594-ACB3E5A5796E}">
      <dgm:prSet/>
      <dgm:spPr/>
      <dgm:t>
        <a:bodyPr/>
        <a:lstStyle/>
        <a:p>
          <a:endParaRPr lang="ru-RU">
            <a:solidFill>
              <a:sysClr val="windowText" lastClr="000000"/>
            </a:solidFill>
          </a:endParaRPr>
        </a:p>
      </dgm:t>
    </dgm:pt>
    <dgm:pt modelId="{E5DFA7AD-7B41-4542-8E97-1EA00650EB25}" type="sibTrans" cxnId="{E7A61CB2-24D4-4A61-9594-ACB3E5A5796E}">
      <dgm:prSet/>
      <dgm:spPr/>
      <dgm:t>
        <a:bodyPr/>
        <a:lstStyle/>
        <a:p>
          <a:endParaRPr lang="ru-RU">
            <a:solidFill>
              <a:sysClr val="windowText" lastClr="000000"/>
            </a:solidFill>
          </a:endParaRPr>
        </a:p>
      </dgm:t>
    </dgm:pt>
    <dgm:pt modelId="{4E99D5F1-CBB9-4559-9783-CF529E9B746D}">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ИКТ-технологии</a:t>
          </a:r>
        </a:p>
      </dgm:t>
    </dgm:pt>
    <dgm:pt modelId="{FC1A5599-7A86-4263-B9E5-082ABD431D82}" type="parTrans" cxnId="{D428ADFD-1E58-41DD-BE0D-07C5C2B2DC9F}">
      <dgm:prSet/>
      <dgm:spPr/>
      <dgm:t>
        <a:bodyPr/>
        <a:lstStyle/>
        <a:p>
          <a:endParaRPr lang="ru-RU">
            <a:solidFill>
              <a:sysClr val="windowText" lastClr="000000"/>
            </a:solidFill>
          </a:endParaRPr>
        </a:p>
      </dgm:t>
    </dgm:pt>
    <dgm:pt modelId="{E369BB9A-04BD-43FE-A4F9-CF45D44E9BAB}" type="sibTrans" cxnId="{D428ADFD-1E58-41DD-BE0D-07C5C2B2DC9F}">
      <dgm:prSet/>
      <dgm:spPr/>
      <dgm:t>
        <a:bodyPr/>
        <a:lstStyle/>
        <a:p>
          <a:endParaRPr lang="ru-RU">
            <a:solidFill>
              <a:sysClr val="windowText" lastClr="000000"/>
            </a:solidFill>
          </a:endParaRPr>
        </a:p>
      </dgm:t>
    </dgm:pt>
    <dgm:pt modelId="{2BC82070-63F3-4F56-A5FB-E248B8647B1A}">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уровневой дифференциации</a:t>
          </a:r>
        </a:p>
      </dgm:t>
    </dgm:pt>
    <dgm:pt modelId="{8CCF9E71-D1C3-41A9-961E-847B52E39740}" type="parTrans" cxnId="{A4235517-181C-46D8-968F-96855A1A21F3}">
      <dgm:prSet/>
      <dgm:spPr/>
      <dgm:t>
        <a:bodyPr/>
        <a:lstStyle/>
        <a:p>
          <a:endParaRPr lang="ru-RU">
            <a:solidFill>
              <a:sysClr val="windowText" lastClr="000000"/>
            </a:solidFill>
          </a:endParaRPr>
        </a:p>
      </dgm:t>
    </dgm:pt>
    <dgm:pt modelId="{89BE865B-9F06-4BAC-AE2D-E20293F09375}" type="sibTrans" cxnId="{A4235517-181C-46D8-968F-96855A1A21F3}">
      <dgm:prSet/>
      <dgm:spPr/>
      <dgm:t>
        <a:bodyPr/>
        <a:lstStyle/>
        <a:p>
          <a:endParaRPr lang="ru-RU">
            <a:solidFill>
              <a:sysClr val="windowText" lastClr="000000"/>
            </a:solidFill>
          </a:endParaRPr>
        </a:p>
      </dgm:t>
    </dgm:pt>
    <dgm:pt modelId="{ED06AC7F-9522-4CA9-9F4B-316EB6C95CA8}">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межпредметной интеграции</a:t>
          </a:r>
        </a:p>
      </dgm:t>
    </dgm:pt>
    <dgm:pt modelId="{E6B991DB-DAAA-4AC1-93AC-3AD844F2F17C}" type="parTrans" cxnId="{E9CAB74F-0F6F-4B1C-A7D3-0F0C896A03CC}">
      <dgm:prSet/>
      <dgm:spPr/>
      <dgm:t>
        <a:bodyPr/>
        <a:lstStyle/>
        <a:p>
          <a:endParaRPr lang="ru-RU">
            <a:solidFill>
              <a:sysClr val="windowText" lastClr="000000"/>
            </a:solidFill>
          </a:endParaRPr>
        </a:p>
      </dgm:t>
    </dgm:pt>
    <dgm:pt modelId="{F48A28ED-305A-4EA6-B221-84C7A2D8834A}" type="sibTrans" cxnId="{E9CAB74F-0F6F-4B1C-A7D3-0F0C896A03CC}">
      <dgm:prSet/>
      <dgm:spPr/>
      <dgm:t>
        <a:bodyPr/>
        <a:lstStyle/>
        <a:p>
          <a:endParaRPr lang="ru-RU">
            <a:solidFill>
              <a:sysClr val="windowText" lastClr="000000"/>
            </a:solidFill>
          </a:endParaRPr>
        </a:p>
      </dgm:t>
    </dgm:pt>
    <dgm:pt modelId="{86B927A5-D95A-412B-97FD-26D08E8DEBB5}">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проблемное обучение</a:t>
          </a:r>
        </a:p>
      </dgm:t>
    </dgm:pt>
    <dgm:pt modelId="{F291B4DB-3BD5-4283-9631-6809B9708221}" type="parTrans" cxnId="{4BC1EC2A-6959-4E6C-9830-5B1F3FC0252F}">
      <dgm:prSet/>
      <dgm:spPr/>
      <dgm:t>
        <a:bodyPr/>
        <a:lstStyle/>
        <a:p>
          <a:endParaRPr lang="ru-RU">
            <a:solidFill>
              <a:sysClr val="windowText" lastClr="000000"/>
            </a:solidFill>
          </a:endParaRPr>
        </a:p>
      </dgm:t>
    </dgm:pt>
    <dgm:pt modelId="{A41B8B63-33F1-45F1-B98C-409D28C30119}" type="sibTrans" cxnId="{4BC1EC2A-6959-4E6C-9830-5B1F3FC0252F}">
      <dgm:prSet/>
      <dgm:spPr/>
      <dgm:t>
        <a:bodyPr/>
        <a:lstStyle/>
        <a:p>
          <a:endParaRPr lang="ru-RU">
            <a:solidFill>
              <a:sysClr val="windowText" lastClr="000000"/>
            </a:solidFill>
          </a:endParaRPr>
        </a:p>
      </dgm:t>
    </dgm:pt>
    <dgm:pt modelId="{760A4B77-1690-422D-8F30-48AE65E99612}">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критическое мышление</a:t>
          </a:r>
        </a:p>
      </dgm:t>
    </dgm:pt>
    <dgm:pt modelId="{90D8823E-1CEF-4C08-84BE-420528E62157}" type="parTrans" cxnId="{E275850A-CE92-4BD7-B80E-F1C7D5923BAB}">
      <dgm:prSet/>
      <dgm:spPr/>
      <dgm:t>
        <a:bodyPr/>
        <a:lstStyle/>
        <a:p>
          <a:endParaRPr lang="ru-RU">
            <a:solidFill>
              <a:sysClr val="windowText" lastClr="000000"/>
            </a:solidFill>
          </a:endParaRPr>
        </a:p>
      </dgm:t>
    </dgm:pt>
    <dgm:pt modelId="{57A9FAB1-F6FE-4401-AEB8-DCD67ED72688}" type="sibTrans" cxnId="{E275850A-CE92-4BD7-B80E-F1C7D5923BAB}">
      <dgm:prSet/>
      <dgm:spPr/>
      <dgm:t>
        <a:bodyPr/>
        <a:lstStyle/>
        <a:p>
          <a:endParaRPr lang="ru-RU">
            <a:solidFill>
              <a:sysClr val="windowText" lastClr="000000"/>
            </a:solidFill>
          </a:endParaRPr>
        </a:p>
      </dgm:t>
    </dgm:pt>
    <dgm:pt modelId="{750227B3-8521-49C5-B8DE-C8005BBF20B4}">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проектное обучение</a:t>
          </a:r>
        </a:p>
      </dgm:t>
    </dgm:pt>
    <dgm:pt modelId="{56BDF5C3-A220-4BE4-BE36-ABBABD1EC6A0}" type="parTrans" cxnId="{EC9B079F-B528-43E5-A9BA-E21784239059}">
      <dgm:prSet/>
      <dgm:spPr/>
      <dgm:t>
        <a:bodyPr/>
        <a:lstStyle/>
        <a:p>
          <a:endParaRPr lang="ru-RU">
            <a:solidFill>
              <a:sysClr val="windowText" lastClr="000000"/>
            </a:solidFill>
          </a:endParaRPr>
        </a:p>
      </dgm:t>
    </dgm:pt>
    <dgm:pt modelId="{AE14A3D9-1F1F-404C-8598-E49C3888FED8}" type="sibTrans" cxnId="{EC9B079F-B528-43E5-A9BA-E21784239059}">
      <dgm:prSet/>
      <dgm:spPr/>
      <dgm:t>
        <a:bodyPr/>
        <a:lstStyle/>
        <a:p>
          <a:endParaRPr lang="ru-RU">
            <a:solidFill>
              <a:sysClr val="windowText" lastClr="000000"/>
            </a:solidFill>
          </a:endParaRPr>
        </a:p>
      </dgm:t>
    </dgm:pt>
    <dgm:pt modelId="{C07149B8-445E-449F-9F1E-AD90F5A7D059}">
      <dgm:prSet phldrT="[Текст]" custT="1"/>
      <dgm:spPr/>
      <dgm:t>
        <a:bodyPr/>
        <a:lstStyle/>
        <a:p>
          <a:r>
            <a:rPr lang="ru-RU" sz="1100" b="0" i="0">
              <a:solidFill>
                <a:sysClr val="windowText" lastClr="000000"/>
              </a:solidFill>
              <a:latin typeface="Times New Roman" panose="02020603050405020304" pitchFamily="18" charset="0"/>
              <a:cs typeface="Times New Roman" panose="02020603050405020304" pitchFamily="18" charset="0"/>
            </a:rPr>
            <a:t>игровая</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1007A70-E583-497F-BC37-3A6CB9CBE9B5}" type="parTrans" cxnId="{BF83A0FA-30D2-4ED5-BD7C-70F9736D8F75}">
      <dgm:prSet/>
      <dgm:spPr/>
      <dgm:t>
        <a:bodyPr/>
        <a:lstStyle/>
        <a:p>
          <a:endParaRPr lang="ru-RU">
            <a:solidFill>
              <a:sysClr val="windowText" lastClr="000000"/>
            </a:solidFill>
          </a:endParaRPr>
        </a:p>
      </dgm:t>
    </dgm:pt>
    <dgm:pt modelId="{08A57A64-6E7B-4350-9540-91A33D87CB7F}" type="sibTrans" cxnId="{BF83A0FA-30D2-4ED5-BD7C-70F9736D8F75}">
      <dgm:prSet/>
      <dgm:spPr/>
      <dgm:t>
        <a:bodyPr/>
        <a:lstStyle/>
        <a:p>
          <a:endParaRPr lang="ru-RU">
            <a:solidFill>
              <a:sysClr val="windowText" lastClr="000000"/>
            </a:solidFill>
          </a:endParaRPr>
        </a:p>
      </dgm:t>
    </dgm:pt>
    <dgm:pt modelId="{A7F8D697-4831-4CB9-A15B-4C311AF99B14}">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«портфолио»</a:t>
          </a:r>
        </a:p>
      </dgm:t>
    </dgm:pt>
    <dgm:pt modelId="{71DFFD9E-05BC-42A6-9625-2693DC370D60}" type="parTrans" cxnId="{84C69CE0-3020-4AEA-88AC-9E3D289EA995}">
      <dgm:prSet/>
      <dgm:spPr/>
      <dgm:t>
        <a:bodyPr/>
        <a:lstStyle/>
        <a:p>
          <a:endParaRPr lang="ru-RU">
            <a:solidFill>
              <a:sysClr val="windowText" lastClr="000000"/>
            </a:solidFill>
          </a:endParaRPr>
        </a:p>
      </dgm:t>
    </dgm:pt>
    <dgm:pt modelId="{8FAB6036-269B-4C4F-B028-7B018C003CDA}" type="sibTrans" cxnId="{84C69CE0-3020-4AEA-88AC-9E3D289EA995}">
      <dgm:prSet/>
      <dgm:spPr/>
      <dgm:t>
        <a:bodyPr/>
        <a:lstStyle/>
        <a:p>
          <a:endParaRPr lang="ru-RU">
            <a:solidFill>
              <a:sysClr val="windowText" lastClr="000000"/>
            </a:solidFill>
          </a:endParaRPr>
        </a:p>
      </dgm:t>
    </dgm:pt>
    <dgm:pt modelId="{9520A021-BC06-453E-BAD9-BFE7FB84D2B2}" type="pres">
      <dgm:prSet presAssocID="{969130C8-99DB-46EA-A4AD-EBE54BB24690}" presName="vert0" presStyleCnt="0">
        <dgm:presLayoutVars>
          <dgm:dir/>
          <dgm:animOne val="branch"/>
          <dgm:animLvl val="lvl"/>
        </dgm:presLayoutVars>
      </dgm:prSet>
      <dgm:spPr/>
      <dgm:t>
        <a:bodyPr/>
        <a:lstStyle/>
        <a:p>
          <a:endParaRPr lang="ru-RU"/>
        </a:p>
      </dgm:t>
    </dgm:pt>
    <dgm:pt modelId="{136B6BC8-E060-41E9-A081-CB5246C8C96A}" type="pres">
      <dgm:prSet presAssocID="{023F56A7-E849-4A6D-8DD8-FCAD0B8FB259}" presName="thickLine" presStyleLbl="alignNode1" presStyleIdx="0" presStyleCnt="1"/>
      <dgm:spPr/>
    </dgm:pt>
    <dgm:pt modelId="{6A41E9F1-4E65-47B4-8B74-755998634FBD}" type="pres">
      <dgm:prSet presAssocID="{023F56A7-E849-4A6D-8DD8-FCAD0B8FB259}" presName="horz1" presStyleCnt="0"/>
      <dgm:spPr/>
    </dgm:pt>
    <dgm:pt modelId="{320FEA46-972A-4754-BB95-075E595A29CE}" type="pres">
      <dgm:prSet presAssocID="{023F56A7-E849-4A6D-8DD8-FCAD0B8FB259}" presName="tx1" presStyleLbl="revTx" presStyleIdx="0" presStyleCnt="11" custScaleX="227667"/>
      <dgm:spPr/>
      <dgm:t>
        <a:bodyPr/>
        <a:lstStyle/>
        <a:p>
          <a:endParaRPr lang="ru-RU"/>
        </a:p>
      </dgm:t>
    </dgm:pt>
    <dgm:pt modelId="{96A384B9-959F-465B-9DE2-6F9C33DC162D}" type="pres">
      <dgm:prSet presAssocID="{023F56A7-E849-4A6D-8DD8-FCAD0B8FB259}" presName="vert1" presStyleCnt="0"/>
      <dgm:spPr/>
    </dgm:pt>
    <dgm:pt modelId="{C4432E30-F9DD-4AAE-A915-27C6B4106C5F}" type="pres">
      <dgm:prSet presAssocID="{8CB0186A-DA9F-44BD-A6B8-1393E0C5B91B}" presName="vertSpace2a" presStyleCnt="0"/>
      <dgm:spPr/>
    </dgm:pt>
    <dgm:pt modelId="{E6516641-E030-4778-9B8A-A989488A8CB2}" type="pres">
      <dgm:prSet presAssocID="{8CB0186A-DA9F-44BD-A6B8-1393E0C5B91B}" presName="horz2" presStyleCnt="0"/>
      <dgm:spPr/>
    </dgm:pt>
    <dgm:pt modelId="{06C68FD9-0BA8-4F25-AEB9-0513754DEB7A}" type="pres">
      <dgm:prSet presAssocID="{8CB0186A-DA9F-44BD-A6B8-1393E0C5B91B}" presName="horzSpace2" presStyleCnt="0"/>
      <dgm:spPr/>
    </dgm:pt>
    <dgm:pt modelId="{FE40A866-BB59-4698-BFC5-86CC91C0BAB2}" type="pres">
      <dgm:prSet presAssocID="{8CB0186A-DA9F-44BD-A6B8-1393E0C5B91B}" presName="tx2" presStyleLbl="revTx" presStyleIdx="1" presStyleCnt="11"/>
      <dgm:spPr/>
      <dgm:t>
        <a:bodyPr/>
        <a:lstStyle/>
        <a:p>
          <a:endParaRPr lang="ru-RU"/>
        </a:p>
      </dgm:t>
    </dgm:pt>
    <dgm:pt modelId="{8A6B1DFB-BBBA-4977-A59D-6F255EC2E78B}" type="pres">
      <dgm:prSet presAssocID="{8CB0186A-DA9F-44BD-A6B8-1393E0C5B91B}" presName="vert2" presStyleCnt="0"/>
      <dgm:spPr/>
    </dgm:pt>
    <dgm:pt modelId="{1A7FBADB-BFB2-44B2-A149-12E0AC80B3F3}" type="pres">
      <dgm:prSet presAssocID="{8CB0186A-DA9F-44BD-A6B8-1393E0C5B91B}" presName="thinLine2b" presStyleLbl="callout" presStyleIdx="0" presStyleCnt="10"/>
      <dgm:spPr/>
    </dgm:pt>
    <dgm:pt modelId="{28F7A06B-30B7-4B93-99CF-CC1A186D120C}" type="pres">
      <dgm:prSet presAssocID="{8CB0186A-DA9F-44BD-A6B8-1393E0C5B91B}" presName="vertSpace2b" presStyleCnt="0"/>
      <dgm:spPr/>
    </dgm:pt>
    <dgm:pt modelId="{BD6F4D96-6E15-4789-9F8F-62F7C1444E0D}" type="pres">
      <dgm:prSet presAssocID="{80D594D4-0377-44A5-AA37-B2C471E5AF16}" presName="horz2" presStyleCnt="0"/>
      <dgm:spPr/>
    </dgm:pt>
    <dgm:pt modelId="{2A20421B-437B-49B5-99EF-43094248E8DF}" type="pres">
      <dgm:prSet presAssocID="{80D594D4-0377-44A5-AA37-B2C471E5AF16}" presName="horzSpace2" presStyleCnt="0"/>
      <dgm:spPr/>
    </dgm:pt>
    <dgm:pt modelId="{46321630-0F0B-495C-AD0C-745310BB6DFF}" type="pres">
      <dgm:prSet presAssocID="{80D594D4-0377-44A5-AA37-B2C471E5AF16}" presName="tx2" presStyleLbl="revTx" presStyleIdx="2" presStyleCnt="11"/>
      <dgm:spPr/>
      <dgm:t>
        <a:bodyPr/>
        <a:lstStyle/>
        <a:p>
          <a:endParaRPr lang="ru-RU"/>
        </a:p>
      </dgm:t>
    </dgm:pt>
    <dgm:pt modelId="{265EB3BD-9E18-4613-A321-F30B168E41D3}" type="pres">
      <dgm:prSet presAssocID="{80D594D4-0377-44A5-AA37-B2C471E5AF16}" presName="vert2" presStyleCnt="0"/>
      <dgm:spPr/>
    </dgm:pt>
    <dgm:pt modelId="{59ADCAAE-A859-40FA-A355-5F1F1E285B77}" type="pres">
      <dgm:prSet presAssocID="{80D594D4-0377-44A5-AA37-B2C471E5AF16}" presName="thinLine2b" presStyleLbl="callout" presStyleIdx="1" presStyleCnt="10"/>
      <dgm:spPr/>
    </dgm:pt>
    <dgm:pt modelId="{ED194033-4F7A-46F9-B878-F97C23B01FDE}" type="pres">
      <dgm:prSet presAssocID="{80D594D4-0377-44A5-AA37-B2C471E5AF16}" presName="vertSpace2b" presStyleCnt="0"/>
      <dgm:spPr/>
    </dgm:pt>
    <dgm:pt modelId="{7700B44A-1419-4035-9191-06F2B19D9BB9}" type="pres">
      <dgm:prSet presAssocID="{4E99D5F1-CBB9-4559-9783-CF529E9B746D}" presName="horz2" presStyleCnt="0"/>
      <dgm:spPr/>
    </dgm:pt>
    <dgm:pt modelId="{BF17DB66-C6E0-4BA9-9979-5D98803C4BA8}" type="pres">
      <dgm:prSet presAssocID="{4E99D5F1-CBB9-4559-9783-CF529E9B746D}" presName="horzSpace2" presStyleCnt="0"/>
      <dgm:spPr/>
    </dgm:pt>
    <dgm:pt modelId="{BCC2F864-1262-4EB3-9DBE-A552238F198F}" type="pres">
      <dgm:prSet presAssocID="{4E99D5F1-CBB9-4559-9783-CF529E9B746D}" presName="tx2" presStyleLbl="revTx" presStyleIdx="3" presStyleCnt="11"/>
      <dgm:spPr/>
      <dgm:t>
        <a:bodyPr/>
        <a:lstStyle/>
        <a:p>
          <a:endParaRPr lang="ru-RU"/>
        </a:p>
      </dgm:t>
    </dgm:pt>
    <dgm:pt modelId="{F642F94A-B05F-4A67-90A8-92136697E72C}" type="pres">
      <dgm:prSet presAssocID="{4E99D5F1-CBB9-4559-9783-CF529E9B746D}" presName="vert2" presStyleCnt="0"/>
      <dgm:spPr/>
    </dgm:pt>
    <dgm:pt modelId="{47470131-13FD-40CD-93F6-49B3C727A659}" type="pres">
      <dgm:prSet presAssocID="{4E99D5F1-CBB9-4559-9783-CF529E9B746D}" presName="thinLine2b" presStyleLbl="callout" presStyleIdx="2" presStyleCnt="10"/>
      <dgm:spPr/>
    </dgm:pt>
    <dgm:pt modelId="{1F0ECD08-0031-4055-81CD-4DC687945C08}" type="pres">
      <dgm:prSet presAssocID="{4E99D5F1-CBB9-4559-9783-CF529E9B746D}" presName="vertSpace2b" presStyleCnt="0"/>
      <dgm:spPr/>
    </dgm:pt>
    <dgm:pt modelId="{618959DC-0FC2-4B25-9D30-6676290D3F66}" type="pres">
      <dgm:prSet presAssocID="{2BC82070-63F3-4F56-A5FB-E248B8647B1A}" presName="horz2" presStyleCnt="0"/>
      <dgm:spPr/>
    </dgm:pt>
    <dgm:pt modelId="{65CE5AC6-BED1-4BB4-9A60-EBFC9165DEFA}" type="pres">
      <dgm:prSet presAssocID="{2BC82070-63F3-4F56-A5FB-E248B8647B1A}" presName="horzSpace2" presStyleCnt="0"/>
      <dgm:spPr/>
    </dgm:pt>
    <dgm:pt modelId="{4E2789B8-8405-42E2-A9DE-2BDFFA94CE8F}" type="pres">
      <dgm:prSet presAssocID="{2BC82070-63F3-4F56-A5FB-E248B8647B1A}" presName="tx2" presStyleLbl="revTx" presStyleIdx="4" presStyleCnt="11"/>
      <dgm:spPr/>
      <dgm:t>
        <a:bodyPr/>
        <a:lstStyle/>
        <a:p>
          <a:endParaRPr lang="ru-RU"/>
        </a:p>
      </dgm:t>
    </dgm:pt>
    <dgm:pt modelId="{1D4AEC1D-12DC-46D2-9B90-B9AE33F88705}" type="pres">
      <dgm:prSet presAssocID="{2BC82070-63F3-4F56-A5FB-E248B8647B1A}" presName="vert2" presStyleCnt="0"/>
      <dgm:spPr/>
    </dgm:pt>
    <dgm:pt modelId="{0470D789-F8E1-4398-8D71-4840A126AD29}" type="pres">
      <dgm:prSet presAssocID="{2BC82070-63F3-4F56-A5FB-E248B8647B1A}" presName="thinLine2b" presStyleLbl="callout" presStyleIdx="3" presStyleCnt="10"/>
      <dgm:spPr/>
    </dgm:pt>
    <dgm:pt modelId="{7BF3CE67-5B1D-40FE-8F39-CC7B3F8D672B}" type="pres">
      <dgm:prSet presAssocID="{2BC82070-63F3-4F56-A5FB-E248B8647B1A}" presName="vertSpace2b" presStyleCnt="0"/>
      <dgm:spPr/>
    </dgm:pt>
    <dgm:pt modelId="{46509F00-5016-4827-839B-D924B6644ADB}" type="pres">
      <dgm:prSet presAssocID="{ED06AC7F-9522-4CA9-9F4B-316EB6C95CA8}" presName="horz2" presStyleCnt="0"/>
      <dgm:spPr/>
    </dgm:pt>
    <dgm:pt modelId="{980EB7D4-A613-45DC-8F2F-8FB7B7FE6DF5}" type="pres">
      <dgm:prSet presAssocID="{ED06AC7F-9522-4CA9-9F4B-316EB6C95CA8}" presName="horzSpace2" presStyleCnt="0"/>
      <dgm:spPr/>
    </dgm:pt>
    <dgm:pt modelId="{4289FCC0-DB20-4619-A041-AFC68A17DAF2}" type="pres">
      <dgm:prSet presAssocID="{ED06AC7F-9522-4CA9-9F4B-316EB6C95CA8}" presName="tx2" presStyleLbl="revTx" presStyleIdx="5" presStyleCnt="11"/>
      <dgm:spPr/>
      <dgm:t>
        <a:bodyPr/>
        <a:lstStyle/>
        <a:p>
          <a:endParaRPr lang="ru-RU"/>
        </a:p>
      </dgm:t>
    </dgm:pt>
    <dgm:pt modelId="{8805D64D-0488-4239-BE1A-FC3FBD31F049}" type="pres">
      <dgm:prSet presAssocID="{ED06AC7F-9522-4CA9-9F4B-316EB6C95CA8}" presName="vert2" presStyleCnt="0"/>
      <dgm:spPr/>
    </dgm:pt>
    <dgm:pt modelId="{6C197CA2-98F7-475B-B303-8BEFF071CCB0}" type="pres">
      <dgm:prSet presAssocID="{ED06AC7F-9522-4CA9-9F4B-316EB6C95CA8}" presName="thinLine2b" presStyleLbl="callout" presStyleIdx="4" presStyleCnt="10"/>
      <dgm:spPr/>
    </dgm:pt>
    <dgm:pt modelId="{1210240E-C4C5-401F-808E-BAE3A59B46DC}" type="pres">
      <dgm:prSet presAssocID="{ED06AC7F-9522-4CA9-9F4B-316EB6C95CA8}" presName="vertSpace2b" presStyleCnt="0"/>
      <dgm:spPr/>
    </dgm:pt>
    <dgm:pt modelId="{384D8051-69BD-4954-8645-D4ECB419EDBD}" type="pres">
      <dgm:prSet presAssocID="{86B927A5-D95A-412B-97FD-26D08E8DEBB5}" presName="horz2" presStyleCnt="0"/>
      <dgm:spPr/>
    </dgm:pt>
    <dgm:pt modelId="{300D620D-926C-4D54-A316-35BA193E5FDA}" type="pres">
      <dgm:prSet presAssocID="{86B927A5-D95A-412B-97FD-26D08E8DEBB5}" presName="horzSpace2" presStyleCnt="0"/>
      <dgm:spPr/>
    </dgm:pt>
    <dgm:pt modelId="{E26F0B82-29A4-42E2-B22C-28A33C6A18D0}" type="pres">
      <dgm:prSet presAssocID="{86B927A5-D95A-412B-97FD-26D08E8DEBB5}" presName="tx2" presStyleLbl="revTx" presStyleIdx="6" presStyleCnt="11"/>
      <dgm:spPr/>
      <dgm:t>
        <a:bodyPr/>
        <a:lstStyle/>
        <a:p>
          <a:endParaRPr lang="ru-RU"/>
        </a:p>
      </dgm:t>
    </dgm:pt>
    <dgm:pt modelId="{2F642204-CD3C-47F9-804A-7663DCF970DC}" type="pres">
      <dgm:prSet presAssocID="{86B927A5-D95A-412B-97FD-26D08E8DEBB5}" presName="vert2" presStyleCnt="0"/>
      <dgm:spPr/>
    </dgm:pt>
    <dgm:pt modelId="{85AEE2E7-59DD-4377-B5C7-CE7F7AD5BF24}" type="pres">
      <dgm:prSet presAssocID="{86B927A5-D95A-412B-97FD-26D08E8DEBB5}" presName="thinLine2b" presStyleLbl="callout" presStyleIdx="5" presStyleCnt="10"/>
      <dgm:spPr/>
    </dgm:pt>
    <dgm:pt modelId="{67D48097-5045-4C5A-BF45-0B01CD7B8410}" type="pres">
      <dgm:prSet presAssocID="{86B927A5-D95A-412B-97FD-26D08E8DEBB5}" presName="vertSpace2b" presStyleCnt="0"/>
      <dgm:spPr/>
    </dgm:pt>
    <dgm:pt modelId="{A28C53FF-09CE-45EF-9E60-6C30633EE5F8}" type="pres">
      <dgm:prSet presAssocID="{760A4B77-1690-422D-8F30-48AE65E99612}" presName="horz2" presStyleCnt="0"/>
      <dgm:spPr/>
    </dgm:pt>
    <dgm:pt modelId="{6568B833-57E1-4A81-9DF9-EEA40ACCAF8A}" type="pres">
      <dgm:prSet presAssocID="{760A4B77-1690-422D-8F30-48AE65E99612}" presName="horzSpace2" presStyleCnt="0"/>
      <dgm:spPr/>
    </dgm:pt>
    <dgm:pt modelId="{AC672981-B573-4A0B-8D48-AD88AC726B59}" type="pres">
      <dgm:prSet presAssocID="{760A4B77-1690-422D-8F30-48AE65E99612}" presName="tx2" presStyleLbl="revTx" presStyleIdx="7" presStyleCnt="11"/>
      <dgm:spPr/>
      <dgm:t>
        <a:bodyPr/>
        <a:lstStyle/>
        <a:p>
          <a:endParaRPr lang="ru-RU"/>
        </a:p>
      </dgm:t>
    </dgm:pt>
    <dgm:pt modelId="{C6442B76-2680-4EB2-9E8C-11A0880E5AD9}" type="pres">
      <dgm:prSet presAssocID="{760A4B77-1690-422D-8F30-48AE65E99612}" presName="vert2" presStyleCnt="0"/>
      <dgm:spPr/>
    </dgm:pt>
    <dgm:pt modelId="{5A98D1E3-B3D3-4D09-91F5-35450E50127C}" type="pres">
      <dgm:prSet presAssocID="{760A4B77-1690-422D-8F30-48AE65E99612}" presName="thinLine2b" presStyleLbl="callout" presStyleIdx="6" presStyleCnt="10"/>
      <dgm:spPr/>
    </dgm:pt>
    <dgm:pt modelId="{9F9B9770-7369-4E6B-AEA4-176803FF696C}" type="pres">
      <dgm:prSet presAssocID="{760A4B77-1690-422D-8F30-48AE65E99612}" presName="vertSpace2b" presStyleCnt="0"/>
      <dgm:spPr/>
    </dgm:pt>
    <dgm:pt modelId="{FDFC0C16-604A-44F5-AB76-6DCB4ED86EA6}" type="pres">
      <dgm:prSet presAssocID="{750227B3-8521-49C5-B8DE-C8005BBF20B4}" presName="horz2" presStyleCnt="0"/>
      <dgm:spPr/>
    </dgm:pt>
    <dgm:pt modelId="{8F4EB788-2664-4937-AD8E-A6084490BD49}" type="pres">
      <dgm:prSet presAssocID="{750227B3-8521-49C5-B8DE-C8005BBF20B4}" presName="horzSpace2" presStyleCnt="0"/>
      <dgm:spPr/>
    </dgm:pt>
    <dgm:pt modelId="{A1F75C33-09E7-40CC-83E0-ED03FE31B1F1}" type="pres">
      <dgm:prSet presAssocID="{750227B3-8521-49C5-B8DE-C8005BBF20B4}" presName="tx2" presStyleLbl="revTx" presStyleIdx="8" presStyleCnt="11"/>
      <dgm:spPr/>
      <dgm:t>
        <a:bodyPr/>
        <a:lstStyle/>
        <a:p>
          <a:endParaRPr lang="ru-RU"/>
        </a:p>
      </dgm:t>
    </dgm:pt>
    <dgm:pt modelId="{85BD4884-DED3-4359-A9A5-258B149B4D8D}" type="pres">
      <dgm:prSet presAssocID="{750227B3-8521-49C5-B8DE-C8005BBF20B4}" presName="vert2" presStyleCnt="0"/>
      <dgm:spPr/>
    </dgm:pt>
    <dgm:pt modelId="{4B973F62-AEA3-4E2B-8DF6-77AA362BC63A}" type="pres">
      <dgm:prSet presAssocID="{750227B3-8521-49C5-B8DE-C8005BBF20B4}" presName="thinLine2b" presStyleLbl="callout" presStyleIdx="7" presStyleCnt="10"/>
      <dgm:spPr/>
    </dgm:pt>
    <dgm:pt modelId="{98F76FED-D595-4B0F-9345-08CDC154BED7}" type="pres">
      <dgm:prSet presAssocID="{750227B3-8521-49C5-B8DE-C8005BBF20B4}" presName="vertSpace2b" presStyleCnt="0"/>
      <dgm:spPr/>
    </dgm:pt>
    <dgm:pt modelId="{AA9B5847-F1D3-4EF6-ADF8-F3E21BF2EE0D}" type="pres">
      <dgm:prSet presAssocID="{C07149B8-445E-449F-9F1E-AD90F5A7D059}" presName="horz2" presStyleCnt="0"/>
      <dgm:spPr/>
    </dgm:pt>
    <dgm:pt modelId="{75C2AF26-5193-4700-AB7D-407DFEB9729C}" type="pres">
      <dgm:prSet presAssocID="{C07149B8-445E-449F-9F1E-AD90F5A7D059}" presName="horzSpace2" presStyleCnt="0"/>
      <dgm:spPr/>
    </dgm:pt>
    <dgm:pt modelId="{35A82826-C18C-4299-A3E3-0C72BD4D8F83}" type="pres">
      <dgm:prSet presAssocID="{C07149B8-445E-449F-9F1E-AD90F5A7D059}" presName="tx2" presStyleLbl="revTx" presStyleIdx="9" presStyleCnt="11"/>
      <dgm:spPr/>
      <dgm:t>
        <a:bodyPr/>
        <a:lstStyle/>
        <a:p>
          <a:endParaRPr lang="ru-RU"/>
        </a:p>
      </dgm:t>
    </dgm:pt>
    <dgm:pt modelId="{2E49D9C5-445F-4F1A-A479-3C09850C6259}" type="pres">
      <dgm:prSet presAssocID="{C07149B8-445E-449F-9F1E-AD90F5A7D059}" presName="vert2" presStyleCnt="0"/>
      <dgm:spPr/>
    </dgm:pt>
    <dgm:pt modelId="{9EDC53D1-379E-4D4F-8D0D-B7C1B7E00773}" type="pres">
      <dgm:prSet presAssocID="{C07149B8-445E-449F-9F1E-AD90F5A7D059}" presName="thinLine2b" presStyleLbl="callout" presStyleIdx="8" presStyleCnt="10"/>
      <dgm:spPr/>
    </dgm:pt>
    <dgm:pt modelId="{DF39C2B5-0900-49F5-A11E-F1EA65FE9334}" type="pres">
      <dgm:prSet presAssocID="{C07149B8-445E-449F-9F1E-AD90F5A7D059}" presName="vertSpace2b" presStyleCnt="0"/>
      <dgm:spPr/>
    </dgm:pt>
    <dgm:pt modelId="{069E145E-1846-4C58-BD19-0C0D01C12969}" type="pres">
      <dgm:prSet presAssocID="{A7F8D697-4831-4CB9-A15B-4C311AF99B14}" presName="horz2" presStyleCnt="0"/>
      <dgm:spPr/>
    </dgm:pt>
    <dgm:pt modelId="{69B82DD1-0E31-47E7-9465-C98CA833D7B4}" type="pres">
      <dgm:prSet presAssocID="{A7F8D697-4831-4CB9-A15B-4C311AF99B14}" presName="horzSpace2" presStyleCnt="0"/>
      <dgm:spPr/>
    </dgm:pt>
    <dgm:pt modelId="{7F724CAF-B63A-4EA0-B820-AE9E804EEB65}" type="pres">
      <dgm:prSet presAssocID="{A7F8D697-4831-4CB9-A15B-4C311AF99B14}" presName="tx2" presStyleLbl="revTx" presStyleIdx="10" presStyleCnt="11"/>
      <dgm:spPr/>
      <dgm:t>
        <a:bodyPr/>
        <a:lstStyle/>
        <a:p>
          <a:endParaRPr lang="ru-RU"/>
        </a:p>
      </dgm:t>
    </dgm:pt>
    <dgm:pt modelId="{F41ACA8C-A50E-453B-87D9-871D60BDF4D0}" type="pres">
      <dgm:prSet presAssocID="{A7F8D697-4831-4CB9-A15B-4C311AF99B14}" presName="vert2" presStyleCnt="0"/>
      <dgm:spPr/>
    </dgm:pt>
    <dgm:pt modelId="{42E6ABFF-1F2D-40DA-9044-3BD391E42B41}" type="pres">
      <dgm:prSet presAssocID="{A7F8D697-4831-4CB9-A15B-4C311AF99B14}" presName="thinLine2b" presStyleLbl="callout" presStyleIdx="9" presStyleCnt="10"/>
      <dgm:spPr/>
    </dgm:pt>
    <dgm:pt modelId="{88794DDA-4A80-4BDC-A54C-B589DED94FEF}" type="pres">
      <dgm:prSet presAssocID="{A7F8D697-4831-4CB9-A15B-4C311AF99B14}" presName="vertSpace2b" presStyleCnt="0"/>
      <dgm:spPr/>
    </dgm:pt>
  </dgm:ptLst>
  <dgm:cxnLst>
    <dgm:cxn modelId="{246DB514-2DEA-4EB2-A2A1-A6D9AA9B8332}" type="presOf" srcId="{ED06AC7F-9522-4CA9-9F4B-316EB6C95CA8}" destId="{4289FCC0-DB20-4619-A041-AFC68A17DAF2}" srcOrd="0" destOrd="0" presId="urn:microsoft.com/office/officeart/2008/layout/LinedList"/>
    <dgm:cxn modelId="{821924F3-4E7F-4A80-9BC2-27E1AE5CA432}" type="presOf" srcId="{86B927A5-D95A-412B-97FD-26D08E8DEBB5}" destId="{E26F0B82-29A4-42E2-B22C-28A33C6A18D0}" srcOrd="0" destOrd="0" presId="urn:microsoft.com/office/officeart/2008/layout/LinedList"/>
    <dgm:cxn modelId="{A4235517-181C-46D8-968F-96855A1A21F3}" srcId="{023F56A7-E849-4A6D-8DD8-FCAD0B8FB259}" destId="{2BC82070-63F3-4F56-A5FB-E248B8647B1A}" srcOrd="3" destOrd="0" parTransId="{8CCF9E71-D1C3-41A9-961E-847B52E39740}" sibTransId="{89BE865B-9F06-4BAC-AE2D-E20293F09375}"/>
    <dgm:cxn modelId="{46955823-BCDF-4C12-A65A-423DCA918D76}" type="presOf" srcId="{80D594D4-0377-44A5-AA37-B2C471E5AF16}" destId="{46321630-0F0B-495C-AD0C-745310BB6DFF}" srcOrd="0" destOrd="0" presId="urn:microsoft.com/office/officeart/2008/layout/LinedList"/>
    <dgm:cxn modelId="{E275850A-CE92-4BD7-B80E-F1C7D5923BAB}" srcId="{023F56A7-E849-4A6D-8DD8-FCAD0B8FB259}" destId="{760A4B77-1690-422D-8F30-48AE65E99612}" srcOrd="6" destOrd="0" parTransId="{90D8823E-1CEF-4C08-84BE-420528E62157}" sibTransId="{57A9FAB1-F6FE-4401-AEB8-DCD67ED72688}"/>
    <dgm:cxn modelId="{F3138FC7-2A1F-47C8-A17E-CE74DB9CE0C0}" type="presOf" srcId="{023F56A7-E849-4A6D-8DD8-FCAD0B8FB259}" destId="{320FEA46-972A-4754-BB95-075E595A29CE}" srcOrd="0" destOrd="0" presId="urn:microsoft.com/office/officeart/2008/layout/LinedList"/>
    <dgm:cxn modelId="{E61DE406-A11E-48E4-971F-D30120F05CCC}" type="presOf" srcId="{2BC82070-63F3-4F56-A5FB-E248B8647B1A}" destId="{4E2789B8-8405-42E2-A9DE-2BDFFA94CE8F}" srcOrd="0" destOrd="0" presId="urn:microsoft.com/office/officeart/2008/layout/LinedList"/>
    <dgm:cxn modelId="{1E2C15F8-7110-43BD-9E83-F1E1481F9512}" type="presOf" srcId="{C07149B8-445E-449F-9F1E-AD90F5A7D059}" destId="{35A82826-C18C-4299-A3E3-0C72BD4D8F83}" srcOrd="0" destOrd="0" presId="urn:microsoft.com/office/officeart/2008/layout/LinedList"/>
    <dgm:cxn modelId="{E7A61CB2-24D4-4A61-9594-ACB3E5A5796E}" srcId="{023F56A7-E849-4A6D-8DD8-FCAD0B8FB259}" destId="{80D594D4-0377-44A5-AA37-B2C471E5AF16}" srcOrd="1" destOrd="0" parTransId="{5D63C56F-A11B-42B7-ABBE-7A1B50A03414}" sibTransId="{E5DFA7AD-7B41-4542-8E97-1EA00650EB25}"/>
    <dgm:cxn modelId="{BF83A0FA-30D2-4ED5-BD7C-70F9736D8F75}" srcId="{023F56A7-E849-4A6D-8DD8-FCAD0B8FB259}" destId="{C07149B8-445E-449F-9F1E-AD90F5A7D059}" srcOrd="8" destOrd="0" parTransId="{31007A70-E583-497F-BC37-3A6CB9CBE9B5}" sibTransId="{08A57A64-6E7B-4350-9540-91A33D87CB7F}"/>
    <dgm:cxn modelId="{4B6936FA-A416-4C82-AEE6-24DEE5445419}" srcId="{969130C8-99DB-46EA-A4AD-EBE54BB24690}" destId="{023F56A7-E849-4A6D-8DD8-FCAD0B8FB259}" srcOrd="0" destOrd="0" parTransId="{D4A4CD2A-E2FC-4B08-A181-8E6F30771E18}" sibTransId="{B3899523-CCD2-4E79-8DB0-BC2FD8FA8F90}"/>
    <dgm:cxn modelId="{01C28AAC-4001-4455-BA69-4240713D6A2D}" type="presOf" srcId="{A7F8D697-4831-4CB9-A15B-4C311AF99B14}" destId="{7F724CAF-B63A-4EA0-B820-AE9E804EEB65}" srcOrd="0" destOrd="0" presId="urn:microsoft.com/office/officeart/2008/layout/LinedList"/>
    <dgm:cxn modelId="{4DDF2BA7-4173-4A3A-AD5F-9203B83F324B}" type="presOf" srcId="{4E99D5F1-CBB9-4559-9783-CF529E9B746D}" destId="{BCC2F864-1262-4EB3-9DBE-A552238F198F}" srcOrd="0" destOrd="0" presId="urn:microsoft.com/office/officeart/2008/layout/LinedList"/>
    <dgm:cxn modelId="{687F967A-9F10-4341-BF66-B8ACCCF1CD18}" type="presOf" srcId="{969130C8-99DB-46EA-A4AD-EBE54BB24690}" destId="{9520A021-BC06-453E-BAD9-BFE7FB84D2B2}" srcOrd="0" destOrd="0" presId="urn:microsoft.com/office/officeart/2008/layout/LinedList"/>
    <dgm:cxn modelId="{E9CAB74F-0F6F-4B1C-A7D3-0F0C896A03CC}" srcId="{023F56A7-E849-4A6D-8DD8-FCAD0B8FB259}" destId="{ED06AC7F-9522-4CA9-9F4B-316EB6C95CA8}" srcOrd="4" destOrd="0" parTransId="{E6B991DB-DAAA-4AC1-93AC-3AD844F2F17C}" sibTransId="{F48A28ED-305A-4EA6-B221-84C7A2D8834A}"/>
    <dgm:cxn modelId="{06FE5AFE-2CD5-4D4A-9AE8-C0224B259E5F}" type="presOf" srcId="{8CB0186A-DA9F-44BD-A6B8-1393E0C5B91B}" destId="{FE40A866-BB59-4698-BFC5-86CC91C0BAB2}" srcOrd="0" destOrd="0" presId="urn:microsoft.com/office/officeart/2008/layout/LinedList"/>
    <dgm:cxn modelId="{EC9B079F-B528-43E5-A9BA-E21784239059}" srcId="{023F56A7-E849-4A6D-8DD8-FCAD0B8FB259}" destId="{750227B3-8521-49C5-B8DE-C8005BBF20B4}" srcOrd="7" destOrd="0" parTransId="{56BDF5C3-A220-4BE4-BE36-ABBABD1EC6A0}" sibTransId="{AE14A3D9-1F1F-404C-8598-E49C3888FED8}"/>
    <dgm:cxn modelId="{4BC1EC2A-6959-4E6C-9830-5B1F3FC0252F}" srcId="{023F56A7-E849-4A6D-8DD8-FCAD0B8FB259}" destId="{86B927A5-D95A-412B-97FD-26D08E8DEBB5}" srcOrd="5" destOrd="0" parTransId="{F291B4DB-3BD5-4283-9631-6809B9708221}" sibTransId="{A41B8B63-33F1-45F1-B98C-409D28C30119}"/>
    <dgm:cxn modelId="{2290440E-5713-486F-BA01-148A53DC532F}" srcId="{023F56A7-E849-4A6D-8DD8-FCAD0B8FB259}" destId="{8CB0186A-DA9F-44BD-A6B8-1393E0C5B91B}" srcOrd="0" destOrd="0" parTransId="{94BC4DBE-15F7-4D99-92EA-DB7D2C70FFC0}" sibTransId="{C4390BE5-87C1-4FE6-8745-AEF3E45D54EC}"/>
    <dgm:cxn modelId="{84C69CE0-3020-4AEA-88AC-9E3D289EA995}" srcId="{023F56A7-E849-4A6D-8DD8-FCAD0B8FB259}" destId="{A7F8D697-4831-4CB9-A15B-4C311AF99B14}" srcOrd="9" destOrd="0" parTransId="{71DFFD9E-05BC-42A6-9625-2693DC370D60}" sibTransId="{8FAB6036-269B-4C4F-B028-7B018C003CDA}"/>
    <dgm:cxn modelId="{D428ADFD-1E58-41DD-BE0D-07C5C2B2DC9F}" srcId="{023F56A7-E849-4A6D-8DD8-FCAD0B8FB259}" destId="{4E99D5F1-CBB9-4559-9783-CF529E9B746D}" srcOrd="2" destOrd="0" parTransId="{FC1A5599-7A86-4263-B9E5-082ABD431D82}" sibTransId="{E369BB9A-04BD-43FE-A4F9-CF45D44E9BAB}"/>
    <dgm:cxn modelId="{8D44139F-609D-4647-B7E3-634A6C4F72C1}" type="presOf" srcId="{750227B3-8521-49C5-B8DE-C8005BBF20B4}" destId="{A1F75C33-09E7-40CC-83E0-ED03FE31B1F1}" srcOrd="0" destOrd="0" presId="urn:microsoft.com/office/officeart/2008/layout/LinedList"/>
    <dgm:cxn modelId="{CFFF4BA1-77A3-41E4-9087-812B9597F0C5}" type="presOf" srcId="{760A4B77-1690-422D-8F30-48AE65E99612}" destId="{AC672981-B573-4A0B-8D48-AD88AC726B59}" srcOrd="0" destOrd="0" presId="urn:microsoft.com/office/officeart/2008/layout/LinedList"/>
    <dgm:cxn modelId="{0C9FE3A6-AD61-46A3-B4D5-1CBDDE99F0EB}" type="presParOf" srcId="{9520A021-BC06-453E-BAD9-BFE7FB84D2B2}" destId="{136B6BC8-E060-41E9-A081-CB5246C8C96A}" srcOrd="0" destOrd="0" presId="urn:microsoft.com/office/officeart/2008/layout/LinedList"/>
    <dgm:cxn modelId="{9FE9D9CB-443A-43D6-A21E-B18E5E5339AD}" type="presParOf" srcId="{9520A021-BC06-453E-BAD9-BFE7FB84D2B2}" destId="{6A41E9F1-4E65-47B4-8B74-755998634FBD}" srcOrd="1" destOrd="0" presId="urn:microsoft.com/office/officeart/2008/layout/LinedList"/>
    <dgm:cxn modelId="{C62AD3C8-7FBD-41E8-B7DA-CB959588A0C0}" type="presParOf" srcId="{6A41E9F1-4E65-47B4-8B74-755998634FBD}" destId="{320FEA46-972A-4754-BB95-075E595A29CE}" srcOrd="0" destOrd="0" presId="urn:microsoft.com/office/officeart/2008/layout/LinedList"/>
    <dgm:cxn modelId="{521A4884-7D93-461C-B6E9-E422AFFED046}" type="presParOf" srcId="{6A41E9F1-4E65-47B4-8B74-755998634FBD}" destId="{96A384B9-959F-465B-9DE2-6F9C33DC162D}" srcOrd="1" destOrd="0" presId="urn:microsoft.com/office/officeart/2008/layout/LinedList"/>
    <dgm:cxn modelId="{9262DFF0-51F4-4127-B4F6-62EC0807D2BA}" type="presParOf" srcId="{96A384B9-959F-465B-9DE2-6F9C33DC162D}" destId="{C4432E30-F9DD-4AAE-A915-27C6B4106C5F}" srcOrd="0" destOrd="0" presId="urn:microsoft.com/office/officeart/2008/layout/LinedList"/>
    <dgm:cxn modelId="{E9A62259-D6C7-4563-8B51-9917BDF894EA}" type="presParOf" srcId="{96A384B9-959F-465B-9DE2-6F9C33DC162D}" destId="{E6516641-E030-4778-9B8A-A989488A8CB2}" srcOrd="1" destOrd="0" presId="urn:microsoft.com/office/officeart/2008/layout/LinedList"/>
    <dgm:cxn modelId="{A3E34391-AD6E-4E0A-8167-683A12FD9BAE}" type="presParOf" srcId="{E6516641-E030-4778-9B8A-A989488A8CB2}" destId="{06C68FD9-0BA8-4F25-AEB9-0513754DEB7A}" srcOrd="0" destOrd="0" presId="urn:microsoft.com/office/officeart/2008/layout/LinedList"/>
    <dgm:cxn modelId="{216906B8-3A79-41C2-B5EA-9F8080DBCE4C}" type="presParOf" srcId="{E6516641-E030-4778-9B8A-A989488A8CB2}" destId="{FE40A866-BB59-4698-BFC5-86CC91C0BAB2}" srcOrd="1" destOrd="0" presId="urn:microsoft.com/office/officeart/2008/layout/LinedList"/>
    <dgm:cxn modelId="{C6D71EA1-E2B2-4806-A8AC-0C42A6ECD768}" type="presParOf" srcId="{E6516641-E030-4778-9B8A-A989488A8CB2}" destId="{8A6B1DFB-BBBA-4977-A59D-6F255EC2E78B}" srcOrd="2" destOrd="0" presId="urn:microsoft.com/office/officeart/2008/layout/LinedList"/>
    <dgm:cxn modelId="{3926883D-B00F-4CE4-8FA3-93A485A32A06}" type="presParOf" srcId="{96A384B9-959F-465B-9DE2-6F9C33DC162D}" destId="{1A7FBADB-BFB2-44B2-A149-12E0AC80B3F3}" srcOrd="2" destOrd="0" presId="urn:microsoft.com/office/officeart/2008/layout/LinedList"/>
    <dgm:cxn modelId="{8CDF3FD7-978E-4ADB-A46E-E6438FECE046}" type="presParOf" srcId="{96A384B9-959F-465B-9DE2-6F9C33DC162D}" destId="{28F7A06B-30B7-4B93-99CF-CC1A186D120C}" srcOrd="3" destOrd="0" presId="urn:microsoft.com/office/officeart/2008/layout/LinedList"/>
    <dgm:cxn modelId="{9A734208-F4AB-477D-9C0C-381E5007863D}" type="presParOf" srcId="{96A384B9-959F-465B-9DE2-6F9C33DC162D}" destId="{BD6F4D96-6E15-4789-9F8F-62F7C1444E0D}" srcOrd="4" destOrd="0" presId="urn:microsoft.com/office/officeart/2008/layout/LinedList"/>
    <dgm:cxn modelId="{F1203602-263C-4121-AFDA-7D6139D51D65}" type="presParOf" srcId="{BD6F4D96-6E15-4789-9F8F-62F7C1444E0D}" destId="{2A20421B-437B-49B5-99EF-43094248E8DF}" srcOrd="0" destOrd="0" presId="urn:microsoft.com/office/officeart/2008/layout/LinedList"/>
    <dgm:cxn modelId="{093E735E-3411-4777-8F28-8DB84A9EABE3}" type="presParOf" srcId="{BD6F4D96-6E15-4789-9F8F-62F7C1444E0D}" destId="{46321630-0F0B-495C-AD0C-745310BB6DFF}" srcOrd="1" destOrd="0" presId="urn:microsoft.com/office/officeart/2008/layout/LinedList"/>
    <dgm:cxn modelId="{3A039B9A-572C-4514-8FBF-AF82C44CD185}" type="presParOf" srcId="{BD6F4D96-6E15-4789-9F8F-62F7C1444E0D}" destId="{265EB3BD-9E18-4613-A321-F30B168E41D3}" srcOrd="2" destOrd="0" presId="urn:microsoft.com/office/officeart/2008/layout/LinedList"/>
    <dgm:cxn modelId="{3E49C48D-F8D2-4B58-9563-3E07ACE41386}" type="presParOf" srcId="{96A384B9-959F-465B-9DE2-6F9C33DC162D}" destId="{59ADCAAE-A859-40FA-A355-5F1F1E285B77}" srcOrd="5" destOrd="0" presId="urn:microsoft.com/office/officeart/2008/layout/LinedList"/>
    <dgm:cxn modelId="{A98824C2-07E0-49E4-AFB4-E8E2E62C734B}" type="presParOf" srcId="{96A384B9-959F-465B-9DE2-6F9C33DC162D}" destId="{ED194033-4F7A-46F9-B878-F97C23B01FDE}" srcOrd="6" destOrd="0" presId="urn:microsoft.com/office/officeart/2008/layout/LinedList"/>
    <dgm:cxn modelId="{9F062DBE-9FFE-4969-ADBF-3148B3F3E4F5}" type="presParOf" srcId="{96A384B9-959F-465B-9DE2-6F9C33DC162D}" destId="{7700B44A-1419-4035-9191-06F2B19D9BB9}" srcOrd="7" destOrd="0" presId="urn:microsoft.com/office/officeart/2008/layout/LinedList"/>
    <dgm:cxn modelId="{A9A157FF-1656-4917-84B4-E08D91971C04}" type="presParOf" srcId="{7700B44A-1419-4035-9191-06F2B19D9BB9}" destId="{BF17DB66-C6E0-4BA9-9979-5D98803C4BA8}" srcOrd="0" destOrd="0" presId="urn:microsoft.com/office/officeart/2008/layout/LinedList"/>
    <dgm:cxn modelId="{1FF1CBB0-7751-494A-B519-E5C4F1C26ADA}" type="presParOf" srcId="{7700B44A-1419-4035-9191-06F2B19D9BB9}" destId="{BCC2F864-1262-4EB3-9DBE-A552238F198F}" srcOrd="1" destOrd="0" presId="urn:microsoft.com/office/officeart/2008/layout/LinedList"/>
    <dgm:cxn modelId="{866CD042-C2E5-446A-89A9-24979031BE0C}" type="presParOf" srcId="{7700B44A-1419-4035-9191-06F2B19D9BB9}" destId="{F642F94A-B05F-4A67-90A8-92136697E72C}" srcOrd="2" destOrd="0" presId="urn:microsoft.com/office/officeart/2008/layout/LinedList"/>
    <dgm:cxn modelId="{A7290725-D318-4083-B134-5286061413A8}" type="presParOf" srcId="{96A384B9-959F-465B-9DE2-6F9C33DC162D}" destId="{47470131-13FD-40CD-93F6-49B3C727A659}" srcOrd="8" destOrd="0" presId="urn:microsoft.com/office/officeart/2008/layout/LinedList"/>
    <dgm:cxn modelId="{8E8E2027-369D-441A-86DD-CC853FFA291A}" type="presParOf" srcId="{96A384B9-959F-465B-9DE2-6F9C33DC162D}" destId="{1F0ECD08-0031-4055-81CD-4DC687945C08}" srcOrd="9" destOrd="0" presId="urn:microsoft.com/office/officeart/2008/layout/LinedList"/>
    <dgm:cxn modelId="{A48C4BD5-1CEC-4D31-BF62-D826C5C1C721}" type="presParOf" srcId="{96A384B9-959F-465B-9DE2-6F9C33DC162D}" destId="{618959DC-0FC2-4B25-9D30-6676290D3F66}" srcOrd="10" destOrd="0" presId="urn:microsoft.com/office/officeart/2008/layout/LinedList"/>
    <dgm:cxn modelId="{C17714EF-6BE3-408A-96B1-53F3946507E7}" type="presParOf" srcId="{618959DC-0FC2-4B25-9D30-6676290D3F66}" destId="{65CE5AC6-BED1-4BB4-9A60-EBFC9165DEFA}" srcOrd="0" destOrd="0" presId="urn:microsoft.com/office/officeart/2008/layout/LinedList"/>
    <dgm:cxn modelId="{714A999F-7C84-4857-BC7C-869EA74D80EF}" type="presParOf" srcId="{618959DC-0FC2-4B25-9D30-6676290D3F66}" destId="{4E2789B8-8405-42E2-A9DE-2BDFFA94CE8F}" srcOrd="1" destOrd="0" presId="urn:microsoft.com/office/officeart/2008/layout/LinedList"/>
    <dgm:cxn modelId="{F7A711AB-9C5D-4A0E-ACD1-625E5F5BFBD3}" type="presParOf" srcId="{618959DC-0FC2-4B25-9D30-6676290D3F66}" destId="{1D4AEC1D-12DC-46D2-9B90-B9AE33F88705}" srcOrd="2" destOrd="0" presId="urn:microsoft.com/office/officeart/2008/layout/LinedList"/>
    <dgm:cxn modelId="{36402511-35A5-4E8D-9DDD-7DE699E24C22}" type="presParOf" srcId="{96A384B9-959F-465B-9DE2-6F9C33DC162D}" destId="{0470D789-F8E1-4398-8D71-4840A126AD29}" srcOrd="11" destOrd="0" presId="urn:microsoft.com/office/officeart/2008/layout/LinedList"/>
    <dgm:cxn modelId="{28E72E19-B8BB-49F3-B483-0BAEBAF2B1D8}" type="presParOf" srcId="{96A384B9-959F-465B-9DE2-6F9C33DC162D}" destId="{7BF3CE67-5B1D-40FE-8F39-CC7B3F8D672B}" srcOrd="12" destOrd="0" presId="urn:microsoft.com/office/officeart/2008/layout/LinedList"/>
    <dgm:cxn modelId="{084DDE3A-1EEE-49CC-A0F8-15820EEAA7A1}" type="presParOf" srcId="{96A384B9-959F-465B-9DE2-6F9C33DC162D}" destId="{46509F00-5016-4827-839B-D924B6644ADB}" srcOrd="13" destOrd="0" presId="urn:microsoft.com/office/officeart/2008/layout/LinedList"/>
    <dgm:cxn modelId="{61947306-4F1A-42F1-98D9-A8359A7FAB20}" type="presParOf" srcId="{46509F00-5016-4827-839B-D924B6644ADB}" destId="{980EB7D4-A613-45DC-8F2F-8FB7B7FE6DF5}" srcOrd="0" destOrd="0" presId="urn:microsoft.com/office/officeart/2008/layout/LinedList"/>
    <dgm:cxn modelId="{15E6AFC9-3560-4B4C-838E-EDFBC76EC6CF}" type="presParOf" srcId="{46509F00-5016-4827-839B-D924B6644ADB}" destId="{4289FCC0-DB20-4619-A041-AFC68A17DAF2}" srcOrd="1" destOrd="0" presId="urn:microsoft.com/office/officeart/2008/layout/LinedList"/>
    <dgm:cxn modelId="{397263E3-87AE-4EF1-B682-FD0678D1A14D}" type="presParOf" srcId="{46509F00-5016-4827-839B-D924B6644ADB}" destId="{8805D64D-0488-4239-BE1A-FC3FBD31F049}" srcOrd="2" destOrd="0" presId="urn:microsoft.com/office/officeart/2008/layout/LinedList"/>
    <dgm:cxn modelId="{C7440AF6-3E50-4864-9242-A178BB842345}" type="presParOf" srcId="{96A384B9-959F-465B-9DE2-6F9C33DC162D}" destId="{6C197CA2-98F7-475B-B303-8BEFF071CCB0}" srcOrd="14" destOrd="0" presId="urn:microsoft.com/office/officeart/2008/layout/LinedList"/>
    <dgm:cxn modelId="{0F62CD9C-47C7-4607-B553-EE545989C43D}" type="presParOf" srcId="{96A384B9-959F-465B-9DE2-6F9C33DC162D}" destId="{1210240E-C4C5-401F-808E-BAE3A59B46DC}" srcOrd="15" destOrd="0" presId="urn:microsoft.com/office/officeart/2008/layout/LinedList"/>
    <dgm:cxn modelId="{629AD8DB-C9D6-4764-841B-5D27CDBD2373}" type="presParOf" srcId="{96A384B9-959F-465B-9DE2-6F9C33DC162D}" destId="{384D8051-69BD-4954-8645-D4ECB419EDBD}" srcOrd="16" destOrd="0" presId="urn:microsoft.com/office/officeart/2008/layout/LinedList"/>
    <dgm:cxn modelId="{93AA5DB4-417A-49F2-8608-D3EAF9C59C26}" type="presParOf" srcId="{384D8051-69BD-4954-8645-D4ECB419EDBD}" destId="{300D620D-926C-4D54-A316-35BA193E5FDA}" srcOrd="0" destOrd="0" presId="urn:microsoft.com/office/officeart/2008/layout/LinedList"/>
    <dgm:cxn modelId="{8C3294BF-73D7-418E-94A5-08B931D35242}" type="presParOf" srcId="{384D8051-69BD-4954-8645-D4ECB419EDBD}" destId="{E26F0B82-29A4-42E2-B22C-28A33C6A18D0}" srcOrd="1" destOrd="0" presId="urn:microsoft.com/office/officeart/2008/layout/LinedList"/>
    <dgm:cxn modelId="{3EAB3FD9-E995-43E8-887E-43F19BFF9B2B}" type="presParOf" srcId="{384D8051-69BD-4954-8645-D4ECB419EDBD}" destId="{2F642204-CD3C-47F9-804A-7663DCF970DC}" srcOrd="2" destOrd="0" presId="urn:microsoft.com/office/officeart/2008/layout/LinedList"/>
    <dgm:cxn modelId="{EA35253F-79DD-40FA-8C00-5142B2E805C5}" type="presParOf" srcId="{96A384B9-959F-465B-9DE2-6F9C33DC162D}" destId="{85AEE2E7-59DD-4377-B5C7-CE7F7AD5BF24}" srcOrd="17" destOrd="0" presId="urn:microsoft.com/office/officeart/2008/layout/LinedList"/>
    <dgm:cxn modelId="{F5C55D27-F2FF-445E-8462-C333E11DA9F0}" type="presParOf" srcId="{96A384B9-959F-465B-9DE2-6F9C33DC162D}" destId="{67D48097-5045-4C5A-BF45-0B01CD7B8410}" srcOrd="18" destOrd="0" presId="urn:microsoft.com/office/officeart/2008/layout/LinedList"/>
    <dgm:cxn modelId="{DA6ACFE4-52CC-48B0-9C63-BAEC59FA318A}" type="presParOf" srcId="{96A384B9-959F-465B-9DE2-6F9C33DC162D}" destId="{A28C53FF-09CE-45EF-9E60-6C30633EE5F8}" srcOrd="19" destOrd="0" presId="urn:microsoft.com/office/officeart/2008/layout/LinedList"/>
    <dgm:cxn modelId="{75CF2AF8-0D2F-42FB-B153-E2C7B5B1FC3D}" type="presParOf" srcId="{A28C53FF-09CE-45EF-9E60-6C30633EE5F8}" destId="{6568B833-57E1-4A81-9DF9-EEA40ACCAF8A}" srcOrd="0" destOrd="0" presId="urn:microsoft.com/office/officeart/2008/layout/LinedList"/>
    <dgm:cxn modelId="{A7244643-68D9-457C-963C-F9523BEA507C}" type="presParOf" srcId="{A28C53FF-09CE-45EF-9E60-6C30633EE5F8}" destId="{AC672981-B573-4A0B-8D48-AD88AC726B59}" srcOrd="1" destOrd="0" presId="urn:microsoft.com/office/officeart/2008/layout/LinedList"/>
    <dgm:cxn modelId="{C135AD15-F93C-4D80-B2BE-AE723FEAE965}" type="presParOf" srcId="{A28C53FF-09CE-45EF-9E60-6C30633EE5F8}" destId="{C6442B76-2680-4EB2-9E8C-11A0880E5AD9}" srcOrd="2" destOrd="0" presId="urn:microsoft.com/office/officeart/2008/layout/LinedList"/>
    <dgm:cxn modelId="{34A28F2D-EA73-4CCC-B902-D181662045ED}" type="presParOf" srcId="{96A384B9-959F-465B-9DE2-6F9C33DC162D}" destId="{5A98D1E3-B3D3-4D09-91F5-35450E50127C}" srcOrd="20" destOrd="0" presId="urn:microsoft.com/office/officeart/2008/layout/LinedList"/>
    <dgm:cxn modelId="{AEB9117C-E5AD-4999-A575-FF0C0E1AACFB}" type="presParOf" srcId="{96A384B9-959F-465B-9DE2-6F9C33DC162D}" destId="{9F9B9770-7369-4E6B-AEA4-176803FF696C}" srcOrd="21" destOrd="0" presId="urn:microsoft.com/office/officeart/2008/layout/LinedList"/>
    <dgm:cxn modelId="{B2D40016-4B0E-458E-A811-41747BB71E62}" type="presParOf" srcId="{96A384B9-959F-465B-9DE2-6F9C33DC162D}" destId="{FDFC0C16-604A-44F5-AB76-6DCB4ED86EA6}" srcOrd="22" destOrd="0" presId="urn:microsoft.com/office/officeart/2008/layout/LinedList"/>
    <dgm:cxn modelId="{C8B73056-DD3A-46E8-A077-272EC5C302A4}" type="presParOf" srcId="{FDFC0C16-604A-44F5-AB76-6DCB4ED86EA6}" destId="{8F4EB788-2664-4937-AD8E-A6084490BD49}" srcOrd="0" destOrd="0" presId="urn:microsoft.com/office/officeart/2008/layout/LinedList"/>
    <dgm:cxn modelId="{7F0C1EB7-CDBF-4EC6-AE61-A573367D8C0A}" type="presParOf" srcId="{FDFC0C16-604A-44F5-AB76-6DCB4ED86EA6}" destId="{A1F75C33-09E7-40CC-83E0-ED03FE31B1F1}" srcOrd="1" destOrd="0" presId="urn:microsoft.com/office/officeart/2008/layout/LinedList"/>
    <dgm:cxn modelId="{4CE25034-3948-441D-AD48-80EA42370CC6}" type="presParOf" srcId="{FDFC0C16-604A-44F5-AB76-6DCB4ED86EA6}" destId="{85BD4884-DED3-4359-A9A5-258B149B4D8D}" srcOrd="2" destOrd="0" presId="urn:microsoft.com/office/officeart/2008/layout/LinedList"/>
    <dgm:cxn modelId="{B5F5440E-0321-4F9B-8CF2-C34420FD06F5}" type="presParOf" srcId="{96A384B9-959F-465B-9DE2-6F9C33DC162D}" destId="{4B973F62-AEA3-4E2B-8DF6-77AA362BC63A}" srcOrd="23" destOrd="0" presId="urn:microsoft.com/office/officeart/2008/layout/LinedList"/>
    <dgm:cxn modelId="{D0063B51-4F69-48D1-A500-300D88416EA3}" type="presParOf" srcId="{96A384B9-959F-465B-9DE2-6F9C33DC162D}" destId="{98F76FED-D595-4B0F-9345-08CDC154BED7}" srcOrd="24" destOrd="0" presId="urn:microsoft.com/office/officeart/2008/layout/LinedList"/>
    <dgm:cxn modelId="{7F648B87-CD37-4F0B-9541-90CD27D5672F}" type="presParOf" srcId="{96A384B9-959F-465B-9DE2-6F9C33DC162D}" destId="{AA9B5847-F1D3-4EF6-ADF8-F3E21BF2EE0D}" srcOrd="25" destOrd="0" presId="urn:microsoft.com/office/officeart/2008/layout/LinedList"/>
    <dgm:cxn modelId="{B71E6C25-EEE3-4293-B9A2-634FE43E098B}" type="presParOf" srcId="{AA9B5847-F1D3-4EF6-ADF8-F3E21BF2EE0D}" destId="{75C2AF26-5193-4700-AB7D-407DFEB9729C}" srcOrd="0" destOrd="0" presId="urn:microsoft.com/office/officeart/2008/layout/LinedList"/>
    <dgm:cxn modelId="{87A8AEAB-8A9E-4416-9494-73E1703790B1}" type="presParOf" srcId="{AA9B5847-F1D3-4EF6-ADF8-F3E21BF2EE0D}" destId="{35A82826-C18C-4299-A3E3-0C72BD4D8F83}" srcOrd="1" destOrd="0" presId="urn:microsoft.com/office/officeart/2008/layout/LinedList"/>
    <dgm:cxn modelId="{E3AA1808-F409-473C-B8E4-C079F88B74AE}" type="presParOf" srcId="{AA9B5847-F1D3-4EF6-ADF8-F3E21BF2EE0D}" destId="{2E49D9C5-445F-4F1A-A479-3C09850C6259}" srcOrd="2" destOrd="0" presId="urn:microsoft.com/office/officeart/2008/layout/LinedList"/>
    <dgm:cxn modelId="{8F175B27-C1EE-4423-9278-390ABC991F5D}" type="presParOf" srcId="{96A384B9-959F-465B-9DE2-6F9C33DC162D}" destId="{9EDC53D1-379E-4D4F-8D0D-B7C1B7E00773}" srcOrd="26" destOrd="0" presId="urn:microsoft.com/office/officeart/2008/layout/LinedList"/>
    <dgm:cxn modelId="{5D5F2960-C585-43EB-87D2-937F233C6064}" type="presParOf" srcId="{96A384B9-959F-465B-9DE2-6F9C33DC162D}" destId="{DF39C2B5-0900-49F5-A11E-F1EA65FE9334}" srcOrd="27" destOrd="0" presId="urn:microsoft.com/office/officeart/2008/layout/LinedList"/>
    <dgm:cxn modelId="{3F60698F-0925-4C37-A723-9B33C4C44B10}" type="presParOf" srcId="{96A384B9-959F-465B-9DE2-6F9C33DC162D}" destId="{069E145E-1846-4C58-BD19-0C0D01C12969}" srcOrd="28" destOrd="0" presId="urn:microsoft.com/office/officeart/2008/layout/LinedList"/>
    <dgm:cxn modelId="{F4F248A5-7E73-479C-89FE-19930B4B1720}" type="presParOf" srcId="{069E145E-1846-4C58-BD19-0C0D01C12969}" destId="{69B82DD1-0E31-47E7-9465-C98CA833D7B4}" srcOrd="0" destOrd="0" presId="urn:microsoft.com/office/officeart/2008/layout/LinedList"/>
    <dgm:cxn modelId="{53C94A71-5025-45D5-8B3D-8A566608A49A}" type="presParOf" srcId="{069E145E-1846-4C58-BD19-0C0D01C12969}" destId="{7F724CAF-B63A-4EA0-B820-AE9E804EEB65}" srcOrd="1" destOrd="0" presId="urn:microsoft.com/office/officeart/2008/layout/LinedList"/>
    <dgm:cxn modelId="{3365374C-2111-4002-B26A-E10773AB3149}" type="presParOf" srcId="{069E145E-1846-4C58-BD19-0C0D01C12969}" destId="{F41ACA8C-A50E-453B-87D9-871D60BDF4D0}" srcOrd="2" destOrd="0" presId="urn:microsoft.com/office/officeart/2008/layout/LinedList"/>
    <dgm:cxn modelId="{E155D584-41C3-4756-AB4E-E38F6EF6D060}" type="presParOf" srcId="{96A384B9-959F-465B-9DE2-6F9C33DC162D}" destId="{42E6ABFF-1F2D-40DA-9044-3BD391E42B41}" srcOrd="29" destOrd="0" presId="urn:microsoft.com/office/officeart/2008/layout/LinedList"/>
    <dgm:cxn modelId="{06AD9EDC-6107-4E5A-82C2-5296BF44F891}" type="presParOf" srcId="{96A384B9-959F-465B-9DE2-6F9C33DC162D}" destId="{88794DDA-4A80-4BDC-A54C-B589DED94FEF}" srcOrd="30"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B6BC8-E060-41E9-A081-CB5246C8C96A}">
      <dsp:nvSpPr>
        <dsp:cNvPr id="0" name=""/>
        <dsp:cNvSpPr/>
      </dsp:nvSpPr>
      <dsp:spPr>
        <a:xfrm>
          <a:off x="0" y="0"/>
          <a:ext cx="26797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20FEA46-972A-4754-BB95-075E595A29CE}">
      <dsp:nvSpPr>
        <dsp:cNvPr id="0" name=""/>
        <dsp:cNvSpPr/>
      </dsp:nvSpPr>
      <dsp:spPr>
        <a:xfrm>
          <a:off x="0" y="0"/>
          <a:ext cx="971122" cy="3054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Методы</a:t>
          </a:r>
        </a:p>
      </dsp:txBody>
      <dsp:txXfrm>
        <a:off x="0" y="0"/>
        <a:ext cx="971122" cy="3054985"/>
      </dsp:txXfrm>
    </dsp:sp>
    <dsp:sp modelId="{FE40A866-BB59-4698-BFC5-86CC91C0BAB2}">
      <dsp:nvSpPr>
        <dsp:cNvPr id="0" name=""/>
        <dsp:cNvSpPr/>
      </dsp:nvSpPr>
      <dsp:spPr>
        <a:xfrm>
          <a:off x="1003113" y="14469"/>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словесный</a:t>
          </a:r>
        </a:p>
      </dsp:txBody>
      <dsp:txXfrm>
        <a:off x="1003113" y="14469"/>
        <a:ext cx="1674223" cy="289388"/>
      </dsp:txXfrm>
    </dsp:sp>
    <dsp:sp modelId="{1A7FBADB-BFB2-44B2-A149-12E0AC80B3F3}">
      <dsp:nvSpPr>
        <dsp:cNvPr id="0" name=""/>
        <dsp:cNvSpPr/>
      </dsp:nvSpPr>
      <dsp:spPr>
        <a:xfrm>
          <a:off x="971122" y="303857"/>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6321630-0F0B-495C-AD0C-745310BB6DFF}">
      <dsp:nvSpPr>
        <dsp:cNvPr id="0" name=""/>
        <dsp:cNvSpPr/>
      </dsp:nvSpPr>
      <dsp:spPr>
        <a:xfrm>
          <a:off x="1003113" y="318327"/>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наглядный</a:t>
          </a:r>
        </a:p>
      </dsp:txBody>
      <dsp:txXfrm>
        <a:off x="1003113" y="318327"/>
        <a:ext cx="1674223" cy="289388"/>
      </dsp:txXfrm>
    </dsp:sp>
    <dsp:sp modelId="{59ADCAAE-A859-40FA-A355-5F1F1E285B77}">
      <dsp:nvSpPr>
        <dsp:cNvPr id="0" name=""/>
        <dsp:cNvSpPr/>
      </dsp:nvSpPr>
      <dsp:spPr>
        <a:xfrm>
          <a:off x="971122" y="607715"/>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CC2F864-1262-4EB3-9DBE-A552238F198F}">
      <dsp:nvSpPr>
        <dsp:cNvPr id="0" name=""/>
        <dsp:cNvSpPr/>
      </dsp:nvSpPr>
      <dsp:spPr>
        <a:xfrm>
          <a:off x="1003113" y="622184"/>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игровой</a:t>
          </a:r>
        </a:p>
      </dsp:txBody>
      <dsp:txXfrm>
        <a:off x="1003113" y="622184"/>
        <a:ext cx="1674223" cy="289388"/>
      </dsp:txXfrm>
    </dsp:sp>
    <dsp:sp modelId="{47470131-13FD-40CD-93F6-49B3C727A659}">
      <dsp:nvSpPr>
        <dsp:cNvPr id="0" name=""/>
        <dsp:cNvSpPr/>
      </dsp:nvSpPr>
      <dsp:spPr>
        <a:xfrm>
          <a:off x="971122" y="911572"/>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E2789B8-8405-42E2-A9DE-2BDFFA94CE8F}">
      <dsp:nvSpPr>
        <dsp:cNvPr id="0" name=""/>
        <dsp:cNvSpPr/>
      </dsp:nvSpPr>
      <dsp:spPr>
        <a:xfrm>
          <a:off x="1003113" y="926042"/>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проблемный</a:t>
          </a:r>
        </a:p>
      </dsp:txBody>
      <dsp:txXfrm>
        <a:off x="1003113" y="926042"/>
        <a:ext cx="1674223" cy="289388"/>
      </dsp:txXfrm>
    </dsp:sp>
    <dsp:sp modelId="{0470D789-F8E1-4398-8D71-4840A126AD29}">
      <dsp:nvSpPr>
        <dsp:cNvPr id="0" name=""/>
        <dsp:cNvSpPr/>
      </dsp:nvSpPr>
      <dsp:spPr>
        <a:xfrm>
          <a:off x="971122" y="1215430"/>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289FCC0-DB20-4619-A041-AFC68A17DAF2}">
      <dsp:nvSpPr>
        <dsp:cNvPr id="0" name=""/>
        <dsp:cNvSpPr/>
      </dsp:nvSpPr>
      <dsp:spPr>
        <a:xfrm>
          <a:off x="1003113" y="1229899"/>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метод контроля</a:t>
          </a:r>
        </a:p>
      </dsp:txBody>
      <dsp:txXfrm>
        <a:off x="1003113" y="1229899"/>
        <a:ext cx="1674223" cy="289388"/>
      </dsp:txXfrm>
    </dsp:sp>
    <dsp:sp modelId="{6C197CA2-98F7-475B-B303-8BEFF071CCB0}">
      <dsp:nvSpPr>
        <dsp:cNvPr id="0" name=""/>
        <dsp:cNvSpPr/>
      </dsp:nvSpPr>
      <dsp:spPr>
        <a:xfrm>
          <a:off x="971122" y="1519288"/>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6F0B82-29A4-42E2-B22C-28A33C6A18D0}">
      <dsp:nvSpPr>
        <dsp:cNvPr id="0" name=""/>
        <dsp:cNvSpPr/>
      </dsp:nvSpPr>
      <dsp:spPr>
        <a:xfrm>
          <a:off x="1003113" y="1533757"/>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рефлексия</a:t>
          </a:r>
        </a:p>
      </dsp:txBody>
      <dsp:txXfrm>
        <a:off x="1003113" y="1533757"/>
        <a:ext cx="1674223" cy="289388"/>
      </dsp:txXfrm>
    </dsp:sp>
    <dsp:sp modelId="{85AEE2E7-59DD-4377-B5C7-CE7F7AD5BF24}">
      <dsp:nvSpPr>
        <dsp:cNvPr id="0" name=""/>
        <dsp:cNvSpPr/>
      </dsp:nvSpPr>
      <dsp:spPr>
        <a:xfrm>
          <a:off x="971122" y="1823145"/>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C672981-B573-4A0B-8D48-AD88AC726B59}">
      <dsp:nvSpPr>
        <dsp:cNvPr id="0" name=""/>
        <dsp:cNvSpPr/>
      </dsp:nvSpPr>
      <dsp:spPr>
        <a:xfrm>
          <a:off x="1003113" y="1837615"/>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практический </a:t>
          </a:r>
        </a:p>
      </dsp:txBody>
      <dsp:txXfrm>
        <a:off x="1003113" y="1837615"/>
        <a:ext cx="1674223" cy="289388"/>
      </dsp:txXfrm>
    </dsp:sp>
    <dsp:sp modelId="{5A98D1E3-B3D3-4D09-91F5-35450E50127C}">
      <dsp:nvSpPr>
        <dsp:cNvPr id="0" name=""/>
        <dsp:cNvSpPr/>
      </dsp:nvSpPr>
      <dsp:spPr>
        <a:xfrm>
          <a:off x="971122" y="2127003"/>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1F75C33-09E7-40CC-83E0-ED03FE31B1F1}">
      <dsp:nvSpPr>
        <dsp:cNvPr id="0" name=""/>
        <dsp:cNvSpPr/>
      </dsp:nvSpPr>
      <dsp:spPr>
        <a:xfrm>
          <a:off x="1003113" y="2141472"/>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технический</a:t>
          </a:r>
        </a:p>
      </dsp:txBody>
      <dsp:txXfrm>
        <a:off x="1003113" y="2141472"/>
        <a:ext cx="1674223" cy="289388"/>
      </dsp:txXfrm>
    </dsp:sp>
    <dsp:sp modelId="{4B973F62-AEA3-4E2B-8DF6-77AA362BC63A}">
      <dsp:nvSpPr>
        <dsp:cNvPr id="0" name=""/>
        <dsp:cNvSpPr/>
      </dsp:nvSpPr>
      <dsp:spPr>
        <a:xfrm>
          <a:off x="971122" y="2430861"/>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5A82826-C18C-4299-A3E3-0C72BD4D8F83}">
      <dsp:nvSpPr>
        <dsp:cNvPr id="0" name=""/>
        <dsp:cNvSpPr/>
      </dsp:nvSpPr>
      <dsp:spPr>
        <a:xfrm>
          <a:off x="1003113" y="2445330"/>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0" i="0" kern="1200">
              <a:solidFill>
                <a:sysClr val="windowText" lastClr="000000"/>
              </a:solidFill>
              <a:latin typeface="Times New Roman" panose="02020603050405020304" pitchFamily="18" charset="0"/>
              <a:ea typeface="+mn-ea"/>
              <a:cs typeface="Times New Roman" panose="02020603050405020304" pitchFamily="18" charset="0"/>
            </a:rPr>
            <a:t>исследовательский</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03113" y="2445330"/>
        <a:ext cx="1674223" cy="289388"/>
      </dsp:txXfrm>
    </dsp:sp>
    <dsp:sp modelId="{9EDC53D1-379E-4D4F-8D0D-B7C1B7E00773}">
      <dsp:nvSpPr>
        <dsp:cNvPr id="0" name=""/>
        <dsp:cNvSpPr/>
      </dsp:nvSpPr>
      <dsp:spPr>
        <a:xfrm>
          <a:off x="971122" y="2734718"/>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F724CAF-B63A-4EA0-B820-AE9E804EEB65}">
      <dsp:nvSpPr>
        <dsp:cNvPr id="0" name=""/>
        <dsp:cNvSpPr/>
      </dsp:nvSpPr>
      <dsp:spPr>
        <a:xfrm>
          <a:off x="1003113" y="2749188"/>
          <a:ext cx="1674223" cy="289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интерактивный</a:t>
          </a:r>
        </a:p>
      </dsp:txBody>
      <dsp:txXfrm>
        <a:off x="1003113" y="2749188"/>
        <a:ext cx="1674223" cy="289388"/>
      </dsp:txXfrm>
    </dsp:sp>
    <dsp:sp modelId="{42E6ABFF-1F2D-40DA-9044-3BD391E42B41}">
      <dsp:nvSpPr>
        <dsp:cNvPr id="0" name=""/>
        <dsp:cNvSpPr/>
      </dsp:nvSpPr>
      <dsp:spPr>
        <a:xfrm>
          <a:off x="971122" y="3038576"/>
          <a:ext cx="1706215" cy="0"/>
        </a:xfrm>
        <a:prstGeom prst="line">
          <a:avLst/>
        </a:prstGeom>
        <a:solidFill>
          <a:srgbClr val="4F81BD">
            <a:hueOff val="0"/>
            <a:satOff val="0"/>
            <a:lumOff val="0"/>
            <a:alphaOff val="0"/>
          </a:srgbClr>
        </a:solidFill>
        <a:ln w="25400" cap="flat" cmpd="sng" algn="ctr">
          <a:solidFill>
            <a:srgbClr val="4F81BD">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B6BC8-E060-41E9-A081-CB5246C8C96A}">
      <dsp:nvSpPr>
        <dsp:cNvPr id="0" name=""/>
        <dsp:cNvSpPr/>
      </dsp:nvSpPr>
      <dsp:spPr>
        <a:xfrm>
          <a:off x="0" y="0"/>
          <a:ext cx="2954621"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0FEA46-972A-4754-BB95-075E595A29CE}">
      <dsp:nvSpPr>
        <dsp:cNvPr id="0" name=""/>
        <dsp:cNvSpPr/>
      </dsp:nvSpPr>
      <dsp:spPr>
        <a:xfrm>
          <a:off x="0" y="0"/>
          <a:ext cx="1070753" cy="3055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Технология</a:t>
          </a:r>
        </a:p>
      </dsp:txBody>
      <dsp:txXfrm>
        <a:off x="0" y="0"/>
        <a:ext cx="1070753" cy="3055046"/>
      </dsp:txXfrm>
    </dsp:sp>
    <dsp:sp modelId="{FE40A866-BB59-4698-BFC5-86CC91C0BAB2}">
      <dsp:nvSpPr>
        <dsp:cNvPr id="0" name=""/>
        <dsp:cNvSpPr/>
      </dsp:nvSpPr>
      <dsp:spPr>
        <a:xfrm>
          <a:off x="1106027" y="14469"/>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педагогика сотрудничества</a:t>
          </a:r>
        </a:p>
      </dsp:txBody>
      <dsp:txXfrm>
        <a:off x="1106027" y="14469"/>
        <a:ext cx="1845988" cy="289394"/>
      </dsp:txXfrm>
    </dsp:sp>
    <dsp:sp modelId="{1A7FBADB-BFB2-44B2-A149-12E0AC80B3F3}">
      <dsp:nvSpPr>
        <dsp:cNvPr id="0" name=""/>
        <dsp:cNvSpPr/>
      </dsp:nvSpPr>
      <dsp:spPr>
        <a:xfrm>
          <a:off x="1070753" y="303863"/>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321630-0F0B-495C-AD0C-745310BB6DFF}">
      <dsp:nvSpPr>
        <dsp:cNvPr id="0" name=""/>
        <dsp:cNvSpPr/>
      </dsp:nvSpPr>
      <dsp:spPr>
        <a:xfrm>
          <a:off x="1106027" y="318333"/>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здоровьесберегающие</a:t>
          </a:r>
        </a:p>
      </dsp:txBody>
      <dsp:txXfrm>
        <a:off x="1106027" y="318333"/>
        <a:ext cx="1845988" cy="289394"/>
      </dsp:txXfrm>
    </dsp:sp>
    <dsp:sp modelId="{59ADCAAE-A859-40FA-A355-5F1F1E285B77}">
      <dsp:nvSpPr>
        <dsp:cNvPr id="0" name=""/>
        <dsp:cNvSpPr/>
      </dsp:nvSpPr>
      <dsp:spPr>
        <a:xfrm>
          <a:off x="1070753" y="607727"/>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C2F864-1262-4EB3-9DBE-A552238F198F}">
      <dsp:nvSpPr>
        <dsp:cNvPr id="0" name=""/>
        <dsp:cNvSpPr/>
      </dsp:nvSpPr>
      <dsp:spPr>
        <a:xfrm>
          <a:off x="1106027" y="622197"/>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ИКТ-технологии</a:t>
          </a:r>
        </a:p>
      </dsp:txBody>
      <dsp:txXfrm>
        <a:off x="1106027" y="622197"/>
        <a:ext cx="1845988" cy="289394"/>
      </dsp:txXfrm>
    </dsp:sp>
    <dsp:sp modelId="{47470131-13FD-40CD-93F6-49B3C727A659}">
      <dsp:nvSpPr>
        <dsp:cNvPr id="0" name=""/>
        <dsp:cNvSpPr/>
      </dsp:nvSpPr>
      <dsp:spPr>
        <a:xfrm>
          <a:off x="1070753" y="911591"/>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2789B8-8405-42E2-A9DE-2BDFFA94CE8F}">
      <dsp:nvSpPr>
        <dsp:cNvPr id="0" name=""/>
        <dsp:cNvSpPr/>
      </dsp:nvSpPr>
      <dsp:spPr>
        <a:xfrm>
          <a:off x="1106027" y="926061"/>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уровневой дифференциации</a:t>
          </a:r>
        </a:p>
      </dsp:txBody>
      <dsp:txXfrm>
        <a:off x="1106027" y="926061"/>
        <a:ext cx="1845988" cy="289394"/>
      </dsp:txXfrm>
    </dsp:sp>
    <dsp:sp modelId="{0470D789-F8E1-4398-8D71-4840A126AD29}">
      <dsp:nvSpPr>
        <dsp:cNvPr id="0" name=""/>
        <dsp:cNvSpPr/>
      </dsp:nvSpPr>
      <dsp:spPr>
        <a:xfrm>
          <a:off x="1070753" y="1215455"/>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89FCC0-DB20-4619-A041-AFC68A17DAF2}">
      <dsp:nvSpPr>
        <dsp:cNvPr id="0" name=""/>
        <dsp:cNvSpPr/>
      </dsp:nvSpPr>
      <dsp:spPr>
        <a:xfrm>
          <a:off x="1106027" y="1229924"/>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межпредметной интеграции</a:t>
          </a:r>
        </a:p>
      </dsp:txBody>
      <dsp:txXfrm>
        <a:off x="1106027" y="1229924"/>
        <a:ext cx="1845988" cy="289394"/>
      </dsp:txXfrm>
    </dsp:sp>
    <dsp:sp modelId="{6C197CA2-98F7-475B-B303-8BEFF071CCB0}">
      <dsp:nvSpPr>
        <dsp:cNvPr id="0" name=""/>
        <dsp:cNvSpPr/>
      </dsp:nvSpPr>
      <dsp:spPr>
        <a:xfrm>
          <a:off x="1070753" y="1519319"/>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6F0B82-29A4-42E2-B22C-28A33C6A18D0}">
      <dsp:nvSpPr>
        <dsp:cNvPr id="0" name=""/>
        <dsp:cNvSpPr/>
      </dsp:nvSpPr>
      <dsp:spPr>
        <a:xfrm>
          <a:off x="1106027" y="1533788"/>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проблемное обучение</a:t>
          </a:r>
        </a:p>
      </dsp:txBody>
      <dsp:txXfrm>
        <a:off x="1106027" y="1533788"/>
        <a:ext cx="1845988" cy="289394"/>
      </dsp:txXfrm>
    </dsp:sp>
    <dsp:sp modelId="{85AEE2E7-59DD-4377-B5C7-CE7F7AD5BF24}">
      <dsp:nvSpPr>
        <dsp:cNvPr id="0" name=""/>
        <dsp:cNvSpPr/>
      </dsp:nvSpPr>
      <dsp:spPr>
        <a:xfrm>
          <a:off x="1070753" y="1823182"/>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672981-B573-4A0B-8D48-AD88AC726B59}">
      <dsp:nvSpPr>
        <dsp:cNvPr id="0" name=""/>
        <dsp:cNvSpPr/>
      </dsp:nvSpPr>
      <dsp:spPr>
        <a:xfrm>
          <a:off x="1106027" y="1837652"/>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критическое мышление</a:t>
          </a:r>
        </a:p>
      </dsp:txBody>
      <dsp:txXfrm>
        <a:off x="1106027" y="1837652"/>
        <a:ext cx="1845988" cy="289394"/>
      </dsp:txXfrm>
    </dsp:sp>
    <dsp:sp modelId="{5A98D1E3-B3D3-4D09-91F5-35450E50127C}">
      <dsp:nvSpPr>
        <dsp:cNvPr id="0" name=""/>
        <dsp:cNvSpPr/>
      </dsp:nvSpPr>
      <dsp:spPr>
        <a:xfrm>
          <a:off x="1070753" y="2127046"/>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F75C33-09E7-40CC-83E0-ED03FE31B1F1}">
      <dsp:nvSpPr>
        <dsp:cNvPr id="0" name=""/>
        <dsp:cNvSpPr/>
      </dsp:nvSpPr>
      <dsp:spPr>
        <a:xfrm>
          <a:off x="1106027" y="2141516"/>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проектное обучение</a:t>
          </a:r>
        </a:p>
      </dsp:txBody>
      <dsp:txXfrm>
        <a:off x="1106027" y="2141516"/>
        <a:ext cx="1845988" cy="289394"/>
      </dsp:txXfrm>
    </dsp:sp>
    <dsp:sp modelId="{4B973F62-AEA3-4E2B-8DF6-77AA362BC63A}">
      <dsp:nvSpPr>
        <dsp:cNvPr id="0" name=""/>
        <dsp:cNvSpPr/>
      </dsp:nvSpPr>
      <dsp:spPr>
        <a:xfrm>
          <a:off x="1070753" y="2430910"/>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A82826-C18C-4299-A3E3-0C72BD4D8F83}">
      <dsp:nvSpPr>
        <dsp:cNvPr id="0" name=""/>
        <dsp:cNvSpPr/>
      </dsp:nvSpPr>
      <dsp:spPr>
        <a:xfrm>
          <a:off x="1106027" y="2445380"/>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0" i="0" kern="1200">
              <a:solidFill>
                <a:sysClr val="windowText" lastClr="000000"/>
              </a:solidFill>
              <a:latin typeface="Times New Roman" panose="02020603050405020304" pitchFamily="18" charset="0"/>
              <a:cs typeface="Times New Roman" panose="02020603050405020304" pitchFamily="18" charset="0"/>
            </a:rPr>
            <a:t>игровая</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1106027" y="2445380"/>
        <a:ext cx="1845988" cy="289394"/>
      </dsp:txXfrm>
    </dsp:sp>
    <dsp:sp modelId="{9EDC53D1-379E-4D4F-8D0D-B7C1B7E00773}">
      <dsp:nvSpPr>
        <dsp:cNvPr id="0" name=""/>
        <dsp:cNvSpPr/>
      </dsp:nvSpPr>
      <dsp:spPr>
        <a:xfrm>
          <a:off x="1070753" y="2734774"/>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724CAF-B63A-4EA0-B820-AE9E804EEB65}">
      <dsp:nvSpPr>
        <dsp:cNvPr id="0" name=""/>
        <dsp:cNvSpPr/>
      </dsp:nvSpPr>
      <dsp:spPr>
        <a:xfrm>
          <a:off x="1106027" y="2749243"/>
          <a:ext cx="1845988" cy="289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«портфолио»</a:t>
          </a:r>
        </a:p>
      </dsp:txBody>
      <dsp:txXfrm>
        <a:off x="1106027" y="2749243"/>
        <a:ext cx="1845988" cy="289394"/>
      </dsp:txXfrm>
    </dsp:sp>
    <dsp:sp modelId="{42E6ABFF-1F2D-40DA-9044-3BD391E42B41}">
      <dsp:nvSpPr>
        <dsp:cNvPr id="0" name=""/>
        <dsp:cNvSpPr/>
      </dsp:nvSpPr>
      <dsp:spPr>
        <a:xfrm>
          <a:off x="1070753" y="3038638"/>
          <a:ext cx="1881262"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0.20763</cdr:x>
      <cdr:y>0.7233</cdr:y>
    </cdr:from>
    <cdr:to>
      <cdr:x>0.44004</cdr:x>
      <cdr:y>0.85333</cdr:y>
    </cdr:to>
    <cdr:sp macro="" textlink="">
      <cdr:nvSpPr>
        <cdr:cNvPr id="2" name="Прямоугольник 1"/>
        <cdr:cNvSpPr/>
      </cdr:nvSpPr>
      <cdr:spPr>
        <a:xfrm xmlns:a="http://schemas.openxmlformats.org/drawingml/2006/main">
          <a:off x="1287476" y="1302106"/>
          <a:ext cx="1441094" cy="2340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latin typeface="Times New Roman" panose="02020603050405020304" pitchFamily="18" charset="0"/>
              <a:cs typeface="Times New Roman" panose="02020603050405020304" pitchFamily="18" charset="0"/>
            </a:rPr>
            <a:t>2022-2023 уч.г.</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E98C9-C56E-4585-AED3-7BFB83AC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6783</TotalTime>
  <Pages>71</Pages>
  <Words>25783</Words>
  <Characters>146965</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Общая характеристика школы</vt:lpstr>
    </vt:vector>
  </TitlesOfParts>
  <Company>МБОУ СОШ №2</Company>
  <LinksUpToDate>false</LinksUpToDate>
  <CharactersWithSpaces>172404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характеристика школы</dc:title>
  <dc:subject/>
  <dc:creator>Пользователь Windows</dc:creator>
  <cp:keywords/>
  <dc:description/>
  <cp:lastModifiedBy>user</cp:lastModifiedBy>
  <cp:revision>114</cp:revision>
  <cp:lastPrinted>2024-07-26T12:09:00Z</cp:lastPrinted>
  <dcterms:created xsi:type="dcterms:W3CDTF">2023-07-06T04:20:00Z</dcterms:created>
  <dcterms:modified xsi:type="dcterms:W3CDTF">2024-07-28T18:00:00Z</dcterms:modified>
</cp:coreProperties>
</file>